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1093" w14:textId="77777777" w:rsidR="00266247" w:rsidRPr="002C4325" w:rsidRDefault="00266247" w:rsidP="00266247">
      <w:pPr>
        <w:pStyle w:val="Listaszerbekezds"/>
        <w:numPr>
          <w:ilvl w:val="5"/>
          <w:numId w:val="1"/>
        </w:numPr>
        <w:spacing w:line="240" w:lineRule="auto"/>
        <w:ind w:left="426"/>
        <w:jc w:val="right"/>
        <w:rPr>
          <w:rFonts w:ascii="Garamond" w:hAnsi="Garamond"/>
          <w:i/>
          <w:iCs/>
          <w:smallCaps/>
        </w:rPr>
      </w:pPr>
      <w:r w:rsidRPr="002C4325">
        <w:rPr>
          <w:rFonts w:ascii="Garamond" w:hAnsi="Garamond"/>
          <w:i/>
          <w:iCs/>
        </w:rPr>
        <w:t>számú melléklet</w:t>
      </w:r>
    </w:p>
    <w:p w14:paraId="267FB72A" w14:textId="77777777" w:rsidR="00266247" w:rsidRPr="002C4325" w:rsidRDefault="00266247" w:rsidP="00266247">
      <w:pPr>
        <w:jc w:val="center"/>
        <w:rPr>
          <w:rFonts w:ascii="Garamond" w:hAnsi="Garamond"/>
          <w:b/>
          <w:smallCaps/>
        </w:rPr>
      </w:pPr>
    </w:p>
    <w:p w14:paraId="0CA27EFB" w14:textId="77777777" w:rsidR="00266247" w:rsidRPr="002C4325" w:rsidRDefault="00266247" w:rsidP="00266247">
      <w:pPr>
        <w:jc w:val="center"/>
        <w:rPr>
          <w:rFonts w:ascii="Garamond" w:hAnsi="Garamond"/>
          <w:b/>
          <w:i/>
          <w:smallCaps/>
        </w:rPr>
      </w:pPr>
      <w:r w:rsidRPr="002C4325">
        <w:rPr>
          <w:rFonts w:ascii="Garamond" w:hAnsi="Garamond"/>
          <w:b/>
          <w:smallCaps/>
        </w:rPr>
        <w:t>Támogató állásfoglalás</w:t>
      </w:r>
    </w:p>
    <w:p w14:paraId="5065AA15" w14:textId="77777777" w:rsidR="002C4325" w:rsidRPr="002C4325" w:rsidRDefault="002C4325" w:rsidP="002C4325">
      <w:pPr>
        <w:tabs>
          <w:tab w:val="left" w:leader="dot" w:pos="6237"/>
          <w:tab w:val="left" w:leader="dot" w:pos="6663"/>
        </w:tabs>
      </w:pPr>
    </w:p>
    <w:p w14:paraId="33523E2B" w14:textId="1DC958F0" w:rsidR="002C4325" w:rsidRPr="002C4325" w:rsidRDefault="002C4325" w:rsidP="002C4325">
      <w:pPr>
        <w:tabs>
          <w:tab w:val="left" w:leader="dot" w:pos="6237"/>
          <w:tab w:val="left" w:leader="dot" w:pos="6663"/>
        </w:tabs>
        <w:rPr>
          <w:rFonts w:ascii="Garamond" w:hAnsi="Garamond"/>
          <w:bCs/>
        </w:rPr>
      </w:pPr>
      <w:r w:rsidRPr="002C4325">
        <w:rPr>
          <w:rFonts w:ascii="Garamond" w:hAnsi="Garamond"/>
        </w:rPr>
        <w:t xml:space="preserve">A levéltárhoz történő beérkezés dátuma: </w:t>
      </w:r>
      <w:r w:rsidRPr="002C4325">
        <w:rPr>
          <w:rFonts w:ascii="Garamond" w:hAnsi="Garamond"/>
          <w:bCs/>
        </w:rPr>
        <w:t>20</w:t>
      </w:r>
      <w:r w:rsidRPr="002C4325">
        <w:rPr>
          <w:rFonts w:ascii="Garamond" w:hAnsi="Garamond"/>
          <w:bCs/>
        </w:rPr>
        <w:tab/>
      </w:r>
    </w:p>
    <w:p w14:paraId="7527C77E" w14:textId="77777777" w:rsidR="002C4325" w:rsidRPr="002C4325" w:rsidRDefault="002C4325" w:rsidP="002C4325">
      <w:pPr>
        <w:tabs>
          <w:tab w:val="right" w:leader="dot" w:pos="9066"/>
        </w:tabs>
        <w:spacing w:line="360" w:lineRule="auto"/>
        <w:rPr>
          <w:rFonts w:ascii="Garamond" w:hAnsi="Garamond"/>
          <w:szCs w:val="24"/>
        </w:rPr>
      </w:pPr>
    </w:p>
    <w:p w14:paraId="121D1EBE" w14:textId="77777777" w:rsidR="002C4325" w:rsidRPr="002C4325" w:rsidRDefault="002C4325" w:rsidP="002C4325">
      <w:pPr>
        <w:tabs>
          <w:tab w:val="right" w:leader="dot" w:pos="9066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>A nyilatkozatot kiállító szerv neve</w:t>
      </w:r>
      <w:r w:rsidRPr="002C4325">
        <w:rPr>
          <w:rFonts w:ascii="Garamond" w:hAnsi="Garamond"/>
          <w:szCs w:val="24"/>
        </w:rPr>
        <w:tab/>
      </w:r>
    </w:p>
    <w:p w14:paraId="02311D25" w14:textId="77777777" w:rsidR="002C4325" w:rsidRPr="002C4325" w:rsidRDefault="002C4325" w:rsidP="002C4325">
      <w:pPr>
        <w:tabs>
          <w:tab w:val="right" w:leader="dot" w:pos="9066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ab/>
      </w:r>
    </w:p>
    <w:p w14:paraId="556F3903" w14:textId="66491C23" w:rsidR="00266247" w:rsidRPr="002C4325" w:rsidRDefault="002C4325" w:rsidP="002C4325">
      <w:pPr>
        <w:tabs>
          <w:tab w:val="right" w:leader="dot" w:pos="9066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>A nyilatkozatot kiállító szerv címe</w:t>
      </w:r>
      <w:r w:rsidRPr="002C4325">
        <w:rPr>
          <w:rFonts w:ascii="Garamond" w:hAnsi="Garamond"/>
          <w:szCs w:val="24"/>
        </w:rPr>
        <w:tab/>
      </w:r>
      <w:r w:rsidR="00266247" w:rsidRPr="002C4325">
        <w:rPr>
          <w:rFonts w:ascii="Garamond" w:hAnsi="Garamond"/>
        </w:rPr>
        <w:tab/>
      </w:r>
    </w:p>
    <w:p w14:paraId="64689D51" w14:textId="77777777" w:rsidR="002C4325" w:rsidRPr="002C4325" w:rsidRDefault="00266247" w:rsidP="00266247">
      <w:pPr>
        <w:spacing w:before="240" w:after="240" w:line="36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 xml:space="preserve">A nyilatkozatot kiállító szerv képviselője a jelen támogató állásfoglalás aláírásával büntetőjogi felelőssége tudatában kijelenti, hogy a nyilatkozatot kiállító szerv tudományos kutatást </w:t>
      </w:r>
      <w:proofErr w:type="spellStart"/>
      <w:r w:rsidRPr="002C4325">
        <w:rPr>
          <w:rFonts w:ascii="Garamond" w:hAnsi="Garamond"/>
        </w:rPr>
        <w:t>rendeltetésszerűen</w:t>
      </w:r>
      <w:proofErr w:type="spellEnd"/>
      <w:r w:rsidRPr="002C4325">
        <w:rPr>
          <w:rFonts w:ascii="Garamond" w:hAnsi="Garamond"/>
        </w:rPr>
        <w:t xml:space="preserve"> végző közfeladatot ellátó szervnek minősül. </w:t>
      </w:r>
    </w:p>
    <w:p w14:paraId="20F2366B" w14:textId="06437192" w:rsidR="00266247" w:rsidRPr="002C4325" w:rsidRDefault="00266247" w:rsidP="00266247">
      <w:pPr>
        <w:spacing w:before="240" w:after="240" w:line="36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 xml:space="preserve">                                               </w:t>
      </w:r>
    </w:p>
    <w:p w14:paraId="3A016438" w14:textId="77777777" w:rsidR="002C4325" w:rsidRPr="002C4325" w:rsidRDefault="002C4325" w:rsidP="002C4325">
      <w:pPr>
        <w:tabs>
          <w:tab w:val="right" w:leader="dot" w:pos="9639"/>
          <w:tab w:val="right" w:leader="underscore" w:pos="9720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 xml:space="preserve">A köziratokról, a közlevéltárakról és a magánlevéltári anyag védelméről szóló 1995. évi LXVI. tv. 24.§ (3) bekezdése alapján </w:t>
      </w:r>
      <w:r w:rsidRPr="002C4325">
        <w:rPr>
          <w:rFonts w:ascii="Garamond" w:hAnsi="Garamond"/>
          <w:szCs w:val="24"/>
        </w:rPr>
        <w:tab/>
        <w:t xml:space="preserve"> (név),</w:t>
      </w:r>
    </w:p>
    <w:p w14:paraId="626E9C4C" w14:textId="77777777" w:rsidR="002C4325" w:rsidRPr="002C4325" w:rsidRDefault="002C4325" w:rsidP="002C4325">
      <w:pPr>
        <w:tabs>
          <w:tab w:val="right" w:leader="dot" w:pos="9639"/>
          <w:tab w:val="right" w:leader="underscore" w:pos="9720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ab/>
        <w:t>(születés helye és ideje),</w:t>
      </w:r>
    </w:p>
    <w:p w14:paraId="486EF549" w14:textId="77777777" w:rsidR="002C4325" w:rsidRPr="002C4325" w:rsidRDefault="002C4325" w:rsidP="002C4325">
      <w:pPr>
        <w:tabs>
          <w:tab w:val="right" w:leader="dot" w:pos="9639"/>
          <w:tab w:val="right" w:leader="underscore" w:pos="9720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ab/>
        <w:t xml:space="preserve">(állandó lakhely) </w:t>
      </w:r>
    </w:p>
    <w:p w14:paraId="287F0361" w14:textId="63C4DE04" w:rsidR="00266247" w:rsidRPr="002C4325" w:rsidRDefault="002C4325" w:rsidP="002C4325">
      <w:pPr>
        <w:spacing w:before="240" w:after="240" w:line="360" w:lineRule="auto"/>
        <w:jc w:val="both"/>
        <w:rPr>
          <w:rFonts w:ascii="Garamond" w:hAnsi="Garamond"/>
        </w:rPr>
      </w:pPr>
      <w:r w:rsidRPr="002C4325">
        <w:rPr>
          <w:rFonts w:ascii="Garamond" w:hAnsi="Garamond"/>
          <w:szCs w:val="24"/>
        </w:rPr>
        <w:t>a Magyar Nemzeti Levéltárban végzendő kutatásához támogató állásfoglalásomat kérte.</w:t>
      </w:r>
    </w:p>
    <w:p w14:paraId="1FE0D393" w14:textId="77777777" w:rsidR="002C4325" w:rsidRPr="002C4325" w:rsidRDefault="002C4325" w:rsidP="002C4325">
      <w:pPr>
        <w:tabs>
          <w:tab w:val="right" w:leader="dot" w:pos="9540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 xml:space="preserve">A kutatás tárgya: </w:t>
      </w:r>
      <w:r w:rsidRPr="002C4325">
        <w:rPr>
          <w:rFonts w:ascii="Garamond" w:hAnsi="Garamond"/>
          <w:szCs w:val="24"/>
        </w:rPr>
        <w:tab/>
      </w:r>
    </w:p>
    <w:p w14:paraId="0F2183C0" w14:textId="77777777" w:rsidR="002C4325" w:rsidRPr="002C4325" w:rsidRDefault="002C4325" w:rsidP="002C4325">
      <w:pPr>
        <w:tabs>
          <w:tab w:val="right" w:leader="dot" w:pos="9540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ab/>
      </w:r>
    </w:p>
    <w:p w14:paraId="1E2FC973" w14:textId="4845A866" w:rsidR="002C4325" w:rsidRPr="002C4325" w:rsidRDefault="002C4325" w:rsidP="002C4325">
      <w:pPr>
        <w:tabs>
          <w:tab w:val="right" w:leader="dot" w:pos="9540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ab/>
      </w:r>
    </w:p>
    <w:p w14:paraId="5F43CDA3" w14:textId="77777777" w:rsidR="002C4325" w:rsidRPr="002C4325" w:rsidRDefault="002C4325" w:rsidP="002C4325">
      <w:pPr>
        <w:tabs>
          <w:tab w:val="right" w:leader="dot" w:pos="9540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 xml:space="preserve">A kutatni kívánt iratanyag időköre: </w:t>
      </w:r>
      <w:r w:rsidRPr="002C4325">
        <w:rPr>
          <w:rFonts w:ascii="Garamond" w:hAnsi="Garamond"/>
          <w:szCs w:val="24"/>
        </w:rPr>
        <w:tab/>
      </w:r>
    </w:p>
    <w:p w14:paraId="2ED4A4DC" w14:textId="77777777" w:rsidR="00266247" w:rsidRPr="002C4325" w:rsidRDefault="00266247" w:rsidP="00266247">
      <w:pPr>
        <w:spacing w:before="120" w:after="240" w:line="36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A benyújtott részletes kutatási terv alapján megállapítottam, hogy a kutatás tudományos célú; a levéltári anyagban való kutatás engedélyezését támogatom.</w:t>
      </w:r>
    </w:p>
    <w:p w14:paraId="2EC55BDF" w14:textId="77777777" w:rsidR="00266247" w:rsidRPr="002C4325" w:rsidRDefault="00266247" w:rsidP="00266247">
      <w:pPr>
        <w:spacing w:before="120" w:after="240" w:line="360" w:lineRule="auto"/>
        <w:jc w:val="both"/>
        <w:rPr>
          <w:rFonts w:ascii="Garamond" w:hAnsi="Garamond"/>
        </w:rPr>
      </w:pPr>
    </w:p>
    <w:p w14:paraId="4E6EEB3E" w14:textId="77777777" w:rsidR="002C4325" w:rsidRPr="002C4325" w:rsidRDefault="002C4325" w:rsidP="002C4325">
      <w:pPr>
        <w:tabs>
          <w:tab w:val="left" w:leader="dot" w:pos="2410"/>
          <w:tab w:val="left" w:leader="dot" w:pos="3261"/>
          <w:tab w:val="left" w:leader="dot" w:pos="4820"/>
          <w:tab w:val="left" w:leader="dot" w:pos="6096"/>
        </w:tabs>
        <w:spacing w:before="360" w:after="240"/>
        <w:rPr>
          <w:rFonts w:ascii="Garamond" w:hAnsi="Garamond"/>
          <w:bCs/>
          <w:szCs w:val="19"/>
        </w:rPr>
      </w:pPr>
      <w:bookmarkStart w:id="0" w:name="_1kfbubvi7jh5"/>
      <w:bookmarkEnd w:id="0"/>
      <w:r w:rsidRPr="002C4325">
        <w:rPr>
          <w:rFonts w:ascii="Garamond" w:hAnsi="Garamond"/>
          <w:bCs/>
          <w:szCs w:val="19"/>
        </w:rPr>
        <w:t xml:space="preserve">Kelt: </w:t>
      </w:r>
      <w:r w:rsidRPr="002C4325">
        <w:rPr>
          <w:rFonts w:ascii="Garamond" w:hAnsi="Garamond"/>
          <w:bCs/>
          <w:szCs w:val="19"/>
        </w:rPr>
        <w:tab/>
        <w:t>/20</w:t>
      </w:r>
      <w:r w:rsidRPr="002C4325">
        <w:rPr>
          <w:rFonts w:ascii="Garamond" w:hAnsi="Garamond"/>
          <w:bCs/>
          <w:szCs w:val="19"/>
        </w:rPr>
        <w:tab/>
        <w:t>év</w:t>
      </w:r>
      <w:r w:rsidRPr="002C4325">
        <w:rPr>
          <w:rFonts w:ascii="Garamond" w:hAnsi="Garamond"/>
          <w:bCs/>
          <w:szCs w:val="19"/>
        </w:rPr>
        <w:tab/>
        <w:t>hónap</w:t>
      </w:r>
      <w:r w:rsidRPr="002C4325">
        <w:rPr>
          <w:rFonts w:ascii="Garamond" w:hAnsi="Garamond"/>
          <w:bCs/>
          <w:szCs w:val="19"/>
        </w:rPr>
        <w:tab/>
        <w:t>nap</w:t>
      </w:r>
    </w:p>
    <w:p w14:paraId="10438C6F" w14:textId="77777777" w:rsidR="002C4325" w:rsidRPr="002C4325" w:rsidRDefault="002C4325" w:rsidP="002C4325">
      <w:pPr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ab/>
      </w:r>
    </w:p>
    <w:p w14:paraId="0A6F28D0" w14:textId="77777777" w:rsidR="002C4325" w:rsidRPr="002C4325" w:rsidRDefault="002C4325" w:rsidP="002C4325">
      <w:pPr>
        <w:tabs>
          <w:tab w:val="left" w:pos="3630"/>
          <w:tab w:val="right" w:leader="dot" w:pos="9020"/>
        </w:tabs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 xml:space="preserve"> </w:t>
      </w:r>
      <w:r w:rsidRPr="002C4325">
        <w:rPr>
          <w:rFonts w:ascii="Garamond" w:hAnsi="Garamond"/>
          <w:szCs w:val="24"/>
        </w:rPr>
        <w:tab/>
      </w:r>
      <w:r w:rsidRPr="002C4325">
        <w:rPr>
          <w:rFonts w:ascii="Garamond" w:hAnsi="Garamond"/>
          <w:szCs w:val="24"/>
        </w:rPr>
        <w:tab/>
      </w:r>
    </w:p>
    <w:p w14:paraId="657D66A9" w14:textId="77777777" w:rsidR="002C4325" w:rsidRPr="002C4325" w:rsidRDefault="002C4325" w:rsidP="002C4325">
      <w:pPr>
        <w:tabs>
          <w:tab w:val="center" w:pos="6490"/>
        </w:tabs>
        <w:ind w:right="-498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ab/>
        <w:t>a nyilatkozat kiadójának saját kezű aláírása</w:t>
      </w:r>
    </w:p>
    <w:p w14:paraId="16D85CF4" w14:textId="77777777" w:rsidR="002C4325" w:rsidRPr="002C4325" w:rsidRDefault="002C4325" w:rsidP="002C4325">
      <w:pPr>
        <w:tabs>
          <w:tab w:val="center" w:pos="1620"/>
        </w:tabs>
        <w:spacing w:line="360" w:lineRule="auto"/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ab/>
        <w:t>P. H.</w:t>
      </w:r>
      <w:r w:rsidRPr="002C4325">
        <w:rPr>
          <w:rFonts w:ascii="Garamond" w:hAnsi="Garamond"/>
          <w:szCs w:val="24"/>
        </w:rPr>
        <w:tab/>
      </w:r>
      <w:r w:rsidRPr="002C4325">
        <w:rPr>
          <w:rFonts w:ascii="Garamond" w:hAnsi="Garamond"/>
          <w:szCs w:val="24"/>
        </w:rPr>
        <w:tab/>
      </w:r>
      <w:r w:rsidRPr="002C4325">
        <w:rPr>
          <w:rFonts w:ascii="Garamond" w:hAnsi="Garamond"/>
          <w:szCs w:val="24"/>
        </w:rPr>
        <w:tab/>
      </w:r>
    </w:p>
    <w:p w14:paraId="0572C447" w14:textId="77777777" w:rsidR="002C4325" w:rsidRPr="002C4325" w:rsidRDefault="002C4325" w:rsidP="002C4325">
      <w:pPr>
        <w:tabs>
          <w:tab w:val="center" w:pos="1620"/>
          <w:tab w:val="left" w:pos="3630"/>
          <w:tab w:val="right" w:leader="dot" w:pos="9020"/>
        </w:tabs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ab/>
      </w:r>
      <w:r w:rsidRPr="002C4325">
        <w:rPr>
          <w:rFonts w:ascii="Garamond" w:hAnsi="Garamond"/>
          <w:szCs w:val="24"/>
        </w:rPr>
        <w:tab/>
      </w:r>
      <w:r w:rsidRPr="002C4325">
        <w:rPr>
          <w:rFonts w:ascii="Garamond" w:hAnsi="Garamond"/>
          <w:szCs w:val="24"/>
        </w:rPr>
        <w:tab/>
      </w:r>
    </w:p>
    <w:p w14:paraId="1EE07DC9" w14:textId="77777777" w:rsidR="002C4325" w:rsidRPr="002C4325" w:rsidRDefault="002C4325" w:rsidP="002C4325">
      <w:pPr>
        <w:tabs>
          <w:tab w:val="center" w:pos="6490"/>
        </w:tabs>
        <w:rPr>
          <w:rFonts w:ascii="Garamond" w:hAnsi="Garamond"/>
          <w:szCs w:val="24"/>
        </w:rPr>
      </w:pPr>
      <w:r w:rsidRPr="002C4325">
        <w:rPr>
          <w:rFonts w:ascii="Garamond" w:hAnsi="Garamond"/>
          <w:szCs w:val="24"/>
        </w:rPr>
        <w:tab/>
        <w:t>a nyilatkozat kiadójának neve és beosztása</w:t>
      </w:r>
    </w:p>
    <w:p w14:paraId="79A5DEE1" w14:textId="77777777" w:rsidR="00266247" w:rsidRPr="002C4325" w:rsidRDefault="00266247" w:rsidP="00266247">
      <w:p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lastRenderedPageBreak/>
        <w:t xml:space="preserve">Támogató állásfoglalást tudományos kutatást </w:t>
      </w:r>
      <w:proofErr w:type="spellStart"/>
      <w:r w:rsidRPr="002C4325">
        <w:rPr>
          <w:rFonts w:ascii="Garamond" w:hAnsi="Garamond"/>
        </w:rPr>
        <w:t>rendeltetésszerűen</w:t>
      </w:r>
      <w:proofErr w:type="spellEnd"/>
      <w:r w:rsidRPr="002C4325">
        <w:rPr>
          <w:rFonts w:ascii="Garamond" w:hAnsi="Garamond"/>
        </w:rPr>
        <w:t xml:space="preserve"> végző, közfeladatot ellátó szerv vezetője állíthat ki.</w:t>
      </w:r>
    </w:p>
    <w:p w14:paraId="6B6453E6" w14:textId="77777777" w:rsidR="00266247" w:rsidRPr="002C4325" w:rsidRDefault="00266247" w:rsidP="00266247">
      <w:p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Például:</w:t>
      </w:r>
    </w:p>
    <w:p w14:paraId="02F389A2" w14:textId="0F75DCE1" w:rsidR="00266247" w:rsidRPr="002C4325" w:rsidRDefault="00266247" w:rsidP="0026624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HUN REN Központ kutatóközpontjainak vezetői,</w:t>
      </w:r>
    </w:p>
    <w:p w14:paraId="53F3AEB1" w14:textId="77777777" w:rsidR="00266247" w:rsidRPr="002C4325" w:rsidRDefault="00266247" w:rsidP="00266247">
      <w:pPr>
        <w:pStyle w:val="Listaszerbekezds"/>
        <w:numPr>
          <w:ilvl w:val="0"/>
          <w:numId w:val="2"/>
        </w:num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akkreditált felsőoktatási intézmények vezetői és oktatási szervezeti egységeinek vezetői,</w:t>
      </w:r>
    </w:p>
    <w:p w14:paraId="4681A7E6" w14:textId="77777777" w:rsidR="00266247" w:rsidRPr="002C4325" w:rsidRDefault="00266247" w:rsidP="00266247">
      <w:pPr>
        <w:pStyle w:val="Listaszerbekezds"/>
        <w:numPr>
          <w:ilvl w:val="0"/>
          <w:numId w:val="2"/>
        </w:num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jogszabállyal vagy kormányhatározattal létrehozott kutatóintézetek vezetői,</w:t>
      </w:r>
    </w:p>
    <w:p w14:paraId="77130D1A" w14:textId="77777777" w:rsidR="00266247" w:rsidRPr="002C4325" w:rsidRDefault="00266247" w:rsidP="00266247">
      <w:pPr>
        <w:pStyle w:val="Listaszerbekezds"/>
        <w:numPr>
          <w:ilvl w:val="0"/>
          <w:numId w:val="2"/>
        </w:num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jogszabállyal vagy kormányhatározattal létrehozott, tudományos kutatást is előírt feladatként végző közalapítványok vezetői,</w:t>
      </w:r>
    </w:p>
    <w:p w14:paraId="30EA8386" w14:textId="77777777" w:rsidR="00266247" w:rsidRPr="002C4325" w:rsidRDefault="00266247" w:rsidP="00266247">
      <w:pPr>
        <w:pStyle w:val="Listaszerbekezds"/>
        <w:numPr>
          <w:ilvl w:val="0"/>
          <w:numId w:val="2"/>
        </w:num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tudományos kutatást is végző nemzeti, vármegyei, városi és fővárosi múzeumok és könyvtárak vezetői,</w:t>
      </w:r>
    </w:p>
    <w:p w14:paraId="2FC486DE" w14:textId="77777777" w:rsidR="00266247" w:rsidRPr="002C4325" w:rsidRDefault="00266247" w:rsidP="00266247">
      <w:pPr>
        <w:pStyle w:val="Listaszerbekezds"/>
        <w:numPr>
          <w:ilvl w:val="0"/>
          <w:numId w:val="2"/>
        </w:num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közlevéltárak vezetői.</w:t>
      </w:r>
    </w:p>
    <w:p w14:paraId="2176CEAA" w14:textId="77777777" w:rsidR="00266247" w:rsidRPr="002C4325" w:rsidRDefault="00266247" w:rsidP="00266247">
      <w:p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 xml:space="preserve">A Támogató állásfoglalás kiállításával a kiállító szerv egyúttal igazolja, hogy tudományos kutatást </w:t>
      </w:r>
      <w:proofErr w:type="spellStart"/>
      <w:r w:rsidRPr="002C4325">
        <w:rPr>
          <w:rFonts w:ascii="Garamond" w:hAnsi="Garamond"/>
        </w:rPr>
        <w:t>rendeltetésszerűen</w:t>
      </w:r>
      <w:proofErr w:type="spellEnd"/>
      <w:r w:rsidRPr="002C4325">
        <w:rPr>
          <w:rFonts w:ascii="Garamond" w:hAnsi="Garamond"/>
        </w:rPr>
        <w:t xml:space="preserve"> végző közfeladatot ellátó szervnek minősül. A levéltár kérheti, hogy a kutató nyújtsa be a Támogató állásfoglalás mellékleteként az alábbi dokumentumok egyikét:</w:t>
      </w:r>
    </w:p>
    <w:p w14:paraId="65E30554" w14:textId="77777777" w:rsidR="00266247" w:rsidRPr="002C4325" w:rsidRDefault="00266247" w:rsidP="0026624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alapító okirat másolata,</w:t>
      </w:r>
    </w:p>
    <w:p w14:paraId="515062D9" w14:textId="77777777" w:rsidR="00266247" w:rsidRPr="002C4325" w:rsidRDefault="00266247" w:rsidP="00266247">
      <w:pPr>
        <w:pStyle w:val="Listaszerbekezds"/>
        <w:numPr>
          <w:ilvl w:val="0"/>
          <w:numId w:val="2"/>
        </w:num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a közfeladatellátási szerződés másolata,</w:t>
      </w:r>
    </w:p>
    <w:p w14:paraId="13ECF7ED" w14:textId="77777777" w:rsidR="00266247" w:rsidRPr="002C4325" w:rsidRDefault="00266247" w:rsidP="00266247">
      <w:pPr>
        <w:pStyle w:val="Listaszerbekezds"/>
        <w:numPr>
          <w:ilvl w:val="0"/>
          <w:numId w:val="2"/>
        </w:numPr>
        <w:spacing w:before="120" w:line="240" w:lineRule="auto"/>
        <w:jc w:val="both"/>
        <w:rPr>
          <w:rFonts w:ascii="Garamond" w:hAnsi="Garamond"/>
          <w:sz w:val="24"/>
        </w:rPr>
      </w:pPr>
      <w:r w:rsidRPr="002C4325">
        <w:rPr>
          <w:rFonts w:ascii="Garamond" w:hAnsi="Garamond"/>
        </w:rPr>
        <w:t>közhasznú tevékenység keretében történő feladatellátás esetében a létesítő okirat másolata.</w:t>
      </w:r>
    </w:p>
    <w:p w14:paraId="04EFF174" w14:textId="77777777" w:rsidR="00266247" w:rsidRPr="002C4325" w:rsidRDefault="00266247" w:rsidP="00266247">
      <w:p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A nem magyar nyelven kiállított Támogató állásfoglalásokról és azok mellékleteiről a levéltár hiteles magyar nyelvű másolatot kérhet.</w:t>
      </w:r>
    </w:p>
    <w:p w14:paraId="040EA505" w14:textId="77777777" w:rsidR="00266247" w:rsidRPr="002C4325" w:rsidRDefault="00266247" w:rsidP="00266247">
      <w:p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Az Európai Gazdasági Térségen kívüli államok esetében a Támogató állásfoglaláshoz mellékelni kell a GDPR-</w:t>
      </w:r>
      <w:proofErr w:type="spellStart"/>
      <w:r w:rsidRPr="002C4325">
        <w:rPr>
          <w:rFonts w:ascii="Garamond" w:hAnsi="Garamond"/>
        </w:rPr>
        <w:t>nak</w:t>
      </w:r>
      <w:proofErr w:type="spellEnd"/>
      <w:r w:rsidRPr="002C4325">
        <w:rPr>
          <w:rFonts w:ascii="Garamond" w:hAnsi="Garamond"/>
        </w:rPr>
        <w:t xml:space="preserve"> megfelelő adatkezelési előírások teljesítési garanciáira vonatkozó igazolást.</w:t>
      </w:r>
    </w:p>
    <w:p w14:paraId="40DD54EF" w14:textId="77777777" w:rsidR="00266247" w:rsidRPr="002C4325" w:rsidRDefault="00266247" w:rsidP="00266247">
      <w:p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>A Támogató állásfoglalás csak a kutatást támogató szerv vezetőjének aláírásával, nevének és beosztásának olvasható feltüntetésével, és a szerv hivatalos pecsétjével ellátva érvényes. Delegált jogkör esetén, az erre vonatkozó szabályzat másolatának benyújtása is szükséges.</w:t>
      </w:r>
    </w:p>
    <w:p w14:paraId="06101D6F" w14:textId="77777777" w:rsidR="00266247" w:rsidRPr="002C4325" w:rsidRDefault="00266247" w:rsidP="00266247">
      <w:p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 xml:space="preserve">A Támogató állásfoglalást a kutató a hiteles elektronikus formában küldheti meg, vagy papír alapon személyesen mutathatja be a levéltárban. Utóbbi esetben a levéltár arról digitális másolatot készít, amelyet a másolat készítője hitelesít, az eredeti példányt pedig a kutató részére visszaadja. </w:t>
      </w:r>
    </w:p>
    <w:p w14:paraId="3345DF2D" w14:textId="77777777" w:rsidR="00266247" w:rsidRPr="002C4325" w:rsidRDefault="00266247" w:rsidP="00266247">
      <w:pPr>
        <w:spacing w:before="120" w:line="240" w:lineRule="auto"/>
        <w:jc w:val="both"/>
        <w:rPr>
          <w:rFonts w:ascii="Garamond" w:hAnsi="Garamond"/>
        </w:rPr>
      </w:pPr>
      <w:r w:rsidRPr="002C4325">
        <w:rPr>
          <w:rFonts w:ascii="Garamond" w:hAnsi="Garamond"/>
        </w:rPr>
        <w:t xml:space="preserve">A Támogató állásfoglalást a levéltár 15 naptári napon belül elbírálja. A levéltár nem megfelelő tartalmú vagy formájú állásfoglalás esetén a tudományos kutatás iránti kérelmet köteles elutasítani. Elutasításról szóló írásbeli értesítésben a levéltár megjelöli annak pontos okát, és tájékoztatja a kutatót a </w:t>
      </w:r>
      <w:proofErr w:type="spellStart"/>
      <w:r w:rsidRPr="002C4325">
        <w:rPr>
          <w:rFonts w:ascii="Garamond" w:hAnsi="Garamond"/>
        </w:rPr>
        <w:t>Ltv</w:t>
      </w:r>
      <w:proofErr w:type="spellEnd"/>
      <w:r w:rsidRPr="002C4325">
        <w:rPr>
          <w:rFonts w:ascii="Garamond" w:hAnsi="Garamond"/>
        </w:rPr>
        <w:t>. szerinti jogorvoslati lehetőségekről.</w:t>
      </w:r>
    </w:p>
    <w:p w14:paraId="3EB03193" w14:textId="77777777" w:rsidR="0051263C" w:rsidRPr="002C4325" w:rsidRDefault="0051263C">
      <w:pPr>
        <w:rPr>
          <w:rFonts w:ascii="Garamond" w:hAnsi="Garamond"/>
        </w:rPr>
      </w:pPr>
    </w:p>
    <w:sectPr w:rsidR="0051263C" w:rsidRPr="002C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4F86" w14:textId="77777777" w:rsidR="00266247" w:rsidRDefault="00266247" w:rsidP="00266247">
      <w:pPr>
        <w:spacing w:line="240" w:lineRule="auto"/>
      </w:pPr>
      <w:r>
        <w:separator/>
      </w:r>
    </w:p>
  </w:endnote>
  <w:endnote w:type="continuationSeparator" w:id="0">
    <w:p w14:paraId="3A40AA0A" w14:textId="77777777" w:rsidR="00266247" w:rsidRDefault="00266247" w:rsidP="00266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D92D" w14:textId="77777777" w:rsidR="00266247" w:rsidRDefault="00266247" w:rsidP="00266247">
      <w:pPr>
        <w:spacing w:line="240" w:lineRule="auto"/>
      </w:pPr>
      <w:r>
        <w:separator/>
      </w:r>
    </w:p>
  </w:footnote>
  <w:footnote w:type="continuationSeparator" w:id="0">
    <w:p w14:paraId="33CC9D5B" w14:textId="77777777" w:rsidR="00266247" w:rsidRDefault="00266247" w:rsidP="00266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B87"/>
    <w:multiLevelType w:val="hybridMultilevel"/>
    <w:tmpl w:val="D0CA69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8A4F43"/>
    <w:multiLevelType w:val="multilevel"/>
    <w:tmpl w:val="17F8EE32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ascii="Garamond" w:hAnsi="Garamond" w:hint="default"/>
        <w:strike w:val="0"/>
        <w:dstrike w:val="0"/>
        <w:sz w:val="22"/>
        <w:szCs w:val="22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156118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40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5D"/>
    <w:rsid w:val="00175768"/>
    <w:rsid w:val="00266247"/>
    <w:rsid w:val="002C4325"/>
    <w:rsid w:val="0032702F"/>
    <w:rsid w:val="0051263C"/>
    <w:rsid w:val="006A015D"/>
    <w:rsid w:val="006F528D"/>
    <w:rsid w:val="007B0D78"/>
    <w:rsid w:val="008D6915"/>
    <w:rsid w:val="00C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3415"/>
  <w15:chartTrackingRefBased/>
  <w15:docId w15:val="{F65F3325-930A-4585-9362-49E8190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6247"/>
    <w:pPr>
      <w:spacing w:after="0" w:line="276" w:lineRule="auto"/>
    </w:pPr>
    <w:rPr>
      <w:rFonts w:ascii="Arial" w:eastAsia="Arial" w:hAnsi="Arial" w:cs="Arial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A0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0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0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0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01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01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01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01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0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0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0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015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015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01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01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01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01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0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0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0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015D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,List Paragraph"/>
    <w:basedOn w:val="Norml"/>
    <w:link w:val="ListaszerbekezdsChar"/>
    <w:uiPriority w:val="34"/>
    <w:qFormat/>
    <w:rsid w:val="006A01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015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0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015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015D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266247"/>
  </w:style>
  <w:style w:type="paragraph" w:styleId="lfej">
    <w:name w:val="header"/>
    <w:basedOn w:val="Norml"/>
    <w:link w:val="lfejChar"/>
    <w:uiPriority w:val="99"/>
    <w:unhideWhenUsed/>
    <w:rsid w:val="0026624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6247"/>
    <w:rPr>
      <w:rFonts w:ascii="Arial" w:eastAsia="Arial" w:hAnsi="Arial" w:cs="Arial"/>
      <w:kern w:val="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662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6247"/>
    <w:rPr>
      <w:rFonts w:ascii="Arial" w:eastAsia="Arial" w:hAnsi="Arial" w:cs="Arial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2920</Characters>
  <Application>Microsoft Office Word</Application>
  <DocSecurity>0</DocSecurity>
  <Lines>24</Lines>
  <Paragraphs>6</Paragraphs>
  <ScaleCrop>false</ScaleCrop>
  <Company>Magyar Nemzeti Levéltár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 Sára</dc:creator>
  <cp:keywords/>
  <dc:description/>
  <cp:lastModifiedBy>Horváth Gyula</cp:lastModifiedBy>
  <cp:revision>2</cp:revision>
  <dcterms:created xsi:type="dcterms:W3CDTF">2024-03-06T07:42:00Z</dcterms:created>
  <dcterms:modified xsi:type="dcterms:W3CDTF">2024-03-06T07:42:00Z</dcterms:modified>
</cp:coreProperties>
</file>