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D400" w14:textId="77777777" w:rsidR="006A0D33" w:rsidRDefault="000B3067" w:rsidP="00AD2B91">
      <w:pPr>
        <w:pStyle w:val="Nincstrkz"/>
        <w:jc w:val="center"/>
        <w:rPr>
          <w:rFonts w:ascii="Garamond" w:hAnsi="Garamond"/>
          <w:b/>
          <w:i/>
          <w:sz w:val="26"/>
          <w:szCs w:val="26"/>
        </w:rPr>
      </w:pPr>
      <w:bookmarkStart w:id="0" w:name="_Hlk129330379"/>
      <w:r w:rsidRPr="000B3067">
        <w:rPr>
          <w:rFonts w:ascii="Garamond" w:hAnsi="Garamond"/>
          <w:b/>
          <w:i/>
          <w:sz w:val="26"/>
          <w:szCs w:val="26"/>
        </w:rPr>
        <w:t>IRATKEZELÉSI ISMERETEK A VÁLTOZÓ JOGSZABÁLYOK TÜKRÉBEN</w:t>
      </w:r>
    </w:p>
    <w:p w14:paraId="3F770388" w14:textId="72616B66" w:rsidR="00AD2B91" w:rsidRPr="00744E09" w:rsidRDefault="000251A7" w:rsidP="00AD2B91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0251A7">
        <w:rPr>
          <w:rFonts w:ascii="Garamond" w:hAnsi="Garamond"/>
          <w:b/>
          <w:sz w:val="26"/>
          <w:szCs w:val="26"/>
        </w:rPr>
        <w:t xml:space="preserve"> </w:t>
      </w:r>
      <w:bookmarkEnd w:id="0"/>
      <w:r w:rsidR="00AF795B" w:rsidRPr="00506C1D">
        <w:rPr>
          <w:rFonts w:ascii="Garamond" w:hAnsi="Garamond"/>
          <w:b/>
          <w:sz w:val="26"/>
          <w:szCs w:val="26"/>
        </w:rPr>
        <w:t>című</w:t>
      </w:r>
      <w:r w:rsidR="006A0D33">
        <w:rPr>
          <w:rFonts w:ascii="Garamond" w:hAnsi="Garamond"/>
          <w:b/>
          <w:sz w:val="26"/>
          <w:szCs w:val="26"/>
        </w:rPr>
        <w:t xml:space="preserve"> képzésre (</w:t>
      </w:r>
      <w:r w:rsidR="00E41FD2" w:rsidRPr="00506C1D">
        <w:rPr>
          <w:rFonts w:ascii="Garamond" w:hAnsi="Garamond"/>
          <w:b/>
          <w:sz w:val="26"/>
          <w:szCs w:val="26"/>
        </w:rPr>
        <w:t>202</w:t>
      </w:r>
      <w:r w:rsidR="00A44585">
        <w:rPr>
          <w:rFonts w:ascii="Garamond" w:hAnsi="Garamond"/>
          <w:b/>
          <w:sz w:val="26"/>
          <w:szCs w:val="26"/>
        </w:rPr>
        <w:t>3</w:t>
      </w:r>
      <w:r w:rsidR="00E41FD2" w:rsidRPr="00506C1D">
        <w:rPr>
          <w:rFonts w:ascii="Garamond" w:hAnsi="Garamond"/>
          <w:b/>
          <w:sz w:val="26"/>
          <w:szCs w:val="26"/>
        </w:rPr>
        <w:t xml:space="preserve">. </w:t>
      </w:r>
      <w:r w:rsidR="00462924">
        <w:rPr>
          <w:rFonts w:ascii="Garamond" w:hAnsi="Garamond"/>
          <w:b/>
          <w:sz w:val="26"/>
          <w:szCs w:val="26"/>
        </w:rPr>
        <w:t>május</w:t>
      </w:r>
      <w:r>
        <w:rPr>
          <w:rFonts w:ascii="Garamond" w:hAnsi="Garamond"/>
          <w:b/>
          <w:sz w:val="26"/>
          <w:szCs w:val="26"/>
        </w:rPr>
        <w:t xml:space="preserve"> </w:t>
      </w:r>
      <w:r w:rsidR="006A0D33">
        <w:rPr>
          <w:rFonts w:ascii="Garamond" w:hAnsi="Garamond"/>
          <w:b/>
          <w:sz w:val="26"/>
          <w:szCs w:val="26"/>
        </w:rPr>
        <w:t>30. – 31.)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AD2B91" w:rsidRPr="00744E09" w14:paraId="4F22C10B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917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917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DC0CE92" w14:textId="07749412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 w:rsidR="00B13575">
              <w:rPr>
                <w:rFonts w:ascii="Garamond" w:hAnsi="Garamond"/>
              </w:rPr>
              <w:t xml:space="preserve"> </w:t>
            </w:r>
            <w:r w:rsidR="00B13575" w:rsidRPr="00B13575">
              <w:rPr>
                <w:rFonts w:ascii="Garamond" w:hAnsi="Garamond"/>
                <w:sz w:val="20"/>
              </w:rPr>
              <w:t>(ország,</w:t>
            </w:r>
            <w:r w:rsidR="00B13575">
              <w:rPr>
                <w:rFonts w:ascii="Garamond" w:hAnsi="Garamond"/>
                <w:sz w:val="20"/>
              </w:rPr>
              <w:t xml:space="preserve"> </w:t>
            </w:r>
            <w:bookmarkStart w:id="1" w:name="_GoBack"/>
            <w:bookmarkEnd w:id="1"/>
            <w:r w:rsidR="00B13575" w:rsidRPr="00B13575">
              <w:rPr>
                <w:rFonts w:ascii="Garamond" w:hAnsi="Garamond"/>
                <w:sz w:val="20"/>
              </w:rPr>
              <w:t>város, kerület)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917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917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B3E4BFF" w14:textId="32C4185E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</w:t>
            </w:r>
            <w:r w:rsidR="00A81E9E">
              <w:rPr>
                <w:rFonts w:ascii="Garamond" w:hAnsi="Garamond"/>
              </w:rPr>
              <w:t xml:space="preserve">telefon </w:t>
            </w:r>
            <w:r w:rsidR="00AF64D2" w:rsidRPr="00744E09">
              <w:rPr>
                <w:rFonts w:ascii="Garamond" w:hAnsi="Garamond"/>
              </w:rPr>
              <w:t>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917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6D74D6">
        <w:trPr>
          <w:trHeight w:val="1282"/>
        </w:trPr>
        <w:tc>
          <w:tcPr>
            <w:tcW w:w="3402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6D74D6" w:rsidRPr="00744E09" w14:paraId="7E1B21CA" w14:textId="77777777" w:rsidTr="006D74D6">
        <w:trPr>
          <w:trHeight w:val="227"/>
        </w:trPr>
        <w:tc>
          <w:tcPr>
            <w:tcW w:w="3402" w:type="dxa"/>
            <w:shd w:val="clear" w:color="auto" w:fill="E7E6E6" w:themeFill="background2"/>
          </w:tcPr>
          <w:p w14:paraId="208239C7" w14:textId="59F382CE" w:rsidR="006D74D6" w:rsidRPr="00744E09" w:rsidRDefault="006D74D6" w:rsidP="00C1097A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3EEF519F" w14:textId="77777777" w:rsidR="006D74D6" w:rsidRPr="00744E09" w:rsidRDefault="006D74D6" w:rsidP="00C1097A">
            <w:pPr>
              <w:pStyle w:val="Nincstrkz"/>
              <w:rPr>
                <w:rFonts w:ascii="Garamond" w:hAnsi="Garamond"/>
              </w:rPr>
            </w:pPr>
          </w:p>
        </w:tc>
      </w:tr>
      <w:tr w:rsidR="006D74D6" w:rsidRPr="00744E09" w14:paraId="30E78CB9" w14:textId="77777777" w:rsidTr="005467CD">
        <w:trPr>
          <w:trHeight w:val="186"/>
        </w:trPr>
        <w:tc>
          <w:tcPr>
            <w:tcW w:w="3402" w:type="dxa"/>
            <w:vMerge w:val="restart"/>
            <w:shd w:val="clear" w:color="auto" w:fill="E7E6E6" w:themeFill="background2"/>
            <w:vAlign w:val="center"/>
          </w:tcPr>
          <w:p w14:paraId="406F6629" w14:textId="269F934F" w:rsidR="006D74D6" w:rsidRPr="00744E09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Amennyiben </w:t>
            </w:r>
            <w:r w:rsidRPr="006D74D6">
              <w:rPr>
                <w:rFonts w:ascii="Garamond" w:eastAsiaTheme="minorHAnsi" w:hAnsi="Garamond" w:cstheme="minorBidi"/>
                <w:i/>
                <w:sz w:val="22"/>
                <w:szCs w:val="22"/>
                <w:lang w:eastAsia="en-US"/>
              </w:rPr>
              <w:t>nem magyar</w:t>
            </w:r>
            <w:r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állampolgár, igényel oktatási azonosítót? </w:t>
            </w:r>
            <w:r w:rsidRPr="00C8204D">
              <w:rPr>
                <w:rFonts w:ascii="Garamond" w:hAnsi="Garamond"/>
                <w:sz w:val="22"/>
              </w:rPr>
              <w:t>(</w:t>
            </w:r>
            <w:r w:rsidRPr="00C8204D">
              <w:rPr>
                <w:rFonts w:ascii="Garamond" w:hAnsi="Garamond"/>
                <w:sz w:val="22"/>
                <w:u w:val="single"/>
              </w:rPr>
              <w:t>aláhúzással</w:t>
            </w:r>
            <w:r w:rsidRPr="00C8204D">
              <w:rPr>
                <w:rFonts w:ascii="Garamond" w:hAnsi="Garamond"/>
                <w:sz w:val="22"/>
              </w:rPr>
              <w:t xml:space="preserve"> jelölje):</w:t>
            </w:r>
          </w:p>
        </w:tc>
        <w:tc>
          <w:tcPr>
            <w:tcW w:w="6917" w:type="dxa"/>
            <w:shd w:val="clear" w:color="auto" w:fill="EDEDED" w:themeFill="accent3" w:themeFillTint="33"/>
          </w:tcPr>
          <w:p w14:paraId="0CAF01DF" w14:textId="712C0CB5" w:rsidR="006D74D6" w:rsidRPr="006D74D6" w:rsidRDefault="006D74D6" w:rsidP="006D74D6">
            <w:pPr>
              <w:spacing w:line="276" w:lineRule="auto"/>
              <w:rPr>
                <w:rFonts w:ascii="Garamond" w:hAnsi="Garamond"/>
                <w:sz w:val="22"/>
              </w:rPr>
            </w:pPr>
            <w:r w:rsidRPr="006D74D6">
              <w:rPr>
                <w:rFonts w:ascii="Garamond" w:hAnsi="Garamond"/>
                <w:sz w:val="20"/>
              </w:rPr>
              <w:t>Felnőttképzési jogviszonyban álló nem magyar állampolgár csak abban az esetben kap oktatási azonosítót, ha azt kifejezetten igényli (az oktatási nyilvántartásról szóló 2018. évi LXXXIX. törvény 3/A. § (2a) bekezdése alapján)</w:t>
            </w:r>
            <w:r w:rsidR="005467CD">
              <w:rPr>
                <w:rFonts w:ascii="Garamond" w:hAnsi="Garamond"/>
                <w:sz w:val="20"/>
              </w:rPr>
              <w:t>.</w:t>
            </w:r>
          </w:p>
        </w:tc>
      </w:tr>
      <w:tr w:rsidR="006D74D6" w:rsidRPr="00744E09" w14:paraId="5DDDFC74" w14:textId="77777777" w:rsidTr="006D74D6">
        <w:trPr>
          <w:trHeight w:val="185"/>
        </w:trPr>
        <w:tc>
          <w:tcPr>
            <w:tcW w:w="3402" w:type="dxa"/>
            <w:vMerge/>
            <w:shd w:val="clear" w:color="auto" w:fill="E7E6E6" w:themeFill="background2"/>
          </w:tcPr>
          <w:p w14:paraId="693CAF86" w14:textId="77777777" w:rsidR="006D74D6" w:rsidRDefault="006D74D6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6917" w:type="dxa"/>
          </w:tcPr>
          <w:p w14:paraId="5826A6E8" w14:textId="5D4771F0" w:rsidR="006D74D6" w:rsidRPr="00744E09" w:rsidRDefault="006D74D6" w:rsidP="006D74D6">
            <w:pPr>
              <w:spacing w:line="276" w:lineRule="auto"/>
              <w:ind w:left="741"/>
              <w:rPr>
                <w:rFonts w:ascii="Garamond" w:hAnsi="Garamond"/>
              </w:rPr>
            </w:pPr>
            <w:r w:rsidRPr="006D74D6">
              <w:rPr>
                <w:rFonts w:ascii="Garamond" w:hAnsi="Garamond"/>
                <w:sz w:val="22"/>
              </w:rPr>
              <w:t>igen      nem</w:t>
            </w:r>
          </w:p>
        </w:tc>
      </w:tr>
    </w:tbl>
    <w:p w14:paraId="62759CC9" w14:textId="16D3B55B" w:rsidR="00F613ED" w:rsidRDefault="002D0AAF" w:rsidP="00C14ADE">
      <w:pPr>
        <w:pStyle w:val="Nincstrkz"/>
        <w:spacing w:before="12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A81E9E">
      <w:pPr>
        <w:pStyle w:val="Nincstrkz"/>
        <w:spacing w:before="120" w:after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107E0AE3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>A</w:t>
      </w:r>
      <w:r w:rsidR="006D74D6">
        <w:rPr>
          <w:rFonts w:ascii="Garamond" w:hAnsi="Garamond"/>
        </w:rPr>
        <w:t xml:space="preserve"> </w:t>
      </w:r>
      <w:r w:rsidRPr="00506C1D">
        <w:rPr>
          <w:rFonts w:ascii="Garamond" w:hAnsi="Garamond"/>
        </w:rPr>
        <w:t>202</w:t>
      </w:r>
      <w:r w:rsidR="00A44585">
        <w:rPr>
          <w:rFonts w:ascii="Garamond" w:hAnsi="Garamond"/>
        </w:rPr>
        <w:t>3</w:t>
      </w:r>
      <w:r w:rsidRPr="00506C1D">
        <w:rPr>
          <w:rFonts w:ascii="Garamond" w:hAnsi="Garamond"/>
        </w:rPr>
        <w:t>.</w:t>
      </w:r>
      <w:r w:rsidR="00A81E9E">
        <w:rPr>
          <w:rFonts w:ascii="Garamond" w:hAnsi="Garamond"/>
        </w:rPr>
        <w:t xml:space="preserve"> </w:t>
      </w:r>
      <w:r w:rsidR="00462924">
        <w:rPr>
          <w:rFonts w:ascii="Garamond" w:hAnsi="Garamond"/>
        </w:rPr>
        <w:t>május</w:t>
      </w:r>
      <w:r w:rsidR="000251A7">
        <w:rPr>
          <w:rFonts w:ascii="Garamond" w:hAnsi="Garamond"/>
        </w:rPr>
        <w:t xml:space="preserve"> </w:t>
      </w:r>
      <w:r w:rsidR="006A0D33">
        <w:rPr>
          <w:rFonts w:ascii="Garamond" w:hAnsi="Garamond"/>
        </w:rPr>
        <w:t>30-31</w:t>
      </w:r>
      <w:r w:rsidR="000251A7">
        <w:rPr>
          <w:rFonts w:ascii="Garamond" w:hAnsi="Garamond"/>
        </w:rPr>
        <w:t>-</w:t>
      </w:r>
      <w:r w:rsidRPr="00506C1D">
        <w:rPr>
          <w:rFonts w:ascii="Garamond" w:hAnsi="Garamond"/>
        </w:rPr>
        <w:t>i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 xml:space="preserve">bruttó </w:t>
      </w:r>
      <w:r w:rsidR="006A0D33">
        <w:rPr>
          <w:rFonts w:ascii="Garamond" w:hAnsi="Garamond"/>
        </w:rPr>
        <w:t>40.640</w:t>
      </w:r>
      <w:r w:rsidRPr="00506C1D">
        <w:rPr>
          <w:rFonts w:ascii="Garamond" w:hAnsi="Garamond"/>
        </w:rPr>
        <w:t xml:space="preserve"> Ft, amely összeg 27% Áfát tartalmaz.</w:t>
      </w:r>
    </w:p>
    <w:p w14:paraId="6D5CF741" w14:textId="77777777" w:rsidR="00D64126" w:rsidRPr="00C14ADE" w:rsidRDefault="00D64126" w:rsidP="00D64126">
      <w:pPr>
        <w:pStyle w:val="Nincstrkz"/>
        <w:rPr>
          <w:rFonts w:ascii="Garamond" w:hAnsi="Garamond"/>
          <w:sz w:val="16"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C14ADE" w:rsidRDefault="002D0AAF" w:rsidP="00F613ED">
      <w:pPr>
        <w:pStyle w:val="Nincstrkz"/>
        <w:jc w:val="both"/>
        <w:rPr>
          <w:rFonts w:ascii="Garamond" w:hAnsi="Garamond"/>
          <w:sz w:val="16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5670"/>
        <w:gridCol w:w="4649"/>
      </w:tblGrid>
      <w:tr w:rsidR="002D0AAF" w:rsidRPr="00744E09" w14:paraId="4CAFC135" w14:textId="77777777" w:rsidTr="000A6E07">
        <w:trPr>
          <w:trHeight w:val="571"/>
        </w:trPr>
        <w:tc>
          <w:tcPr>
            <w:tcW w:w="5670" w:type="dxa"/>
            <w:shd w:val="clear" w:color="auto" w:fill="auto"/>
          </w:tcPr>
          <w:p w14:paraId="2E4E7521" w14:textId="0F534BC3" w:rsidR="002D0AAF" w:rsidRPr="000251A7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0251A7">
              <w:rPr>
                <w:rFonts w:ascii="Garamond" w:hAnsi="Garamond"/>
                <w:b/>
              </w:rPr>
              <w:t xml:space="preserve">A részvételi díjat </w:t>
            </w:r>
            <w:r w:rsidR="00D64126" w:rsidRPr="000251A7">
              <w:rPr>
                <w:rFonts w:ascii="Garamond" w:hAnsi="Garamond"/>
                <w:b/>
              </w:rPr>
              <w:t>a</w:t>
            </w:r>
            <w:r w:rsidR="000A6E07" w:rsidRPr="000251A7">
              <w:rPr>
                <w:rFonts w:ascii="Garamond" w:hAnsi="Garamond"/>
                <w:b/>
              </w:rPr>
              <w:t>z alábbi intézmény/ szervezet/ cég</w:t>
            </w:r>
            <w:r w:rsidR="00D64126" w:rsidRPr="000251A7">
              <w:rPr>
                <w:rFonts w:ascii="Garamond" w:hAnsi="Garamond"/>
                <w:b/>
              </w:rPr>
              <w:t xml:space="preserve"> fizeti</w:t>
            </w:r>
            <w:r w:rsidR="00D64126" w:rsidRPr="000251A7">
              <w:rPr>
                <w:rFonts w:ascii="Garamond" w:hAnsi="Garamond"/>
              </w:rPr>
              <w:t>, ezért</w:t>
            </w:r>
            <w:r w:rsidR="000A6E07" w:rsidRPr="000251A7">
              <w:rPr>
                <w:rFonts w:ascii="Garamond" w:hAnsi="Garamond"/>
              </w:rPr>
              <w:t xml:space="preserve"> </w:t>
            </w:r>
            <w:r w:rsidR="00D64126" w:rsidRPr="000251A7">
              <w:rPr>
                <w:rFonts w:ascii="Garamond" w:hAnsi="Garamond"/>
              </w:rPr>
              <w:t>a számlát a</w:t>
            </w:r>
            <w:r w:rsidR="000A6E07" w:rsidRPr="000251A7">
              <w:rPr>
                <w:rFonts w:ascii="Garamond" w:hAnsi="Garamond"/>
              </w:rPr>
              <w:t>z alábbi adatokkal</w:t>
            </w:r>
            <w:r w:rsidR="00D64126" w:rsidRPr="000251A7">
              <w:rPr>
                <w:rFonts w:ascii="Garamond" w:hAnsi="Garamond"/>
              </w:rPr>
              <w:t xml:space="preserve"> kérem kiállítani</w:t>
            </w:r>
            <w:r w:rsidR="00A10C26" w:rsidRPr="000251A7">
              <w:rPr>
                <w:rFonts w:ascii="Garamond" w:hAnsi="Garamond"/>
              </w:rPr>
              <w:t>.</w:t>
            </w:r>
          </w:p>
        </w:tc>
        <w:tc>
          <w:tcPr>
            <w:tcW w:w="4649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0A6E07">
        <w:trPr>
          <w:trHeight w:val="268"/>
        </w:trPr>
        <w:tc>
          <w:tcPr>
            <w:tcW w:w="5670" w:type="dxa"/>
            <w:shd w:val="clear" w:color="auto" w:fill="D0CECE" w:themeFill="background2" w:themeFillShade="E6"/>
          </w:tcPr>
          <w:p w14:paraId="482A58A4" w14:textId="4EA46948" w:rsidR="00D64126" w:rsidRPr="000251A7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0A6E07" w:rsidRPr="000251A7">
              <w:rPr>
                <w:rFonts w:ascii="Garamond" w:hAnsi="Garamond"/>
              </w:rPr>
              <w:t>z intézmény/ szervezet/ cég</w:t>
            </w:r>
            <w:r w:rsidRPr="000251A7">
              <w:rPr>
                <w:rFonts w:ascii="Garamond" w:hAnsi="Garamond"/>
              </w:rPr>
              <w:t xml:space="preserve"> pontos neve:</w:t>
            </w:r>
          </w:p>
        </w:tc>
        <w:tc>
          <w:tcPr>
            <w:tcW w:w="4649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0A6E07" w:rsidRPr="0035441D" w14:paraId="3328D7CE" w14:textId="77777777" w:rsidTr="000A6E07">
        <w:trPr>
          <w:trHeight w:val="222"/>
        </w:trPr>
        <w:tc>
          <w:tcPr>
            <w:tcW w:w="5670" w:type="dxa"/>
            <w:shd w:val="clear" w:color="auto" w:fill="auto"/>
          </w:tcPr>
          <w:p w14:paraId="44091EAA" w14:textId="70C751DA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 w:val="restart"/>
          </w:tcPr>
          <w:p w14:paraId="2CEA4A15" w14:textId="77777777" w:rsidR="000A6E07" w:rsidRPr="0035441D" w:rsidRDefault="000A6E07" w:rsidP="000A6E07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56130852" w14:textId="77777777" w:rsidTr="000A6E07">
        <w:trPr>
          <w:trHeight w:val="278"/>
        </w:trPr>
        <w:tc>
          <w:tcPr>
            <w:tcW w:w="5670" w:type="dxa"/>
            <w:shd w:val="clear" w:color="auto" w:fill="D0CECE" w:themeFill="background2" w:themeFillShade="E6"/>
          </w:tcPr>
          <w:p w14:paraId="7293973E" w14:textId="70D75153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számlázási címe, székhelye:</w:t>
            </w: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231E2235" w14:textId="45FDE47D" w:rsidR="000A6E07" w:rsidRPr="00744E09" w:rsidRDefault="000A6E07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39D76735" w14:textId="77777777" w:rsidTr="000A6E07">
        <w:trPr>
          <w:trHeight w:val="281"/>
        </w:trPr>
        <w:tc>
          <w:tcPr>
            <w:tcW w:w="5670" w:type="dxa"/>
            <w:shd w:val="clear" w:color="auto" w:fill="auto"/>
          </w:tcPr>
          <w:p w14:paraId="33330D0E" w14:textId="165C1277" w:rsidR="00D64126" w:rsidRPr="000251A7" w:rsidRDefault="00D64126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shd w:val="clear" w:color="auto" w:fill="BFBFBF" w:themeFill="background1" w:themeFillShade="BF"/>
          </w:tcPr>
          <w:p w14:paraId="48888EB4" w14:textId="38336EDF" w:rsidR="00D64126" w:rsidRPr="0035441D" w:rsidRDefault="000A6E07" w:rsidP="000A6E07">
            <w:pPr>
              <w:jc w:val="center"/>
              <w:rPr>
                <w:rFonts w:ascii="Garamond" w:hAnsi="Garamond"/>
                <w:sz w:val="20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0A6E07" w:rsidRPr="00744E09" w14:paraId="2540CD30" w14:textId="77777777" w:rsidTr="000A6E07">
        <w:trPr>
          <w:trHeight w:val="287"/>
        </w:trPr>
        <w:tc>
          <w:tcPr>
            <w:tcW w:w="5670" w:type="dxa"/>
            <w:shd w:val="clear" w:color="auto" w:fill="D0CECE" w:themeFill="background2" w:themeFillShade="E6"/>
          </w:tcPr>
          <w:p w14:paraId="2986DF7B" w14:textId="0F57D318" w:rsidR="000A6E07" w:rsidRPr="000251A7" w:rsidRDefault="000A6E07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adószáma:</w:t>
            </w:r>
          </w:p>
        </w:tc>
        <w:tc>
          <w:tcPr>
            <w:tcW w:w="4649" w:type="dxa"/>
            <w:vMerge w:val="restart"/>
            <w:shd w:val="clear" w:color="auto" w:fill="auto"/>
          </w:tcPr>
          <w:p w14:paraId="36383472" w14:textId="77777777" w:rsidR="000A6E07" w:rsidRPr="00744E09" w:rsidRDefault="000A6E07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54E9C372" w14:textId="77777777" w:rsidTr="000A6E07">
        <w:trPr>
          <w:trHeight w:val="224"/>
        </w:trPr>
        <w:tc>
          <w:tcPr>
            <w:tcW w:w="5670" w:type="dxa"/>
            <w:shd w:val="clear" w:color="auto" w:fill="auto"/>
          </w:tcPr>
          <w:p w14:paraId="420C60C3" w14:textId="0081F98C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auto"/>
          </w:tcPr>
          <w:p w14:paraId="6FE8E6C3" w14:textId="77777777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0A6E07" w:rsidRPr="00744E09" w14:paraId="1C044B64" w14:textId="77777777" w:rsidTr="000A6E07">
        <w:trPr>
          <w:trHeight w:val="269"/>
        </w:trPr>
        <w:tc>
          <w:tcPr>
            <w:tcW w:w="5670" w:type="dxa"/>
            <w:shd w:val="clear" w:color="auto" w:fill="D0CECE" w:themeFill="background2" w:themeFillShade="E6"/>
          </w:tcPr>
          <w:p w14:paraId="7D636F46" w14:textId="3749EF99" w:rsidR="000A6E07" w:rsidRPr="000251A7" w:rsidRDefault="000A6E07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0251A7">
              <w:rPr>
                <w:rFonts w:ascii="Garamond" w:hAnsi="Garamond"/>
              </w:rPr>
              <w:t>A</w:t>
            </w:r>
            <w:r w:rsidR="00C14ADE" w:rsidRPr="000251A7">
              <w:rPr>
                <w:rFonts w:ascii="Garamond" w:hAnsi="Garamond"/>
              </w:rPr>
              <w:t>z</w:t>
            </w:r>
            <w:r w:rsidRPr="000251A7">
              <w:rPr>
                <w:rFonts w:ascii="Garamond" w:hAnsi="Garamond"/>
              </w:rPr>
              <w:t xml:space="preserve"> intézmény/ szervezet/ cég képviselője:</w:t>
            </w:r>
          </w:p>
        </w:tc>
        <w:tc>
          <w:tcPr>
            <w:tcW w:w="4649" w:type="dxa"/>
            <w:vMerge w:val="restart"/>
            <w:shd w:val="clear" w:color="auto" w:fill="D0CECE" w:themeFill="background2" w:themeFillShade="E6"/>
          </w:tcPr>
          <w:p w14:paraId="6AB0CF0E" w14:textId="77777777" w:rsidR="000A6E07" w:rsidRPr="00744E09" w:rsidRDefault="000A6E07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A6E07" w:rsidRPr="0035441D" w14:paraId="1DB9495C" w14:textId="77777777" w:rsidTr="000A6E07">
        <w:trPr>
          <w:trHeight w:val="269"/>
        </w:trPr>
        <w:tc>
          <w:tcPr>
            <w:tcW w:w="5670" w:type="dxa"/>
            <w:shd w:val="clear" w:color="auto" w:fill="auto"/>
          </w:tcPr>
          <w:p w14:paraId="35E89F02" w14:textId="7ABA01C4" w:rsidR="000A6E07" w:rsidRPr="000251A7" w:rsidRDefault="000A6E07" w:rsidP="000A6E07">
            <w:pPr>
              <w:pStyle w:val="Nincstrkz"/>
              <w:rPr>
                <w:rFonts w:ascii="Garamond" w:hAnsi="Garamond"/>
                <w:sz w:val="20"/>
              </w:rPr>
            </w:pPr>
          </w:p>
        </w:tc>
        <w:tc>
          <w:tcPr>
            <w:tcW w:w="4649" w:type="dxa"/>
            <w:vMerge/>
            <w:shd w:val="clear" w:color="auto" w:fill="D0CECE" w:themeFill="background2" w:themeFillShade="E6"/>
          </w:tcPr>
          <w:p w14:paraId="3FBBABC4" w14:textId="1F915450" w:rsidR="000A6E07" w:rsidRPr="0035441D" w:rsidRDefault="000A6E07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1F84578A" w:rsidR="000B59F5" w:rsidRPr="00C14ADE" w:rsidRDefault="00711CDE" w:rsidP="00C14ADE">
      <w:pPr>
        <w:pStyle w:val="Nincstrkz"/>
        <w:jc w:val="both"/>
        <w:rPr>
          <w:rFonts w:ascii="Garamond" w:hAnsi="Garamond"/>
        </w:rPr>
      </w:pPr>
      <w:r w:rsidRPr="000251A7">
        <w:rPr>
          <w:rFonts w:ascii="Garamond" w:hAnsi="Garamond"/>
          <w:b/>
          <w:i/>
        </w:rPr>
        <w:t xml:space="preserve">Amennyiben </w:t>
      </w:r>
      <w:r w:rsidR="000A6E07" w:rsidRPr="000251A7">
        <w:rPr>
          <w:rFonts w:ascii="Garamond" w:hAnsi="Garamond"/>
          <w:b/>
          <w:i/>
        </w:rPr>
        <w:t xml:space="preserve">nem a jelentkező magánszemély </w:t>
      </w:r>
      <w:r w:rsidR="00E41FD2" w:rsidRPr="000251A7">
        <w:rPr>
          <w:rFonts w:ascii="Garamond" w:hAnsi="Garamond"/>
          <w:b/>
          <w:i/>
        </w:rPr>
        <w:t>a képzés finanszírozója</w:t>
      </w:r>
      <w:r w:rsidR="00506C1D" w:rsidRPr="000251A7">
        <w:rPr>
          <w:rFonts w:ascii="Garamond" w:hAnsi="Garamond"/>
          <w:b/>
          <w:i/>
        </w:rPr>
        <w:t>,</w:t>
      </w:r>
      <w:r w:rsidR="00C14ADE" w:rsidRPr="000251A7">
        <w:rPr>
          <w:rFonts w:ascii="Garamond" w:hAnsi="Garamond"/>
          <w:b/>
          <w:i/>
        </w:rPr>
        <w:t xml:space="preserve"> </w:t>
      </w:r>
      <w:r w:rsidR="00506C1D" w:rsidRPr="000251A7">
        <w:rPr>
          <w:rFonts w:ascii="Garamond" w:hAnsi="Garamond"/>
          <w:b/>
          <w:i/>
        </w:rPr>
        <w:t>pecséttel ellátott</w:t>
      </w:r>
      <w:r w:rsidR="00E41FD2" w:rsidRPr="000251A7">
        <w:rPr>
          <w:rFonts w:ascii="Garamond" w:hAnsi="Garamond"/>
          <w:b/>
          <w:i/>
        </w:rPr>
        <w:t xml:space="preserve"> cégszerű aláírást kérü</w:t>
      </w:r>
      <w:r w:rsidR="00D64126" w:rsidRPr="000251A7">
        <w:rPr>
          <w:rFonts w:ascii="Garamond" w:hAnsi="Garamond"/>
          <w:b/>
          <w:i/>
        </w:rPr>
        <w:t>n</w:t>
      </w:r>
      <w:r w:rsidR="00E41FD2" w:rsidRPr="000251A7">
        <w:rPr>
          <w:rFonts w:ascii="Garamond" w:hAnsi="Garamond"/>
          <w:b/>
          <w:i/>
        </w:rPr>
        <w:t>k</w:t>
      </w:r>
      <w:r w:rsidR="00744E09" w:rsidRPr="000251A7">
        <w:rPr>
          <w:rFonts w:ascii="Garamond" w:hAnsi="Garamond"/>
          <w:b/>
          <w:i/>
        </w:rPr>
        <w:t>!</w:t>
      </w:r>
      <w:r w:rsidR="00C14ADE" w:rsidRPr="000251A7">
        <w:rPr>
          <w:rFonts w:ascii="Garamond" w:hAnsi="Garamond"/>
          <w:b/>
          <w:i/>
        </w:rPr>
        <w:t xml:space="preserve"> </w:t>
      </w:r>
      <w:r w:rsidR="00C14ADE" w:rsidRPr="000251A7">
        <w:rPr>
          <w:rFonts w:ascii="Garamond" w:hAnsi="Garamond"/>
        </w:rPr>
        <w:t>Intézmény/szervezet/cég nevére kiállított számla összegét a számlán feltüntetett vevő bankszámlaszámáról tudjuk csak befogadni, magánszemély számlájáról nem!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77777777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E41FD2" w:rsidRPr="00744E09">
        <w:rPr>
          <w:rFonts w:ascii="Garamond" w:hAnsi="Garamond"/>
          <w:sz w:val="20"/>
        </w:rPr>
        <w:t>3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77AFEC83" w:rsidR="00AD2B91" w:rsidRPr="00744E09" w:rsidRDefault="00823575" w:rsidP="00AD2B91">
      <w:pPr>
        <w:pStyle w:val="Nincstrkz"/>
        <w:rPr>
          <w:rFonts w:ascii="Garamond" w:hAnsi="Garamond"/>
        </w:rPr>
      </w:pPr>
      <w:r>
        <w:rPr>
          <w:rFonts w:ascii="Garamond" w:hAnsi="Garamond"/>
        </w:rPr>
        <w:t xml:space="preserve">   ..</w:t>
      </w:r>
      <w:r w:rsidR="00AD2B91" w:rsidRPr="00744E09">
        <w:rPr>
          <w:rFonts w:ascii="Garamond" w:hAnsi="Garamond"/>
        </w:rPr>
        <w:t>……………………………………</w:t>
      </w:r>
      <w:r>
        <w:rPr>
          <w:rFonts w:ascii="Garamond" w:hAnsi="Garamond"/>
        </w:rPr>
        <w:t>…..</w:t>
      </w:r>
      <w:r w:rsidR="00AD2B91" w:rsidRPr="00744E09">
        <w:rPr>
          <w:rFonts w:ascii="Garamond" w:hAnsi="Garamond"/>
        </w:rPr>
        <w:t>…</w:t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AD2B91" w:rsidRPr="00744E09">
        <w:rPr>
          <w:rFonts w:ascii="Garamond" w:hAnsi="Garamond"/>
        </w:rPr>
        <w:t>…………………………………</w:t>
      </w:r>
    </w:p>
    <w:p w14:paraId="035FF0E5" w14:textId="28AD203A" w:rsidR="00AD2B91" w:rsidRPr="00744E09" w:rsidRDefault="00AD2B91" w:rsidP="003C57AD">
      <w:pPr>
        <w:pStyle w:val="Nincstrkz"/>
        <w:spacing w:after="60"/>
        <w:rPr>
          <w:rFonts w:ascii="Garamond" w:hAnsi="Garamond"/>
        </w:rPr>
      </w:pPr>
      <w:r w:rsidRPr="00744E09">
        <w:rPr>
          <w:rFonts w:ascii="Garamond" w:hAnsi="Garamond"/>
        </w:rPr>
        <w:t>a</w:t>
      </w:r>
      <w:r w:rsidR="003C57AD">
        <w:rPr>
          <w:rFonts w:ascii="Garamond" w:hAnsi="Garamond"/>
        </w:rPr>
        <w:t>z</w:t>
      </w:r>
      <w:r w:rsidRPr="00744E09">
        <w:rPr>
          <w:rFonts w:ascii="Garamond" w:hAnsi="Garamond"/>
        </w:rPr>
        <w:t xml:space="preserve"> </w:t>
      </w:r>
      <w:r w:rsidR="003C57AD" w:rsidRPr="003C57AD">
        <w:rPr>
          <w:rFonts w:ascii="Garamond" w:hAnsi="Garamond"/>
        </w:rPr>
        <w:t xml:space="preserve">intézmény/szervezet/cég képviselője </w:t>
      </w:r>
      <w:r w:rsidRPr="00744E09">
        <w:rPr>
          <w:rFonts w:ascii="Garamond" w:hAnsi="Garamond"/>
        </w:rPr>
        <w:t>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3C57AD">
        <w:rPr>
          <w:rFonts w:ascii="Garamond" w:hAnsi="Garamond"/>
        </w:rPr>
        <w:t xml:space="preserve"> </w:t>
      </w:r>
      <w:r w:rsidR="003C57AD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307B8E32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C14ADE">
      <w:headerReference w:type="default" r:id="rId10"/>
      <w:footerReference w:type="default" r:id="rId11"/>
      <w:type w:val="continuous"/>
      <w:pgSz w:w="11906" w:h="16838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852EB0" w:rsidRPr="006D74D6" w:rsidRDefault="00B13575" w:rsidP="00371C8F">
    <w:pPr>
      <w:pStyle w:val="llb"/>
      <w:tabs>
        <w:tab w:val="clear" w:pos="4536"/>
        <w:tab w:val="clear" w:pos="9072"/>
        <w:tab w:val="center" w:pos="5233"/>
        <w:tab w:val="right" w:pos="1046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F494" w14:textId="3F8BB401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5B9CD4AA" wp14:editId="7C62C6B5">
          <wp:simplePos x="0" y="0"/>
          <wp:positionH relativeFrom="margin">
            <wp:align>left</wp:align>
          </wp:positionH>
          <wp:positionV relativeFrom="paragraph">
            <wp:posOffset>-112439</wp:posOffset>
          </wp:positionV>
          <wp:extent cx="1828644" cy="706170"/>
          <wp:effectExtent l="0" t="0" r="63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828644" cy="706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E35C05" w14:textId="785066FB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5FF5F542" w14:textId="627D1170" w:rsidR="004E03F4" w:rsidRPr="00C14ADE" w:rsidRDefault="00AD2B91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b/>
        <w:bCs/>
      </w:rPr>
      <w:t>JELENTKEZÉSI LAP</w:t>
    </w:r>
    <w:r w:rsidR="00C14ADE">
      <w:rPr>
        <w:rFonts w:ascii="Garamond" w:hAnsi="Garamond"/>
        <w:bCs/>
      </w:rPr>
      <w:t xml:space="preserve"> </w:t>
    </w:r>
    <w:r w:rsidR="00C14ADE" w:rsidRPr="00A44585">
      <w:rPr>
        <w:rFonts w:ascii="Garamond" w:hAnsi="Garamond"/>
        <w:bCs/>
      </w:rPr>
      <w:t xml:space="preserve">ÉS </w:t>
    </w:r>
    <w:r w:rsidR="00C14ADE" w:rsidRPr="00A44585">
      <w:rPr>
        <w:rFonts w:ascii="Garamond" w:hAnsi="Garamond"/>
        <w:b/>
        <w:bCs/>
      </w:rPr>
      <w:t>KÖLTSÉGNYILATKOZAT</w:t>
    </w:r>
  </w:p>
  <w:p w14:paraId="79CED6DD" w14:textId="77777777" w:rsidR="00444A71" w:rsidRPr="00C14ADE" w:rsidRDefault="00AD2B91" w:rsidP="004E03F4">
    <w:pPr>
      <w:pBdr>
        <w:bottom w:val="single" w:sz="4" w:space="1" w:color="auto"/>
      </w:pBdr>
      <w:jc w:val="right"/>
      <w:rPr>
        <w:rFonts w:ascii="Garamond" w:hAnsi="Garamond"/>
      </w:rPr>
    </w:pPr>
    <w:r w:rsidRPr="00C14ADE">
      <w:rPr>
        <w:rFonts w:ascii="Garamond" w:hAnsi="Garamond"/>
        <w:bCs/>
      </w:rPr>
      <w:t>ADATKEZELÉSI TÁJÉKOZTATÓ</w:t>
    </w:r>
    <w:r w:rsidR="00301AA4" w:rsidRPr="00C14ADE">
      <w:rPr>
        <w:rFonts w:ascii="Garamond" w:hAnsi="Garamond"/>
        <w:bCs/>
      </w:rPr>
      <w:t>VAL</w:t>
    </w:r>
    <w:r w:rsidRPr="00C14ADE">
      <w:rPr>
        <w:rFonts w:ascii="Garamond" w:hAnsi="Garamond"/>
        <w:bCs/>
      </w:rPr>
      <w:t xml:space="preserve"> ÉS HOZZÁJÁRULÁSSAL</w:t>
    </w:r>
  </w:p>
  <w:p w14:paraId="0F15E016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251A7"/>
    <w:rsid w:val="00032E7F"/>
    <w:rsid w:val="0006466F"/>
    <w:rsid w:val="00092211"/>
    <w:rsid w:val="000A09BC"/>
    <w:rsid w:val="000A6E07"/>
    <w:rsid w:val="000B3067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97767"/>
    <w:rsid w:val="002D0AAF"/>
    <w:rsid w:val="00301AA4"/>
    <w:rsid w:val="0035441D"/>
    <w:rsid w:val="003827CB"/>
    <w:rsid w:val="003A1C15"/>
    <w:rsid w:val="003C57AD"/>
    <w:rsid w:val="00444A71"/>
    <w:rsid w:val="00462924"/>
    <w:rsid w:val="004E03F4"/>
    <w:rsid w:val="004E3067"/>
    <w:rsid w:val="004E78B6"/>
    <w:rsid w:val="00506C1D"/>
    <w:rsid w:val="00525398"/>
    <w:rsid w:val="005467CD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0D33"/>
    <w:rsid w:val="006A47C1"/>
    <w:rsid w:val="006A7B71"/>
    <w:rsid w:val="006C3118"/>
    <w:rsid w:val="006D74D6"/>
    <w:rsid w:val="006E429B"/>
    <w:rsid w:val="007062C6"/>
    <w:rsid w:val="00711CDE"/>
    <w:rsid w:val="007249EC"/>
    <w:rsid w:val="00744E09"/>
    <w:rsid w:val="0078107E"/>
    <w:rsid w:val="007D02E5"/>
    <w:rsid w:val="007E45CE"/>
    <w:rsid w:val="007E79CF"/>
    <w:rsid w:val="00801F81"/>
    <w:rsid w:val="00822B95"/>
    <w:rsid w:val="00823575"/>
    <w:rsid w:val="00842146"/>
    <w:rsid w:val="008577BB"/>
    <w:rsid w:val="0087414E"/>
    <w:rsid w:val="00894E89"/>
    <w:rsid w:val="008D38BF"/>
    <w:rsid w:val="00934CEF"/>
    <w:rsid w:val="00946D8F"/>
    <w:rsid w:val="009A1119"/>
    <w:rsid w:val="009C6112"/>
    <w:rsid w:val="00A10C26"/>
    <w:rsid w:val="00A253CE"/>
    <w:rsid w:val="00A26851"/>
    <w:rsid w:val="00A44585"/>
    <w:rsid w:val="00A66CFF"/>
    <w:rsid w:val="00A81E9E"/>
    <w:rsid w:val="00A845F9"/>
    <w:rsid w:val="00AD2B91"/>
    <w:rsid w:val="00AF2C57"/>
    <w:rsid w:val="00AF64D2"/>
    <w:rsid w:val="00AF795B"/>
    <w:rsid w:val="00B12884"/>
    <w:rsid w:val="00B13575"/>
    <w:rsid w:val="00BE7086"/>
    <w:rsid w:val="00BF43D1"/>
    <w:rsid w:val="00BF4E4F"/>
    <w:rsid w:val="00BF63A9"/>
    <w:rsid w:val="00C14ADE"/>
    <w:rsid w:val="00C163A8"/>
    <w:rsid w:val="00C25A51"/>
    <w:rsid w:val="00C34C3F"/>
    <w:rsid w:val="00C50527"/>
    <w:rsid w:val="00C8204D"/>
    <w:rsid w:val="00C83F7D"/>
    <w:rsid w:val="00CC444C"/>
    <w:rsid w:val="00CD32B6"/>
    <w:rsid w:val="00D13621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  <w:rsid w:val="00FC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DF2BA3-F306-4CFC-87C4-39384550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506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4</cp:revision>
  <dcterms:created xsi:type="dcterms:W3CDTF">2023-04-24T11:14:00Z</dcterms:created>
  <dcterms:modified xsi:type="dcterms:W3CDTF">2023-04-24T12:15:00Z</dcterms:modified>
</cp:coreProperties>
</file>