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304" w:rsidRPr="008B4367" w:rsidRDefault="00B51304" w:rsidP="00B5130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B4367">
        <w:rPr>
          <w:rFonts w:ascii="Times New Roman" w:hAnsi="Times New Roman"/>
          <w:b/>
          <w:sz w:val="26"/>
          <w:szCs w:val="26"/>
        </w:rPr>
        <w:t>VEZETŐI ÖSSZEFOGLALÓ</w:t>
      </w:r>
    </w:p>
    <w:p w:rsidR="00B51304" w:rsidRPr="00FA7B34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Default="005F0E91" w:rsidP="00B51304">
      <w:pPr>
        <w:pStyle w:val="Listaszerbekezds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863B9B">
        <w:rPr>
          <w:rFonts w:ascii="Times New Roman" w:hAnsi="Times New Roman"/>
          <w:b/>
          <w:sz w:val="24"/>
          <w:szCs w:val="24"/>
        </w:rPr>
        <w:t>4.</w:t>
      </w:r>
      <w:r w:rsidR="005D437E" w:rsidRPr="00863B9B">
        <w:rPr>
          <w:rFonts w:ascii="Times New Roman" w:hAnsi="Times New Roman"/>
          <w:b/>
          <w:sz w:val="24"/>
          <w:szCs w:val="24"/>
        </w:rPr>
        <w:t>I.</w:t>
      </w:r>
      <w:r w:rsidR="00B51304" w:rsidRPr="00863B9B">
        <w:rPr>
          <w:rFonts w:ascii="Times New Roman" w:hAnsi="Times New Roman"/>
          <w:b/>
          <w:sz w:val="24"/>
          <w:szCs w:val="24"/>
        </w:rPr>
        <w:t>1.</w:t>
      </w:r>
      <w:r w:rsidR="00B51304" w:rsidRPr="00F77571">
        <w:rPr>
          <w:rFonts w:ascii="Times New Roman" w:hAnsi="Times New Roman"/>
          <w:b/>
          <w:sz w:val="24"/>
          <w:szCs w:val="24"/>
        </w:rPr>
        <w:t xml:space="preserve"> SZERVEZETI KERETEK, GAZDÁLKODÁS, SZEMÉLYI ÉS INFRASTRUKTUÁLIS ELLÁTOTTSÁG, MŰKÖDÉSI FELTÉTELEK</w:t>
      </w:r>
    </w:p>
    <w:p w:rsidR="00F24518" w:rsidRDefault="00F24518" w:rsidP="00B51304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24518" w:rsidRDefault="00F24518" w:rsidP="00B51304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51304" w:rsidRDefault="007030A8" w:rsidP="00F24518">
      <w:pPr>
        <w:pStyle w:val="Listaszerbekezds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</w:t>
      </w:r>
      <w:r w:rsidR="00E3259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ba</w:t>
      </w:r>
      <w:r w:rsidR="00F24518" w:rsidRPr="00F24518">
        <w:rPr>
          <w:rFonts w:ascii="Times New Roman" w:hAnsi="Times New Roman"/>
          <w:sz w:val="24"/>
          <w:szCs w:val="24"/>
        </w:rPr>
        <w:t>n is törekedtünk a takarékos gazdálkodásra</w:t>
      </w:r>
      <w:r w:rsidR="00F24518">
        <w:rPr>
          <w:rFonts w:ascii="Times New Roman" w:hAnsi="Times New Roman"/>
          <w:sz w:val="24"/>
          <w:szCs w:val="24"/>
        </w:rPr>
        <w:t xml:space="preserve">. Munkánkat az első félév során </w:t>
      </w:r>
      <w:r w:rsidR="008254BE">
        <w:rPr>
          <w:rFonts w:ascii="Times New Roman" w:hAnsi="Times New Roman"/>
          <w:sz w:val="24"/>
          <w:szCs w:val="24"/>
        </w:rPr>
        <w:t xml:space="preserve">megismert </w:t>
      </w:r>
      <w:r w:rsidR="00F24518">
        <w:rPr>
          <w:rFonts w:ascii="Times New Roman" w:hAnsi="Times New Roman"/>
          <w:sz w:val="24"/>
          <w:szCs w:val="24"/>
        </w:rPr>
        <w:t>költségvetési keret</w:t>
      </w:r>
      <w:r w:rsidR="008254BE">
        <w:rPr>
          <w:rFonts w:ascii="Times New Roman" w:hAnsi="Times New Roman"/>
          <w:sz w:val="24"/>
          <w:szCs w:val="24"/>
        </w:rPr>
        <w:t>ek között</w:t>
      </w:r>
      <w:r w:rsidR="00F24518">
        <w:rPr>
          <w:rFonts w:ascii="Times New Roman" w:hAnsi="Times New Roman"/>
          <w:sz w:val="24"/>
          <w:szCs w:val="24"/>
        </w:rPr>
        <w:t>, a meglévő infrastrukturális és személyi ellátottsággal kezdtük meg, illetve a két utó</w:t>
      </w:r>
      <w:r w:rsidR="008226C7">
        <w:rPr>
          <w:rFonts w:ascii="Times New Roman" w:hAnsi="Times New Roman"/>
          <w:sz w:val="24"/>
          <w:szCs w:val="24"/>
        </w:rPr>
        <w:t>bbi esetében némi változásokkal</w:t>
      </w:r>
      <w:r w:rsidR="008D5BB0">
        <w:rPr>
          <w:rFonts w:ascii="Times New Roman" w:hAnsi="Times New Roman"/>
          <w:sz w:val="24"/>
          <w:szCs w:val="24"/>
        </w:rPr>
        <w:t xml:space="preserve"> </w:t>
      </w:r>
      <w:r w:rsidR="00F24518">
        <w:rPr>
          <w:rFonts w:ascii="Times New Roman" w:hAnsi="Times New Roman"/>
          <w:sz w:val="24"/>
          <w:szCs w:val="24"/>
        </w:rPr>
        <w:t>végeztük.</w:t>
      </w:r>
      <w:r w:rsidR="00AA79A9">
        <w:rPr>
          <w:rFonts w:ascii="Times New Roman" w:hAnsi="Times New Roman"/>
          <w:sz w:val="24"/>
          <w:szCs w:val="24"/>
        </w:rPr>
        <w:t xml:space="preserve"> </w:t>
      </w:r>
    </w:p>
    <w:p w:rsidR="00F24518" w:rsidRDefault="00F24518" w:rsidP="00F24518">
      <w:pPr>
        <w:pStyle w:val="Listaszerbekezds"/>
        <w:spacing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674A3" w:rsidRDefault="000674A3" w:rsidP="00B51304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Gazdálkodásunk, működésünk a korábbi évekhez hasonlóan normál „üzemmódban” zajlott, rendkívüli események nem zavarták munkánk elvégzését. Levéltári 11 éves gépjárművünk sikeres műszaki vizsgán esett át, továbbra is jó állapotúnak ítéljük.</w:t>
      </w:r>
    </w:p>
    <w:p w:rsidR="000674A3" w:rsidRDefault="000674A3" w:rsidP="00B51304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központi közbeszerzés keretében lecserélésre kerültek a multifunkcionális gépeink, </w:t>
      </w:r>
      <w:r w:rsidR="002D24F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melyek a korábbiakhoz képest valóban modernebbek, könnyebben kezelhetők.</w:t>
      </w:r>
    </w:p>
    <w:p w:rsidR="00E32599" w:rsidRDefault="00F24518" w:rsidP="00B51304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szervezeti keretekben nem, a személyi </w:t>
      </w:r>
      <w:r w:rsidR="000674A3">
        <w:rPr>
          <w:rFonts w:ascii="Times New Roman" w:hAnsi="Times New Roman"/>
          <w:sz w:val="24"/>
          <w:szCs w:val="24"/>
        </w:rPr>
        <w:t>feltételekben viszont változás történt</w:t>
      </w:r>
      <w:r w:rsidR="00AA6D21">
        <w:rPr>
          <w:rFonts w:ascii="Times New Roman" w:hAnsi="Times New Roman"/>
          <w:sz w:val="24"/>
          <w:szCs w:val="24"/>
        </w:rPr>
        <w:t>.</w:t>
      </w:r>
      <w:r w:rsidR="000674A3">
        <w:rPr>
          <w:rFonts w:ascii="Times New Roman" w:hAnsi="Times New Roman"/>
          <w:sz w:val="24"/>
          <w:szCs w:val="24"/>
        </w:rPr>
        <w:t xml:space="preserve"> Februárban sikerült betöltenünk a 2019 tavaszától felmentési idejét megkez</w:t>
      </w:r>
      <w:r w:rsidR="002D24F0">
        <w:rPr>
          <w:rFonts w:ascii="Times New Roman" w:hAnsi="Times New Roman"/>
          <w:sz w:val="24"/>
          <w:szCs w:val="24"/>
        </w:rPr>
        <w:t>dő, majd ősztől nyugdíjba vonuló</w:t>
      </w:r>
      <w:r w:rsidR="000674A3">
        <w:rPr>
          <w:rFonts w:ascii="Times New Roman" w:hAnsi="Times New Roman"/>
          <w:sz w:val="24"/>
          <w:szCs w:val="24"/>
        </w:rPr>
        <w:t xml:space="preserve"> karbantartó státuszát. Nagyon elégedettek vagyunk munkájával, lénye</w:t>
      </w:r>
      <w:r w:rsidR="003F2A5C">
        <w:rPr>
          <w:rFonts w:ascii="Times New Roman" w:hAnsi="Times New Roman"/>
          <w:sz w:val="24"/>
          <w:szCs w:val="24"/>
        </w:rPr>
        <w:t>gesen javult a levéltár által</w:t>
      </w:r>
      <w:r w:rsidR="000674A3">
        <w:rPr>
          <w:rFonts w:ascii="Times New Roman" w:hAnsi="Times New Roman"/>
          <w:sz w:val="24"/>
          <w:szCs w:val="24"/>
        </w:rPr>
        <w:t>, saját erőből elvégezhető karbantartások miatt a</w:t>
      </w:r>
      <w:r w:rsidR="003F2A5C">
        <w:rPr>
          <w:rFonts w:ascii="Times New Roman" w:hAnsi="Times New Roman"/>
          <w:sz w:val="24"/>
          <w:szCs w:val="24"/>
        </w:rPr>
        <w:t>z</w:t>
      </w:r>
      <w:r w:rsidR="000674A3">
        <w:rPr>
          <w:rFonts w:ascii="Times New Roman" w:hAnsi="Times New Roman"/>
          <w:sz w:val="24"/>
          <w:szCs w:val="24"/>
        </w:rPr>
        <w:t xml:space="preserve"> intézményünk </w:t>
      </w:r>
      <w:r w:rsidR="003F2A5C">
        <w:rPr>
          <w:rFonts w:ascii="Times New Roman" w:hAnsi="Times New Roman"/>
          <w:sz w:val="24"/>
          <w:szCs w:val="24"/>
        </w:rPr>
        <w:t xml:space="preserve">belső állapota, </w:t>
      </w:r>
      <w:r w:rsidR="002D24F0">
        <w:rPr>
          <w:rFonts w:ascii="Times New Roman" w:hAnsi="Times New Roman"/>
          <w:sz w:val="24"/>
          <w:szCs w:val="24"/>
        </w:rPr>
        <w:t xml:space="preserve">a </w:t>
      </w:r>
      <w:r w:rsidR="003F2A5C">
        <w:rPr>
          <w:rFonts w:ascii="Times New Roman" w:hAnsi="Times New Roman"/>
          <w:sz w:val="24"/>
          <w:szCs w:val="24"/>
        </w:rPr>
        <w:t>külső raktárépületek környéke. Igaz, a főépület egyéb, nagyobb helyreállítási (ablakjavítás, ereszcsatornák rendbe hozása, kitisztítása) fela</w:t>
      </w:r>
      <w:r w:rsidR="005E335F">
        <w:rPr>
          <w:rFonts w:ascii="Times New Roman" w:hAnsi="Times New Roman"/>
          <w:sz w:val="24"/>
          <w:szCs w:val="24"/>
        </w:rPr>
        <w:t>datait az épület fenntartója</w:t>
      </w:r>
      <w:r w:rsidR="003F2A5C">
        <w:rPr>
          <w:rFonts w:ascii="Times New Roman" w:hAnsi="Times New Roman"/>
          <w:sz w:val="24"/>
          <w:szCs w:val="24"/>
        </w:rPr>
        <w:t xml:space="preserve"> – megyei kormányhivatal - továbbra sem végezte el. Sajnos az ingatlanaink területi nagysága miatt elengedhetetlenül szüksége második takarítói állásra még az év elején,</w:t>
      </w:r>
      <w:r w:rsidR="002D24F0">
        <w:rPr>
          <w:rFonts w:ascii="Times New Roman" w:hAnsi="Times New Roman"/>
          <w:sz w:val="24"/>
          <w:szCs w:val="24"/>
        </w:rPr>
        <w:t xml:space="preserve"> </w:t>
      </w:r>
      <w:r w:rsidR="003F2A5C">
        <w:rPr>
          <w:rFonts w:ascii="Times New Roman" w:hAnsi="Times New Roman"/>
          <w:sz w:val="24"/>
          <w:szCs w:val="24"/>
        </w:rPr>
        <w:t xml:space="preserve">a közfoglalkoztatási program keretében sem sikerült munkaerőt találnunk. </w:t>
      </w:r>
    </w:p>
    <w:p w:rsidR="004D24B7" w:rsidRDefault="004D24B7" w:rsidP="00B51304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főépülettől távolabbi, Keselyűsi úti raktárbázisunk I. számú épületében a korábbi évek felújítása</w:t>
      </w:r>
      <w:r w:rsidR="008D5BB0">
        <w:rPr>
          <w:rFonts w:ascii="Times New Roman" w:hAnsi="Times New Roman"/>
          <w:sz w:val="24"/>
          <w:szCs w:val="24"/>
        </w:rPr>
        <w:t>i</w:t>
      </w:r>
      <w:r w:rsidR="003F2A5C">
        <w:rPr>
          <w:rFonts w:ascii="Times New Roman" w:hAnsi="Times New Roman"/>
          <w:sz w:val="24"/>
          <w:szCs w:val="24"/>
        </w:rPr>
        <w:t xml:space="preserve"> 2020-ban nem folytatódtak</w:t>
      </w:r>
      <w:r w:rsidR="000D35E5">
        <w:rPr>
          <w:rFonts w:ascii="Times New Roman" w:hAnsi="Times New Roman"/>
          <w:sz w:val="24"/>
          <w:szCs w:val="24"/>
        </w:rPr>
        <w:t>.</w:t>
      </w:r>
      <w:r w:rsidR="003F2A5C">
        <w:rPr>
          <w:rFonts w:ascii="Times New Roman" w:hAnsi="Times New Roman"/>
          <w:sz w:val="24"/>
          <w:szCs w:val="24"/>
        </w:rPr>
        <w:t xml:space="preserve"> Szükségessé vált a villamoshálózat felújítása, egyik raktárunkban nem működnek a villamos-berendezések. (Előzetes ismereteink szerint ez 2021-ben megtörténi</w:t>
      </w:r>
      <w:r w:rsidR="00AA6D21">
        <w:rPr>
          <w:rFonts w:ascii="Times New Roman" w:hAnsi="Times New Roman"/>
          <w:sz w:val="24"/>
          <w:szCs w:val="24"/>
        </w:rPr>
        <w:t>k.). A még 2021-ben kialakított</w:t>
      </w:r>
      <w:r w:rsidR="003F2A5C">
        <w:rPr>
          <w:rFonts w:ascii="Times New Roman" w:hAnsi="Times New Roman"/>
          <w:sz w:val="24"/>
          <w:szCs w:val="24"/>
        </w:rPr>
        <w:t xml:space="preserve"> négy új helyiség berendezése még várat magára, nem sikerült </w:t>
      </w:r>
      <w:r w:rsidR="00D416F8">
        <w:rPr>
          <w:rFonts w:ascii="Times New Roman" w:hAnsi="Times New Roman"/>
          <w:sz w:val="24"/>
          <w:szCs w:val="24"/>
        </w:rPr>
        <w:t xml:space="preserve">MNL </w:t>
      </w:r>
      <w:r w:rsidR="003F2A5C">
        <w:rPr>
          <w:rFonts w:ascii="Times New Roman" w:hAnsi="Times New Roman"/>
          <w:sz w:val="24"/>
          <w:szCs w:val="24"/>
        </w:rPr>
        <w:t>Csongrád-Csanád Megyei Levéltár</w:t>
      </w:r>
      <w:r w:rsidR="00D416F8">
        <w:rPr>
          <w:rFonts w:ascii="Times New Roman" w:hAnsi="Times New Roman"/>
          <w:sz w:val="24"/>
          <w:szCs w:val="24"/>
        </w:rPr>
        <w:t>á</w:t>
      </w:r>
      <w:r w:rsidR="003F2A5C">
        <w:rPr>
          <w:rFonts w:ascii="Times New Roman" w:hAnsi="Times New Roman"/>
          <w:sz w:val="24"/>
          <w:szCs w:val="24"/>
        </w:rPr>
        <w:t>tól állványokat kapnunk. Igényünket jeleztük az elköltöztetett nagykőrösi fióklevéltár állványzatára.</w:t>
      </w:r>
      <w:r w:rsidR="000D35E5">
        <w:rPr>
          <w:rFonts w:ascii="Times New Roman" w:hAnsi="Times New Roman"/>
          <w:sz w:val="24"/>
          <w:szCs w:val="24"/>
        </w:rPr>
        <w:t xml:space="preserve"> </w:t>
      </w:r>
    </w:p>
    <w:p w:rsidR="00187351" w:rsidRDefault="004D24B7" w:rsidP="00B51304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Szekszárd város által a Modern Városok Programjában felépíteni kívánt közös könyvtár- és levéltárépület</w:t>
      </w:r>
      <w:r w:rsidR="00AA6D21">
        <w:rPr>
          <w:rFonts w:ascii="Times New Roman" w:hAnsi="Times New Roman"/>
          <w:sz w:val="24"/>
          <w:szCs w:val="24"/>
        </w:rPr>
        <w:t xml:space="preserve"> építésének ügyében az igazgató tartotta a kapcsolatot a társintézmény, </w:t>
      </w:r>
      <w:r w:rsidR="002D24F0">
        <w:rPr>
          <w:rFonts w:ascii="Times New Roman" w:hAnsi="Times New Roman"/>
          <w:sz w:val="24"/>
          <w:szCs w:val="24"/>
        </w:rPr>
        <w:t xml:space="preserve">a </w:t>
      </w:r>
      <w:r w:rsidR="00AA6D21">
        <w:rPr>
          <w:rFonts w:ascii="Times New Roman" w:hAnsi="Times New Roman"/>
          <w:sz w:val="24"/>
          <w:szCs w:val="24"/>
        </w:rPr>
        <w:t>könyvtár, illetve a város vezetőivel. A jelenlegi ismeretek alapján</w:t>
      </w:r>
      <w:r w:rsidR="002D24F0">
        <w:rPr>
          <w:rFonts w:ascii="Times New Roman" w:hAnsi="Times New Roman"/>
          <w:sz w:val="24"/>
          <w:szCs w:val="24"/>
        </w:rPr>
        <w:t>,</w:t>
      </w:r>
      <w:r w:rsidR="00AA6D21">
        <w:rPr>
          <w:rFonts w:ascii="Times New Roman" w:hAnsi="Times New Roman"/>
          <w:sz w:val="24"/>
          <w:szCs w:val="24"/>
        </w:rPr>
        <w:t xml:space="preserve"> 2021 tavaszán megindul az építkezés. (2021. évi munkatervünknél már számolunk a 2022. év végi költöztetéssel.</w:t>
      </w:r>
      <w:r w:rsidR="00187351">
        <w:rPr>
          <w:rFonts w:ascii="Times New Roman" w:hAnsi="Times New Roman"/>
          <w:sz w:val="24"/>
          <w:szCs w:val="24"/>
        </w:rPr>
        <w:t xml:space="preserve"> </w:t>
      </w:r>
    </w:p>
    <w:p w:rsidR="00B51304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Pr="004835BE" w:rsidRDefault="005F0E91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="00B51304" w:rsidRPr="004835BE">
        <w:rPr>
          <w:rFonts w:ascii="Times New Roman" w:hAnsi="Times New Roman"/>
          <w:b/>
          <w:sz w:val="24"/>
          <w:szCs w:val="24"/>
        </w:rPr>
        <w:t xml:space="preserve">I.2. SZAKMAI TEVÉKENYYSÉG </w:t>
      </w:r>
    </w:p>
    <w:p w:rsidR="00A8429B" w:rsidRDefault="003E3233" w:rsidP="009E7E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pandémiás helyzet a 2020. évi munkatervünket részben felülírta. A két és fél hónapos home-office munkavégzést </w:t>
      </w:r>
      <w:r w:rsidR="00CB438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kolléga vette igénybe. Az otthoni munkavégzésben a korábban írógéppel, vagy word-formában rögzített raktári nyilvántartásoknak excel-formátummá alakítást, illetve adatbázisok készítését vállaltuk. Így 373 fond 1515 ifm iratának jegyzékét készítettük elő a scopeArchiv </w:t>
      </w:r>
      <w:r w:rsidR="00466D8E">
        <w:rPr>
          <w:rFonts w:ascii="Times New Roman" w:hAnsi="Times New Roman"/>
          <w:sz w:val="24"/>
          <w:szCs w:val="24"/>
        </w:rPr>
        <w:t>rendszerbe való xls átalakításhoz, majd feltöltéshez. Ezek a jegyzékek képezték alapját annak, hogy ez évben nagy mennyiségű raktári nyilvántartást</w:t>
      </w:r>
      <w:r w:rsidR="00A80AE5">
        <w:rPr>
          <w:rFonts w:ascii="Times New Roman" w:hAnsi="Times New Roman"/>
          <w:sz w:val="24"/>
          <w:szCs w:val="24"/>
        </w:rPr>
        <w:t xml:space="preserve"> tudtunk előkészíteni, illetve feltölteni.</w:t>
      </w:r>
      <w:r w:rsidR="00466D8E">
        <w:rPr>
          <w:rFonts w:ascii="Times New Roman" w:hAnsi="Times New Roman"/>
          <w:sz w:val="24"/>
          <w:szCs w:val="24"/>
        </w:rPr>
        <w:t xml:space="preserve"> A scopeArchivban elvégeztük a december 31-ig elkészítésre előírt </w:t>
      </w:r>
      <w:r w:rsidR="00A80AE5">
        <w:rPr>
          <w:rFonts w:ascii="Times New Roman" w:hAnsi="Times New Roman"/>
          <w:sz w:val="24"/>
          <w:szCs w:val="24"/>
        </w:rPr>
        <w:t xml:space="preserve">felülvizsgálatokat, </w:t>
      </w:r>
      <w:r w:rsidR="00466D8E">
        <w:rPr>
          <w:rFonts w:ascii="Times New Roman" w:hAnsi="Times New Roman"/>
          <w:sz w:val="24"/>
          <w:szCs w:val="24"/>
        </w:rPr>
        <w:t>javításokat</w:t>
      </w:r>
      <w:r w:rsidR="00A80AE5">
        <w:rPr>
          <w:rFonts w:ascii="Times New Roman" w:hAnsi="Times New Roman"/>
          <w:sz w:val="24"/>
          <w:szCs w:val="24"/>
        </w:rPr>
        <w:t xml:space="preserve"> (jelzetelemek korrigálása, törzsegységek rendezettségére vonatkozó adatok stb.), illetve a szervdossziéban aktuális selejtezéseket stb. felvezettük. </w:t>
      </w:r>
    </w:p>
    <w:p w:rsidR="00C21345" w:rsidRDefault="002D24F0" w:rsidP="009E7E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</w:t>
      </w:r>
      <w:r w:rsidR="00A80AE5">
        <w:rPr>
          <w:rFonts w:ascii="Times New Roman" w:hAnsi="Times New Roman"/>
          <w:sz w:val="24"/>
          <w:szCs w:val="24"/>
        </w:rPr>
        <w:t xml:space="preserve">andémiás helyzet miatt nem tudtuk megrendezni a családfakutatással, családtörténettel foglakozó 4 előadásból álló tanfolyamunkat. Honlapunkon </w:t>
      </w:r>
      <w:r w:rsidR="00C21345">
        <w:rPr>
          <w:rFonts w:ascii="Times New Roman" w:hAnsi="Times New Roman"/>
          <w:sz w:val="24"/>
          <w:szCs w:val="24"/>
        </w:rPr>
        <w:t xml:space="preserve">felhívást tettünk közzé </w:t>
      </w:r>
      <w:r w:rsidR="00A80AE5">
        <w:rPr>
          <w:rFonts w:ascii="Times New Roman" w:hAnsi="Times New Roman"/>
          <w:sz w:val="24"/>
          <w:szCs w:val="24"/>
        </w:rPr>
        <w:t xml:space="preserve">szakmai tanácsadás </w:t>
      </w:r>
      <w:r w:rsidR="00C21345">
        <w:rPr>
          <w:rFonts w:ascii="Times New Roman" w:hAnsi="Times New Roman"/>
          <w:sz w:val="24"/>
          <w:szCs w:val="24"/>
        </w:rPr>
        <w:t xml:space="preserve">igénybevételének lehetőségéről, amelyre érkezett kérésekre válaszainkat </w:t>
      </w:r>
      <w:r w:rsidR="00C21345">
        <w:rPr>
          <w:rFonts w:ascii="Times New Roman" w:hAnsi="Times New Roman"/>
          <w:sz w:val="24"/>
          <w:szCs w:val="24"/>
        </w:rPr>
        <w:lastRenderedPageBreak/>
        <w:t xml:space="preserve">megküldtük. </w:t>
      </w:r>
      <w:r w:rsidR="00CB4385">
        <w:rPr>
          <w:rFonts w:ascii="Times New Roman" w:hAnsi="Times New Roman"/>
          <w:sz w:val="24"/>
          <w:szCs w:val="24"/>
        </w:rPr>
        <w:t>Ugyancsak elmaradt az évek óta novemberben megrendezésre kerülő levéltári konferenciánk.</w:t>
      </w:r>
    </w:p>
    <w:p w:rsidR="00C942F2" w:rsidRDefault="00CB4385" w:rsidP="009E7E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Bekapcsolódtunk </w:t>
      </w:r>
      <w:r w:rsidR="00C942F2">
        <w:rPr>
          <w:rFonts w:ascii="Times New Roman" w:hAnsi="Times New Roman"/>
          <w:sz w:val="24"/>
          <w:szCs w:val="24"/>
        </w:rPr>
        <w:t>az MNL szintű közös kutatási programokban. Levéltárunk is részt vesz a „Jog- és tulajdonfosztás, identitástörés a vidéki Magyarországon a kommunis</w:t>
      </w:r>
      <w:r w:rsidR="00A85736">
        <w:rPr>
          <w:rFonts w:ascii="Times New Roman" w:hAnsi="Times New Roman"/>
          <w:sz w:val="24"/>
          <w:szCs w:val="24"/>
        </w:rPr>
        <w:t>ta diktatúrában”</w:t>
      </w:r>
      <w:r w:rsidR="008226C7">
        <w:rPr>
          <w:rFonts w:ascii="Times New Roman" w:hAnsi="Times New Roman"/>
          <w:sz w:val="24"/>
          <w:szCs w:val="24"/>
        </w:rPr>
        <w:t xml:space="preserve"> </w:t>
      </w:r>
      <w:r w:rsidR="00A85736">
        <w:rPr>
          <w:rFonts w:ascii="Times New Roman" w:hAnsi="Times New Roman"/>
          <w:sz w:val="24"/>
          <w:szCs w:val="24"/>
        </w:rPr>
        <w:t xml:space="preserve">projektben, </w:t>
      </w:r>
      <w:r w:rsidR="008D5BB0">
        <w:rPr>
          <w:rFonts w:ascii="Times New Roman" w:hAnsi="Times New Roman"/>
          <w:sz w:val="24"/>
          <w:szCs w:val="24"/>
        </w:rPr>
        <w:t>a</w:t>
      </w:r>
      <w:r w:rsidR="009C131E">
        <w:rPr>
          <w:rFonts w:ascii="Times New Roman" w:hAnsi="Times New Roman"/>
          <w:sz w:val="24"/>
          <w:szCs w:val="24"/>
        </w:rPr>
        <w:t>melynek keretében három</w:t>
      </w:r>
      <w:r w:rsidR="00A85736">
        <w:rPr>
          <w:rFonts w:ascii="Times New Roman" w:hAnsi="Times New Roman"/>
          <w:sz w:val="24"/>
          <w:szCs w:val="24"/>
        </w:rPr>
        <w:t xml:space="preserve"> </w:t>
      </w:r>
      <w:r w:rsidR="00C21345">
        <w:rPr>
          <w:rFonts w:ascii="Times New Roman" w:hAnsi="Times New Roman"/>
          <w:sz w:val="24"/>
          <w:szCs w:val="24"/>
        </w:rPr>
        <w:t>megyei t</w:t>
      </w:r>
      <w:r w:rsidR="00A85736">
        <w:rPr>
          <w:rFonts w:ascii="Times New Roman" w:hAnsi="Times New Roman"/>
          <w:sz w:val="24"/>
          <w:szCs w:val="24"/>
        </w:rPr>
        <w:t xml:space="preserve">elepülés </w:t>
      </w:r>
      <w:r w:rsidR="00C21345">
        <w:rPr>
          <w:rFonts w:ascii="Times New Roman" w:hAnsi="Times New Roman"/>
          <w:sz w:val="24"/>
          <w:szCs w:val="24"/>
        </w:rPr>
        <w:t xml:space="preserve">kitelepítési névjegyzékeit, illetve leltárait foglaltuk adatbázisba. (A második félévben már egy Békés megyei település 1948. évi BM. névjegyzékének adatait rögzítettük.) Folytatódott </w:t>
      </w:r>
      <w:r w:rsidR="002C55E0" w:rsidRPr="00FB022C">
        <w:rPr>
          <w:rFonts w:ascii="Times New Roman" w:hAnsi="Times New Roman"/>
          <w:sz w:val="24"/>
          <w:szCs w:val="24"/>
        </w:rPr>
        <w:t>ors</w:t>
      </w:r>
      <w:r w:rsidR="00C21345">
        <w:rPr>
          <w:rFonts w:ascii="Times New Roman" w:hAnsi="Times New Roman"/>
          <w:sz w:val="24"/>
          <w:szCs w:val="24"/>
        </w:rPr>
        <w:t xml:space="preserve">zággyűlési képviselők életrajzának elkészítése, 45 biográfiát sikerült elkészíteni. </w:t>
      </w:r>
      <w:r w:rsidR="00880EF2">
        <w:rPr>
          <w:rFonts w:ascii="Times New Roman" w:hAnsi="Times New Roman"/>
          <w:sz w:val="24"/>
          <w:szCs w:val="24"/>
        </w:rPr>
        <w:t>Előkészültünk az 1984-85-ös kiállításra.</w:t>
      </w:r>
    </w:p>
    <w:p w:rsidR="00C21345" w:rsidRDefault="00C21345" w:rsidP="009E7E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home office-ban készült adatbázisok egy része felkerült honlapunkra, a következő évben folytatjuk a megjelentetést.</w:t>
      </w:r>
    </w:p>
    <w:p w:rsidR="00A8429B" w:rsidRDefault="00C21345" w:rsidP="009E7E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tervezettnél kb. 25 ifm-nyi irattal kevesebbet tudtunk átvenni, amely részben annak volt a következménye, hogy a szervellenőrzések számát is csökkentenünk kellett. Így is 6 szerv ellenőrzése az őszi időszakban megindult újabb Covid-hullám miatt sajnos elmaradt.</w:t>
      </w:r>
    </w:p>
    <w:p w:rsidR="00EA29F8" w:rsidRDefault="00C21345" w:rsidP="009E7E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tervezett rendezési munkákban szerepelt alapszintről középszintre, illetve középszintű ellenőrző rendezés. </w:t>
      </w:r>
      <w:r w:rsidR="004120E3">
        <w:rPr>
          <w:rFonts w:ascii="Times New Roman" w:hAnsi="Times New Roman"/>
          <w:sz w:val="24"/>
          <w:szCs w:val="24"/>
        </w:rPr>
        <w:t xml:space="preserve">Ez utóbbi eset egy részében a munka összekapcsolódott az </w:t>
      </w:r>
      <w:r w:rsidR="002D24F0">
        <w:rPr>
          <w:rFonts w:ascii="Times New Roman" w:hAnsi="Times New Roman"/>
          <w:sz w:val="24"/>
          <w:szCs w:val="24"/>
        </w:rPr>
        <w:t>azbesztes dobotok cseréjével</w:t>
      </w:r>
      <w:r w:rsidR="004120E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Digitalizálás</w:t>
      </w:r>
      <w:r w:rsidR="004120E3">
        <w:rPr>
          <w:rFonts w:ascii="Times New Roman" w:hAnsi="Times New Roman"/>
          <w:sz w:val="24"/>
          <w:szCs w:val="24"/>
        </w:rPr>
        <w:t>/mikrofilmezés</w:t>
      </w:r>
      <w:r>
        <w:rPr>
          <w:rFonts w:ascii="Times New Roman" w:hAnsi="Times New Roman"/>
          <w:sz w:val="24"/>
          <w:szCs w:val="24"/>
        </w:rPr>
        <w:t xml:space="preserve"> előkészítéseként </w:t>
      </w:r>
      <w:r w:rsidR="004120E3">
        <w:rPr>
          <w:rFonts w:ascii="Times New Roman" w:hAnsi="Times New Roman"/>
          <w:sz w:val="24"/>
          <w:szCs w:val="24"/>
        </w:rPr>
        <w:t>a pártiratok testületi jegyzőkönyveinek paginálást folytattuk.</w:t>
      </w:r>
    </w:p>
    <w:p w:rsidR="00193410" w:rsidRDefault="00193410" w:rsidP="009E7E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(esetleges) költ</w:t>
      </w:r>
      <w:r w:rsidR="00B63212">
        <w:rPr>
          <w:rFonts w:ascii="Times New Roman" w:hAnsi="Times New Roman"/>
          <w:sz w:val="24"/>
          <w:szCs w:val="24"/>
        </w:rPr>
        <w:t>özés előkészítéseként 1856 fond 4164,84</w:t>
      </w:r>
      <w:r>
        <w:rPr>
          <w:rFonts w:ascii="Times New Roman" w:hAnsi="Times New Roman"/>
          <w:sz w:val="24"/>
          <w:szCs w:val="24"/>
        </w:rPr>
        <w:t xml:space="preserve"> ifm nagyságban végeztünk raktárrendezést, raktári jelzetelést, illetve pontosításként raktártopográfiát készítettünk.</w:t>
      </w:r>
    </w:p>
    <w:p w:rsidR="007777E6" w:rsidRDefault="00904CB1" w:rsidP="009E7E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Állományvédelmi célból</w:t>
      </w:r>
      <w:r w:rsidR="009E7E2F">
        <w:rPr>
          <w:rFonts w:ascii="Times New Roman" w:hAnsi="Times New Roman"/>
          <w:sz w:val="24"/>
          <w:szCs w:val="24"/>
        </w:rPr>
        <w:t xml:space="preserve"> műhelyünkben </w:t>
      </w:r>
      <w:r w:rsidR="004120E3">
        <w:rPr>
          <w:rFonts w:ascii="Times New Roman" w:hAnsi="Times New Roman"/>
          <w:sz w:val="24"/>
          <w:szCs w:val="24"/>
        </w:rPr>
        <w:t xml:space="preserve">a járási tanácsok </w:t>
      </w:r>
      <w:r w:rsidR="00ED6DE6">
        <w:rPr>
          <w:rFonts w:ascii="Times New Roman" w:hAnsi="Times New Roman"/>
          <w:sz w:val="24"/>
          <w:szCs w:val="24"/>
        </w:rPr>
        <w:t>1960-</w:t>
      </w:r>
      <w:r w:rsidR="004120E3">
        <w:rPr>
          <w:rFonts w:ascii="Times New Roman" w:hAnsi="Times New Roman"/>
          <w:sz w:val="24"/>
          <w:szCs w:val="24"/>
        </w:rPr>
        <w:t>1970-</w:t>
      </w:r>
      <w:r w:rsidR="00ED6DE6">
        <w:rPr>
          <w:rFonts w:ascii="Times New Roman" w:hAnsi="Times New Roman"/>
          <w:sz w:val="24"/>
          <w:szCs w:val="24"/>
        </w:rPr>
        <w:t>as évekbeli</w:t>
      </w:r>
      <w:r w:rsidR="009E7E2F">
        <w:rPr>
          <w:rFonts w:ascii="Times New Roman" w:hAnsi="Times New Roman"/>
          <w:sz w:val="24"/>
          <w:szCs w:val="24"/>
        </w:rPr>
        <w:t xml:space="preserve"> iratait mikrofilmeztük. </w:t>
      </w:r>
    </w:p>
    <w:p w:rsidR="000D0DD7" w:rsidRDefault="004120E3" w:rsidP="009E7E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 munkatársunk az MNL részéről részt vett a Kapocs – összközgyűjteményi legó virtuális kiállításának rendezésében a Petőfi Irodalmi Múzeum Thinglink felületén.</w:t>
      </w:r>
    </w:p>
    <w:p w:rsidR="00D165C0" w:rsidRDefault="00CB4385" w:rsidP="009E7E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Múzeumok éjszakája program elmaradt, viszont csatlakozunk a Múzeumok Őszi Fesztiválja rendezvényeihez.</w:t>
      </w:r>
    </w:p>
    <w:p w:rsidR="00883867" w:rsidRDefault="00CB3BDC" w:rsidP="009E7E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AB1D75">
        <w:rPr>
          <w:rFonts w:ascii="Times New Roman" w:hAnsi="Times New Roman"/>
          <w:sz w:val="24"/>
          <w:szCs w:val="24"/>
        </w:rPr>
        <w:t>ikeres lett</w:t>
      </w:r>
      <w:r w:rsidR="009C131E">
        <w:rPr>
          <w:rFonts w:ascii="Times New Roman" w:hAnsi="Times New Roman"/>
          <w:sz w:val="24"/>
          <w:szCs w:val="24"/>
        </w:rPr>
        <w:t>ek</w:t>
      </w:r>
      <w:r w:rsidR="00AB1D75">
        <w:rPr>
          <w:rFonts w:ascii="Times New Roman" w:hAnsi="Times New Roman"/>
          <w:sz w:val="24"/>
          <w:szCs w:val="24"/>
        </w:rPr>
        <w:t xml:space="preserve"> </w:t>
      </w:r>
      <w:r w:rsidR="00CB4385">
        <w:rPr>
          <w:rFonts w:ascii="Times New Roman" w:hAnsi="Times New Roman"/>
          <w:sz w:val="24"/>
          <w:szCs w:val="24"/>
        </w:rPr>
        <w:t>pályázataink: restaurálás, savmentes doboz beszerzése, illetve egy forráskötet és regeszta-kötet nyomdai költségeire. Az elmúlt évi pályázat eredményeként megjelent a forrásfüzet sorozatunk első kötete.</w:t>
      </w:r>
    </w:p>
    <w:p w:rsidR="00883867" w:rsidRPr="00C17161" w:rsidRDefault="00883867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Default="005F0E91" w:rsidP="00B51304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D019C5">
        <w:rPr>
          <w:rFonts w:ascii="Times New Roman" w:hAnsi="Times New Roman"/>
          <w:b/>
          <w:sz w:val="26"/>
          <w:szCs w:val="26"/>
        </w:rPr>
        <w:t>6.</w:t>
      </w:r>
      <w:r w:rsidR="00B51304" w:rsidRPr="00D019C5">
        <w:rPr>
          <w:rFonts w:ascii="Times New Roman" w:hAnsi="Times New Roman"/>
          <w:b/>
          <w:sz w:val="26"/>
          <w:szCs w:val="26"/>
        </w:rPr>
        <w:t>II.1.</w:t>
      </w:r>
      <w:r w:rsidR="00B51304">
        <w:rPr>
          <w:rFonts w:ascii="Times New Roman" w:hAnsi="Times New Roman"/>
          <w:b/>
          <w:sz w:val="26"/>
          <w:szCs w:val="26"/>
        </w:rPr>
        <w:t xml:space="preserve"> </w:t>
      </w:r>
      <w:r w:rsidR="00B51304" w:rsidRPr="008B1EA3">
        <w:rPr>
          <w:rFonts w:ascii="Times New Roman" w:hAnsi="Times New Roman"/>
          <w:b/>
          <w:sz w:val="26"/>
          <w:szCs w:val="26"/>
        </w:rPr>
        <w:t>MŰKÖDÉSI FELTÉTELEK</w:t>
      </w:r>
      <w:r w:rsidR="00244AF3">
        <w:rPr>
          <w:rFonts w:ascii="Times New Roman" w:hAnsi="Times New Roman"/>
          <w:b/>
          <w:sz w:val="26"/>
          <w:szCs w:val="26"/>
        </w:rPr>
        <w:t xml:space="preserve"> </w:t>
      </w:r>
    </w:p>
    <w:p w:rsidR="00B51304" w:rsidRDefault="00B47D10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gazdasági ügyek zökkenőmentesen intéződtek</w:t>
      </w:r>
      <w:r w:rsidR="00B51304">
        <w:rPr>
          <w:rFonts w:ascii="Times New Roman" w:hAnsi="Times New Roman"/>
          <w:sz w:val="24"/>
          <w:szCs w:val="24"/>
        </w:rPr>
        <w:t>.</w:t>
      </w:r>
      <w:r w:rsidR="007D34D2">
        <w:rPr>
          <w:rFonts w:ascii="Times New Roman" w:hAnsi="Times New Roman"/>
          <w:sz w:val="24"/>
          <w:szCs w:val="24"/>
        </w:rPr>
        <w:t xml:space="preserve"> </w:t>
      </w:r>
      <w:r w:rsidR="00A17B46">
        <w:rPr>
          <w:rFonts w:ascii="Times New Roman" w:hAnsi="Times New Roman"/>
          <w:sz w:val="24"/>
          <w:szCs w:val="24"/>
        </w:rPr>
        <w:t>Egész évben</w:t>
      </w:r>
      <w:r w:rsidR="007D34D2">
        <w:rPr>
          <w:rFonts w:ascii="Times New Roman" w:hAnsi="Times New Roman"/>
          <w:sz w:val="24"/>
          <w:szCs w:val="24"/>
        </w:rPr>
        <w:t xml:space="preserve"> takarékos gazdálkodásra törekedtünk.</w:t>
      </w:r>
      <w:r w:rsidR="00B51304">
        <w:rPr>
          <w:rFonts w:ascii="Times New Roman" w:hAnsi="Times New Roman"/>
          <w:sz w:val="24"/>
          <w:szCs w:val="24"/>
        </w:rPr>
        <w:t xml:space="preserve"> </w:t>
      </w:r>
      <w:r w:rsidR="00A17B46">
        <w:rPr>
          <w:rFonts w:ascii="Times New Roman" w:hAnsi="Times New Roman"/>
          <w:sz w:val="24"/>
          <w:szCs w:val="24"/>
        </w:rPr>
        <w:t>Igyekeztünk továbbra is</w:t>
      </w:r>
      <w:r w:rsidR="000A3A6B">
        <w:rPr>
          <w:rFonts w:ascii="Times New Roman" w:hAnsi="Times New Roman"/>
          <w:sz w:val="24"/>
          <w:szCs w:val="24"/>
        </w:rPr>
        <w:t xml:space="preserve"> heti egy-két napra szűkíteni külső raktárhelyiségeinkben folyó munkavégzést, ezzel a gépkocsi-használatot is csökkenteni. </w:t>
      </w:r>
      <w:r w:rsidR="00C95616">
        <w:rPr>
          <w:rFonts w:ascii="Times New Roman" w:hAnsi="Times New Roman"/>
          <w:sz w:val="24"/>
          <w:szCs w:val="24"/>
        </w:rPr>
        <w:t xml:space="preserve">Bevételeink nem </w:t>
      </w:r>
      <w:r w:rsidR="001A3C16">
        <w:rPr>
          <w:rFonts w:ascii="Times New Roman" w:hAnsi="Times New Roman"/>
          <w:sz w:val="24"/>
          <w:szCs w:val="24"/>
        </w:rPr>
        <w:t xml:space="preserve">voltak számottevőek, csak </w:t>
      </w:r>
      <w:r w:rsidR="00C95616">
        <w:rPr>
          <w:rFonts w:ascii="Times New Roman" w:hAnsi="Times New Roman"/>
          <w:sz w:val="24"/>
          <w:szCs w:val="24"/>
        </w:rPr>
        <w:t>szolgáltatásokból: kevés fénymásolási, fotójegy</w:t>
      </w:r>
      <w:r w:rsidR="001A3C16">
        <w:rPr>
          <w:rFonts w:ascii="Times New Roman" w:hAnsi="Times New Roman"/>
          <w:sz w:val="24"/>
          <w:szCs w:val="24"/>
        </w:rPr>
        <w:t xml:space="preserve"> és szkennelési díjból származtak</w:t>
      </w:r>
      <w:r w:rsidR="00C95616">
        <w:rPr>
          <w:rFonts w:ascii="Times New Roman" w:hAnsi="Times New Roman"/>
          <w:sz w:val="24"/>
          <w:szCs w:val="24"/>
        </w:rPr>
        <w:t xml:space="preserve">. </w:t>
      </w:r>
    </w:p>
    <w:p w:rsidR="00B51304" w:rsidRDefault="00B51304" w:rsidP="00B5130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Default="00B51304" w:rsidP="00B5130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D01EE">
        <w:rPr>
          <w:rFonts w:ascii="Times New Roman" w:hAnsi="Times New Roman"/>
          <w:b/>
          <w:sz w:val="24"/>
          <w:szCs w:val="24"/>
        </w:rPr>
        <w:t>Felújítási igény</w:t>
      </w:r>
    </w:p>
    <w:p w:rsidR="00F32694" w:rsidRDefault="00F32694" w:rsidP="00F326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2020-ban nem f</w:t>
      </w:r>
      <w:r w:rsidR="002D24F0">
        <w:rPr>
          <w:rFonts w:ascii="Times New Roman" w:hAnsi="Times New Roman"/>
          <w:sz w:val="24"/>
          <w:szCs w:val="24"/>
        </w:rPr>
        <w:t>olytatódott a Keselyűsi úti I.</w:t>
      </w:r>
      <w:r>
        <w:rPr>
          <w:rFonts w:ascii="Times New Roman" w:hAnsi="Times New Roman"/>
          <w:sz w:val="24"/>
          <w:szCs w:val="24"/>
        </w:rPr>
        <w:t xml:space="preserve"> épületünk rekonstrukciója. Az előző évi belső korszerűsítés után a villanyhálózat modernizálása nem valósult meg (várható 2021-ben), egyik raktárunkban egyáltalán nem működik a villamos-berendezés. A </w:t>
      </w:r>
      <w:r w:rsidR="00924116">
        <w:rPr>
          <w:rFonts w:ascii="Times New Roman" w:hAnsi="Times New Roman"/>
          <w:sz w:val="24"/>
          <w:szCs w:val="24"/>
        </w:rPr>
        <w:t xml:space="preserve">már </w:t>
      </w:r>
      <w:r>
        <w:rPr>
          <w:rFonts w:ascii="Times New Roman" w:hAnsi="Times New Roman"/>
          <w:sz w:val="24"/>
          <w:szCs w:val="24"/>
        </w:rPr>
        <w:t>2019-ben kialakított új raktárhelyiségek berendezéséhez dexion-salgó állványt nem kaptunk. Év végén jeleztük igényünket az elköltöztetett nagykőrösi levéltár állványaira.</w:t>
      </w:r>
    </w:p>
    <w:p w:rsidR="00244AF3" w:rsidRDefault="00244AF3" w:rsidP="00F326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Sajnos ismételten megjelent a Keselyűsi úti I. épületében az esőzések utáni beázás két-három raktárunkban is. Újabb problémaként jelentkezett a már elvégzett ablakcsere és külső falszigetelés után az egyik raktárhelyiségben – látványosan az itt található segédkönyveken, illetve könyvtári állományú napilapok másodlatain – a penészedés. Gyakori szellőztetéssel és takarítással próbáltunk védekezni</w:t>
      </w:r>
      <w:r w:rsidR="009C3C27">
        <w:rPr>
          <w:rFonts w:ascii="Times New Roman" w:hAnsi="Times New Roman"/>
          <w:sz w:val="24"/>
          <w:szCs w:val="24"/>
        </w:rPr>
        <w:t>.</w:t>
      </w:r>
    </w:p>
    <w:p w:rsidR="00F32694" w:rsidRDefault="00F32694" w:rsidP="00F32694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Nem valósult meg, </w:t>
      </w:r>
      <w:r w:rsidR="00244AF3">
        <w:rPr>
          <w:rFonts w:ascii="Times New Roman" w:hAnsi="Times New Roman"/>
          <w:sz w:val="24"/>
          <w:szCs w:val="24"/>
        </w:rPr>
        <w:t>hiába szorgalmaztuk,</w:t>
      </w:r>
      <w:r w:rsidRPr="001D003B">
        <w:rPr>
          <w:rFonts w:ascii="Times New Roman" w:hAnsi="Times New Roman"/>
          <w:sz w:val="24"/>
          <w:szCs w:val="24"/>
        </w:rPr>
        <w:t xml:space="preserve"> </w:t>
      </w:r>
      <w:r w:rsidR="009C3C27">
        <w:rPr>
          <w:rFonts w:ascii="Times New Roman" w:hAnsi="Times New Roman"/>
          <w:sz w:val="24"/>
          <w:szCs w:val="24"/>
        </w:rPr>
        <w:t xml:space="preserve">a főépület – </w:t>
      </w:r>
      <w:r w:rsidRPr="001D003B">
        <w:rPr>
          <w:rFonts w:ascii="Times New Roman" w:hAnsi="Times New Roman"/>
          <w:sz w:val="24"/>
          <w:szCs w:val="24"/>
        </w:rPr>
        <w:t xml:space="preserve">Vármegyeháza – </w:t>
      </w:r>
      <w:r>
        <w:rPr>
          <w:rFonts w:ascii="Times New Roman" w:hAnsi="Times New Roman"/>
          <w:sz w:val="24"/>
          <w:szCs w:val="24"/>
        </w:rPr>
        <w:t xml:space="preserve">fenntartójánál, a Tolna Megyei Kormányhivatalnál a </w:t>
      </w:r>
      <w:r w:rsidRPr="001D003B">
        <w:rPr>
          <w:rFonts w:ascii="Times New Roman" w:hAnsi="Times New Roman"/>
          <w:sz w:val="24"/>
          <w:szCs w:val="24"/>
        </w:rPr>
        <w:t>néhány évvel ezelőtti f</w:t>
      </w:r>
      <w:r>
        <w:rPr>
          <w:rFonts w:ascii="Times New Roman" w:hAnsi="Times New Roman"/>
          <w:sz w:val="24"/>
          <w:szCs w:val="24"/>
        </w:rPr>
        <w:t xml:space="preserve">elújítása után felmerült műszaki </w:t>
      </w:r>
      <w:r>
        <w:rPr>
          <w:rFonts w:ascii="Times New Roman" w:hAnsi="Times New Roman"/>
          <w:sz w:val="24"/>
          <w:szCs w:val="24"/>
        </w:rPr>
        <w:lastRenderedPageBreak/>
        <w:t xml:space="preserve">problémák megoldását. Sajnos az épület belső állagában is az állapotromlás folyamatos </w:t>
      </w:r>
      <w:r w:rsidR="009C3C2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ablakok romlása</w:t>
      </w:r>
      <w:r w:rsidR="00244AF3">
        <w:rPr>
          <w:rFonts w:ascii="Times New Roman" w:hAnsi="Times New Roman"/>
          <w:sz w:val="24"/>
          <w:szCs w:val="24"/>
        </w:rPr>
        <w:t xml:space="preserve"> és ezek mentén beázás</w:t>
      </w:r>
      <w:r>
        <w:rPr>
          <w:rFonts w:ascii="Times New Roman" w:hAnsi="Times New Roman"/>
          <w:sz w:val="24"/>
          <w:szCs w:val="24"/>
        </w:rPr>
        <w:t>)</w:t>
      </w:r>
      <w:r w:rsidR="00244AF3">
        <w:rPr>
          <w:rFonts w:ascii="Times New Roman" w:hAnsi="Times New Roman"/>
          <w:sz w:val="24"/>
          <w:szCs w:val="24"/>
        </w:rPr>
        <w:t>.</w:t>
      </w:r>
    </w:p>
    <w:p w:rsidR="00F32694" w:rsidRDefault="00F32694" w:rsidP="00B5130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1304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Pr="004325FF" w:rsidRDefault="00B51304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325FF">
        <w:rPr>
          <w:rFonts w:ascii="Times New Roman" w:hAnsi="Times New Roman"/>
          <w:b/>
          <w:sz w:val="24"/>
          <w:szCs w:val="24"/>
        </w:rPr>
        <w:t>Humánerőforrás</w:t>
      </w:r>
    </w:p>
    <w:p w:rsidR="005D437E" w:rsidRDefault="00A04F1E" w:rsidP="005D437E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2020-as évet 17</w:t>
      </w:r>
      <w:r w:rsidR="005D437E">
        <w:rPr>
          <w:rFonts w:ascii="Times New Roman" w:hAnsi="Times New Roman"/>
          <w:sz w:val="24"/>
          <w:szCs w:val="24"/>
        </w:rPr>
        <w:t xml:space="preserve"> fővel kezdtük. </w:t>
      </w:r>
      <w:r>
        <w:rPr>
          <w:rFonts w:ascii="Times New Roman" w:hAnsi="Times New Roman"/>
          <w:sz w:val="24"/>
          <w:szCs w:val="24"/>
        </w:rPr>
        <w:t>Februárban</w:t>
      </w:r>
      <w:r w:rsidR="009C3C2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2019-ben nyugdíjba vonult fenntartási alkalmazott helyét sikerült egy valóban kiváló munkatárssal betöltenünk. Nem tölthettük be a másik takarító stá</w:t>
      </w:r>
      <w:r w:rsidR="009C3C27">
        <w:rPr>
          <w:rFonts w:ascii="Times New Roman" w:hAnsi="Times New Roman"/>
          <w:sz w:val="24"/>
          <w:szCs w:val="24"/>
        </w:rPr>
        <w:t>tuszát, átmenetileg egy kolléga</w:t>
      </w:r>
      <w:r>
        <w:rPr>
          <w:rFonts w:ascii="Times New Roman" w:hAnsi="Times New Roman"/>
          <w:sz w:val="24"/>
          <w:szCs w:val="24"/>
        </w:rPr>
        <w:t xml:space="preserve"> többletfeladatként </w:t>
      </w:r>
      <w:r w:rsidR="00F32694">
        <w:rPr>
          <w:rFonts w:ascii="Times New Roman" w:hAnsi="Times New Roman"/>
          <w:sz w:val="24"/>
          <w:szCs w:val="24"/>
        </w:rPr>
        <w:t>január és november közt végezte el a feladatokat.</w:t>
      </w:r>
      <w:r>
        <w:rPr>
          <w:rFonts w:ascii="Times New Roman" w:hAnsi="Times New Roman"/>
          <w:sz w:val="24"/>
          <w:szCs w:val="24"/>
        </w:rPr>
        <w:t xml:space="preserve"> Egyéb személyi változás nem történt.</w:t>
      </w:r>
    </w:p>
    <w:p w:rsidR="00373232" w:rsidRPr="002D5979" w:rsidRDefault="009C3C27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Soros előrelépő:</w:t>
      </w:r>
      <w:r w:rsidR="00F32694">
        <w:rPr>
          <w:rFonts w:ascii="Times New Roman" w:hAnsi="Times New Roman"/>
          <w:sz w:val="24"/>
          <w:szCs w:val="24"/>
        </w:rPr>
        <w:t>5</w:t>
      </w:r>
      <w:r w:rsidR="00B51304" w:rsidRPr="002D5979">
        <w:rPr>
          <w:rFonts w:ascii="Times New Roman" w:hAnsi="Times New Roman"/>
          <w:sz w:val="24"/>
          <w:szCs w:val="24"/>
        </w:rPr>
        <w:t xml:space="preserve"> munkatárs</w:t>
      </w:r>
      <w:r w:rsidR="00816BCA">
        <w:rPr>
          <w:rFonts w:ascii="Times New Roman" w:hAnsi="Times New Roman"/>
          <w:sz w:val="24"/>
          <w:szCs w:val="24"/>
        </w:rPr>
        <w:t>.</w:t>
      </w:r>
    </w:p>
    <w:p w:rsidR="00726874" w:rsidRDefault="00373232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5979">
        <w:rPr>
          <w:rFonts w:ascii="Times New Roman" w:hAnsi="Times New Roman"/>
          <w:sz w:val="24"/>
          <w:szCs w:val="24"/>
        </w:rPr>
        <w:t>Nyugdíjazás</w:t>
      </w:r>
      <w:r w:rsidR="00DE556F">
        <w:rPr>
          <w:rFonts w:ascii="Times New Roman" w:hAnsi="Times New Roman"/>
          <w:sz w:val="24"/>
          <w:szCs w:val="24"/>
        </w:rPr>
        <w:t xml:space="preserve"> e</w:t>
      </w:r>
      <w:r w:rsidR="009C3C27">
        <w:rPr>
          <w:rFonts w:ascii="Times New Roman" w:hAnsi="Times New Roman"/>
          <w:sz w:val="24"/>
          <w:szCs w:val="24"/>
        </w:rPr>
        <w:t>lőtti felmentés</w:t>
      </w:r>
      <w:r w:rsidR="00F32694">
        <w:rPr>
          <w:rFonts w:ascii="Times New Roman" w:hAnsi="Times New Roman"/>
          <w:sz w:val="24"/>
          <w:szCs w:val="24"/>
        </w:rPr>
        <w:t>, illetve nyugdíjazás nem volt.</w:t>
      </w:r>
    </w:p>
    <w:p w:rsidR="00B51304" w:rsidRPr="005A4CEA" w:rsidRDefault="00B51304" w:rsidP="005A4C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1304" w:rsidRDefault="00B51304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36473">
        <w:rPr>
          <w:rFonts w:ascii="Times New Roman" w:hAnsi="Times New Roman"/>
          <w:b/>
          <w:sz w:val="24"/>
          <w:szCs w:val="24"/>
        </w:rPr>
        <w:t>III.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36473">
        <w:rPr>
          <w:rFonts w:ascii="Times New Roman" w:hAnsi="Times New Roman"/>
          <w:b/>
          <w:sz w:val="24"/>
          <w:szCs w:val="24"/>
        </w:rPr>
        <w:t>SZAKMAI TEVÉKENYSÉG</w:t>
      </w:r>
    </w:p>
    <w:p w:rsidR="00B51304" w:rsidRPr="00A36473" w:rsidRDefault="00B51304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1304" w:rsidRPr="00A36473" w:rsidRDefault="00B51304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11C76">
        <w:rPr>
          <w:rFonts w:ascii="Times New Roman" w:hAnsi="Times New Roman"/>
          <w:b/>
          <w:sz w:val="24"/>
          <w:szCs w:val="24"/>
        </w:rPr>
        <w:t>III.1.</w:t>
      </w:r>
      <w:r w:rsidRPr="00A36473">
        <w:rPr>
          <w:rFonts w:ascii="Times New Roman" w:hAnsi="Times New Roman"/>
          <w:b/>
          <w:sz w:val="24"/>
          <w:szCs w:val="24"/>
        </w:rPr>
        <w:t xml:space="preserve"> AZ ILLETÉ</w:t>
      </w:r>
      <w:r>
        <w:rPr>
          <w:rFonts w:ascii="Times New Roman" w:hAnsi="Times New Roman"/>
          <w:b/>
          <w:sz w:val="24"/>
          <w:szCs w:val="24"/>
        </w:rPr>
        <w:t>KESSÉGI TERÜLET FELÜGYELETE</w:t>
      </w:r>
      <w:r w:rsidR="00305DE7">
        <w:rPr>
          <w:rFonts w:ascii="Times New Roman" w:hAnsi="Times New Roman"/>
          <w:b/>
          <w:sz w:val="24"/>
          <w:szCs w:val="24"/>
        </w:rPr>
        <w:t xml:space="preserve"> Kész</w:t>
      </w:r>
    </w:p>
    <w:p w:rsidR="00B51304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Default="00305DE7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013040" w:rsidRPr="00B73195">
        <w:rPr>
          <w:rFonts w:ascii="Times New Roman" w:hAnsi="Times New Roman"/>
          <w:b/>
          <w:sz w:val="24"/>
          <w:szCs w:val="24"/>
        </w:rPr>
        <w:t>.</w:t>
      </w:r>
      <w:r w:rsidR="00013040">
        <w:rPr>
          <w:rFonts w:ascii="Times New Roman" w:hAnsi="Times New Roman"/>
          <w:sz w:val="24"/>
          <w:szCs w:val="24"/>
        </w:rPr>
        <w:t xml:space="preserve"> </w:t>
      </w:r>
      <w:r w:rsidR="00F134A8">
        <w:rPr>
          <w:rFonts w:ascii="Times New Roman" w:hAnsi="Times New Roman"/>
          <w:sz w:val="24"/>
          <w:szCs w:val="24"/>
        </w:rPr>
        <w:t>Ellenőrzött</w:t>
      </w:r>
      <w:r w:rsidR="0043133E">
        <w:rPr>
          <w:rFonts w:ascii="Times New Roman" w:hAnsi="Times New Roman"/>
          <w:sz w:val="24"/>
          <w:szCs w:val="24"/>
        </w:rPr>
        <w:t xml:space="preserve"> sze</w:t>
      </w:r>
      <w:r w:rsidR="00412D4F">
        <w:rPr>
          <w:rFonts w:ascii="Times New Roman" w:hAnsi="Times New Roman"/>
          <w:sz w:val="24"/>
          <w:szCs w:val="24"/>
        </w:rPr>
        <w:t xml:space="preserve">rvek száma: </w:t>
      </w:r>
      <w:r w:rsidR="003F02FB">
        <w:rPr>
          <w:rFonts w:ascii="Times New Roman" w:hAnsi="Times New Roman"/>
          <w:sz w:val="24"/>
          <w:szCs w:val="24"/>
        </w:rPr>
        <w:t>30/24</w:t>
      </w:r>
    </w:p>
    <w:p w:rsidR="00D230C6" w:rsidRDefault="00D230C6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30C6" w:rsidRDefault="00D230C6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A1C">
        <w:rPr>
          <w:rFonts w:ascii="Times New Roman" w:hAnsi="Times New Roman"/>
          <w:sz w:val="24"/>
          <w:szCs w:val="24"/>
        </w:rPr>
        <w:t>Illetékességi</w:t>
      </w:r>
      <w:r>
        <w:rPr>
          <w:rFonts w:ascii="Times New Roman" w:hAnsi="Times New Roman"/>
          <w:sz w:val="24"/>
          <w:szCs w:val="24"/>
        </w:rPr>
        <w:t xml:space="preserve"> körbe tartozó, szervnyilvántartásban szereplő szervek száma:</w:t>
      </w:r>
      <w:r w:rsidR="000A4A1C">
        <w:rPr>
          <w:rFonts w:ascii="Times New Roman" w:hAnsi="Times New Roman"/>
          <w:sz w:val="24"/>
          <w:szCs w:val="24"/>
        </w:rPr>
        <w:t xml:space="preserve"> </w:t>
      </w:r>
      <w:r w:rsidR="00994DDA">
        <w:rPr>
          <w:rFonts w:ascii="Times New Roman" w:hAnsi="Times New Roman"/>
          <w:sz w:val="24"/>
          <w:szCs w:val="24"/>
        </w:rPr>
        <w:t>300</w:t>
      </w:r>
    </w:p>
    <w:p w:rsidR="00B51304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Ellenőrzött szervek fondfőcsoportjai: </w:t>
      </w:r>
      <w:r w:rsidR="009A6B71">
        <w:rPr>
          <w:rFonts w:ascii="Times New Roman" w:hAnsi="Times New Roman"/>
          <w:sz w:val="24"/>
          <w:szCs w:val="24"/>
        </w:rPr>
        <w:t>XXXVII</w:t>
      </w:r>
      <w:r w:rsidR="00816BCA">
        <w:rPr>
          <w:rFonts w:ascii="Times New Roman" w:hAnsi="Times New Roman"/>
          <w:sz w:val="24"/>
          <w:szCs w:val="24"/>
        </w:rPr>
        <w:t>.</w:t>
      </w:r>
      <w:r w:rsidR="009A6B71">
        <w:rPr>
          <w:rFonts w:ascii="Times New Roman" w:hAnsi="Times New Roman"/>
          <w:sz w:val="24"/>
          <w:szCs w:val="24"/>
        </w:rPr>
        <w:t>,</w:t>
      </w:r>
    </w:p>
    <w:p w:rsidR="00B51304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35F0" w:rsidRDefault="002827B5" w:rsidP="005965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013040">
        <w:rPr>
          <w:rFonts w:ascii="Times New Roman" w:hAnsi="Times New Roman"/>
          <w:b/>
          <w:sz w:val="24"/>
          <w:szCs w:val="24"/>
        </w:rPr>
        <w:t xml:space="preserve">. </w:t>
      </w:r>
      <w:r w:rsidR="00305DE7">
        <w:rPr>
          <w:rFonts w:ascii="Times New Roman" w:hAnsi="Times New Roman"/>
          <w:b/>
          <w:sz w:val="24"/>
          <w:szCs w:val="24"/>
        </w:rPr>
        <w:t>Ellenőrzés tapasztalatai</w:t>
      </w:r>
    </w:p>
    <w:p w:rsidR="00305DE7" w:rsidRDefault="00596F75" w:rsidP="005965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6B71">
        <w:rPr>
          <w:rFonts w:ascii="Times New Roman" w:hAnsi="Times New Roman"/>
          <w:sz w:val="24"/>
          <w:szCs w:val="24"/>
        </w:rPr>
        <w:t>E</w:t>
      </w:r>
      <w:r w:rsidR="0059652C" w:rsidRPr="009A6B71">
        <w:rPr>
          <w:rFonts w:ascii="Times New Roman" w:hAnsi="Times New Roman"/>
          <w:sz w:val="24"/>
          <w:szCs w:val="24"/>
        </w:rPr>
        <w:t>llenőrzésünk az önkormányz</w:t>
      </w:r>
      <w:r w:rsidR="003F2970" w:rsidRPr="009A6B71">
        <w:rPr>
          <w:rFonts w:ascii="Times New Roman" w:hAnsi="Times New Roman"/>
          <w:sz w:val="24"/>
          <w:szCs w:val="24"/>
        </w:rPr>
        <w:t>ati hivatalokra</w:t>
      </w:r>
      <w:r w:rsidR="00D21CCE" w:rsidRPr="009A6B71">
        <w:rPr>
          <w:rFonts w:ascii="Times New Roman" w:hAnsi="Times New Roman"/>
          <w:sz w:val="24"/>
          <w:szCs w:val="24"/>
        </w:rPr>
        <w:t>:</w:t>
      </w:r>
      <w:r w:rsidR="003F2970" w:rsidRPr="009A6B71">
        <w:rPr>
          <w:rFonts w:ascii="Times New Roman" w:hAnsi="Times New Roman"/>
          <w:sz w:val="24"/>
          <w:szCs w:val="24"/>
        </w:rPr>
        <w:t xml:space="preserve"> </w:t>
      </w:r>
      <w:r w:rsidR="0059652C" w:rsidRPr="009A6B71">
        <w:rPr>
          <w:rFonts w:ascii="Times New Roman" w:hAnsi="Times New Roman"/>
          <w:sz w:val="24"/>
          <w:szCs w:val="24"/>
        </w:rPr>
        <w:t>szervezeti struktúrá</w:t>
      </w:r>
      <w:r w:rsidR="00D21CCE" w:rsidRPr="009A6B71">
        <w:rPr>
          <w:rFonts w:ascii="Times New Roman" w:hAnsi="Times New Roman"/>
          <w:sz w:val="24"/>
          <w:szCs w:val="24"/>
        </w:rPr>
        <w:t>ra, az iratkezelés folyamatára</w:t>
      </w:r>
      <w:r w:rsidR="0059652C" w:rsidRPr="009A6B71">
        <w:rPr>
          <w:rFonts w:ascii="Times New Roman" w:hAnsi="Times New Roman"/>
          <w:sz w:val="24"/>
          <w:szCs w:val="24"/>
        </w:rPr>
        <w:t xml:space="preserve">, </w:t>
      </w:r>
      <w:r w:rsidR="00DD418C" w:rsidRPr="009A6B71">
        <w:rPr>
          <w:rFonts w:ascii="Times New Roman" w:hAnsi="Times New Roman"/>
          <w:sz w:val="24"/>
          <w:szCs w:val="24"/>
        </w:rPr>
        <w:t>az irattárba elhelyezett iratok mennyiségére, évhatárár</w:t>
      </w:r>
      <w:r w:rsidR="0059652C" w:rsidRPr="009A6B71">
        <w:rPr>
          <w:rFonts w:ascii="Times New Roman" w:hAnsi="Times New Roman"/>
          <w:sz w:val="24"/>
          <w:szCs w:val="24"/>
        </w:rPr>
        <w:t>a</w:t>
      </w:r>
      <w:r w:rsidR="00DD418C" w:rsidRPr="009A6B71">
        <w:rPr>
          <w:rFonts w:ascii="Times New Roman" w:hAnsi="Times New Roman"/>
          <w:sz w:val="24"/>
          <w:szCs w:val="24"/>
        </w:rPr>
        <w:t>,</w:t>
      </w:r>
      <w:r w:rsidR="0059652C" w:rsidRPr="009A6B71">
        <w:rPr>
          <w:rFonts w:ascii="Times New Roman" w:hAnsi="Times New Roman"/>
          <w:sz w:val="24"/>
          <w:szCs w:val="24"/>
        </w:rPr>
        <w:t xml:space="preserve"> szabályzatok meglétére </w:t>
      </w:r>
      <w:r w:rsidRPr="009A6B71">
        <w:rPr>
          <w:rFonts w:ascii="Times New Roman" w:hAnsi="Times New Roman"/>
          <w:sz w:val="24"/>
          <w:szCs w:val="24"/>
        </w:rPr>
        <w:t>irányult</w:t>
      </w:r>
      <w:r w:rsidR="00DD418C" w:rsidRPr="009A6B71">
        <w:rPr>
          <w:rFonts w:ascii="Times New Roman" w:hAnsi="Times New Roman"/>
          <w:sz w:val="24"/>
          <w:szCs w:val="24"/>
        </w:rPr>
        <w:t xml:space="preserve">. </w:t>
      </w:r>
      <w:r w:rsidRPr="009A6B71">
        <w:rPr>
          <w:rFonts w:ascii="Times New Roman" w:hAnsi="Times New Roman"/>
          <w:sz w:val="24"/>
          <w:szCs w:val="24"/>
        </w:rPr>
        <w:t xml:space="preserve">Az iratképzőknél </w:t>
      </w:r>
      <w:r w:rsidR="0059652C" w:rsidRPr="009A6B71">
        <w:rPr>
          <w:rFonts w:ascii="Times New Roman" w:hAnsi="Times New Roman"/>
          <w:sz w:val="24"/>
          <w:szCs w:val="24"/>
        </w:rPr>
        <w:t>vizsgáltuk az ikta</w:t>
      </w:r>
      <w:r w:rsidR="003F2970" w:rsidRPr="009A6B71">
        <w:rPr>
          <w:rFonts w:ascii="Times New Roman" w:hAnsi="Times New Roman"/>
          <w:sz w:val="24"/>
          <w:szCs w:val="24"/>
        </w:rPr>
        <w:t>tás, ir</w:t>
      </w:r>
      <w:r w:rsidR="006C72BF">
        <w:rPr>
          <w:rFonts w:ascii="Times New Roman" w:hAnsi="Times New Roman"/>
          <w:sz w:val="24"/>
          <w:szCs w:val="24"/>
        </w:rPr>
        <w:t>attára</w:t>
      </w:r>
      <w:r w:rsidRPr="009A6B71">
        <w:rPr>
          <w:rFonts w:ascii="Times New Roman" w:hAnsi="Times New Roman"/>
          <w:sz w:val="24"/>
          <w:szCs w:val="24"/>
        </w:rPr>
        <w:t>zás gyakorlatát. H</w:t>
      </w:r>
      <w:r w:rsidR="003F2970" w:rsidRPr="009A6B71">
        <w:rPr>
          <w:rFonts w:ascii="Times New Roman" w:hAnsi="Times New Roman"/>
          <w:sz w:val="24"/>
          <w:szCs w:val="24"/>
        </w:rPr>
        <w:t xml:space="preserve">angsúlyosabbá vált </w:t>
      </w:r>
      <w:r w:rsidR="00D21CCE" w:rsidRPr="009A6B71">
        <w:rPr>
          <w:rFonts w:ascii="Times New Roman" w:hAnsi="Times New Roman"/>
          <w:sz w:val="24"/>
          <w:szCs w:val="24"/>
        </w:rPr>
        <w:t xml:space="preserve">az </w:t>
      </w:r>
      <w:r w:rsidR="003F2970" w:rsidRPr="009A6B71">
        <w:rPr>
          <w:rFonts w:ascii="Times New Roman" w:hAnsi="Times New Roman"/>
          <w:sz w:val="24"/>
          <w:szCs w:val="24"/>
        </w:rPr>
        <w:t xml:space="preserve">elektronikus iratkezelésről az információ-szerzés. </w:t>
      </w:r>
      <w:r w:rsidR="00DD418C" w:rsidRPr="009A6B71">
        <w:rPr>
          <w:rFonts w:ascii="Times New Roman" w:hAnsi="Times New Roman"/>
          <w:sz w:val="24"/>
          <w:szCs w:val="24"/>
        </w:rPr>
        <w:t xml:space="preserve">Ez utóbbi </w:t>
      </w:r>
      <w:r w:rsidRPr="009A6B71">
        <w:rPr>
          <w:rFonts w:ascii="Times New Roman" w:hAnsi="Times New Roman"/>
          <w:sz w:val="24"/>
          <w:szCs w:val="24"/>
        </w:rPr>
        <w:t xml:space="preserve">a szervek többségében </w:t>
      </w:r>
      <w:r w:rsidR="00396A3C">
        <w:rPr>
          <w:rFonts w:ascii="Times New Roman" w:hAnsi="Times New Roman"/>
          <w:sz w:val="24"/>
          <w:szCs w:val="24"/>
        </w:rPr>
        <w:t>inkább</w:t>
      </w:r>
      <w:r w:rsidR="00DD418C" w:rsidRPr="009A6B71">
        <w:rPr>
          <w:rFonts w:ascii="Times New Roman" w:hAnsi="Times New Roman"/>
          <w:sz w:val="24"/>
          <w:szCs w:val="24"/>
        </w:rPr>
        <w:t xml:space="preserve"> az elektronikus iktatásra korlátozódik</w:t>
      </w:r>
      <w:r w:rsidR="00D019C5">
        <w:rPr>
          <w:rFonts w:ascii="Times New Roman" w:hAnsi="Times New Roman"/>
          <w:sz w:val="24"/>
          <w:szCs w:val="24"/>
        </w:rPr>
        <w:t xml:space="preserve">, ugyanis </w:t>
      </w:r>
      <w:r w:rsidR="00305DE7">
        <w:rPr>
          <w:rFonts w:ascii="Times New Roman" w:hAnsi="Times New Roman"/>
          <w:sz w:val="24"/>
          <w:szCs w:val="24"/>
        </w:rPr>
        <w:t xml:space="preserve">többségében </w:t>
      </w:r>
      <w:r w:rsidR="00D019C5">
        <w:rPr>
          <w:rFonts w:ascii="Times New Roman" w:hAnsi="Times New Roman"/>
          <w:sz w:val="24"/>
          <w:szCs w:val="24"/>
        </w:rPr>
        <w:t>minden irat nyomtatásr</w:t>
      </w:r>
      <w:r w:rsidR="00BD7EE9">
        <w:rPr>
          <w:rFonts w:ascii="Times New Roman" w:hAnsi="Times New Roman"/>
          <w:sz w:val="24"/>
          <w:szCs w:val="24"/>
        </w:rPr>
        <w:t>a kerül, és papír alapon irattárazzá</w:t>
      </w:r>
      <w:r w:rsidR="00D019C5">
        <w:rPr>
          <w:rFonts w:ascii="Times New Roman" w:hAnsi="Times New Roman"/>
          <w:sz w:val="24"/>
          <w:szCs w:val="24"/>
        </w:rPr>
        <w:t>k.</w:t>
      </w:r>
      <w:r w:rsidR="00305DE7">
        <w:rPr>
          <w:rFonts w:ascii="Times New Roman" w:hAnsi="Times New Roman"/>
          <w:sz w:val="24"/>
          <w:szCs w:val="24"/>
        </w:rPr>
        <w:t xml:space="preserve"> (Kivétel</w:t>
      </w:r>
      <w:r w:rsidR="003F02FB">
        <w:rPr>
          <w:rFonts w:ascii="Times New Roman" w:hAnsi="Times New Roman"/>
          <w:sz w:val="24"/>
          <w:szCs w:val="24"/>
        </w:rPr>
        <w:t>t képeznek</w:t>
      </w:r>
      <w:r w:rsidR="00305DE7">
        <w:rPr>
          <w:rFonts w:ascii="Times New Roman" w:hAnsi="Times New Roman"/>
          <w:sz w:val="24"/>
          <w:szCs w:val="24"/>
        </w:rPr>
        <w:t xml:space="preserve"> a NAV, MÁK felé készített elektronikusan továbbított adatszolgáltatások</w:t>
      </w:r>
      <w:r w:rsidR="003F02FB">
        <w:rPr>
          <w:rFonts w:ascii="Times New Roman" w:hAnsi="Times New Roman"/>
          <w:sz w:val="24"/>
          <w:szCs w:val="24"/>
        </w:rPr>
        <w:t>.</w:t>
      </w:r>
      <w:r w:rsidR="00305DE7">
        <w:rPr>
          <w:rFonts w:ascii="Times New Roman" w:hAnsi="Times New Roman"/>
          <w:sz w:val="24"/>
          <w:szCs w:val="24"/>
        </w:rPr>
        <w:t>)</w:t>
      </w:r>
      <w:r w:rsidR="00F134A8" w:rsidRPr="009A6B71">
        <w:rPr>
          <w:rFonts w:ascii="Times New Roman" w:hAnsi="Times New Roman"/>
          <w:sz w:val="24"/>
          <w:szCs w:val="24"/>
        </w:rPr>
        <w:t xml:space="preserve"> </w:t>
      </w:r>
      <w:r w:rsidR="003F2970" w:rsidRPr="009A6B71">
        <w:rPr>
          <w:rFonts w:ascii="Times New Roman" w:hAnsi="Times New Roman"/>
          <w:sz w:val="24"/>
          <w:szCs w:val="24"/>
        </w:rPr>
        <w:t xml:space="preserve">Figyelmet fordítottunk </w:t>
      </w:r>
      <w:r w:rsidR="0059652C" w:rsidRPr="009A6B71">
        <w:rPr>
          <w:rFonts w:ascii="Times New Roman" w:hAnsi="Times New Roman"/>
          <w:sz w:val="24"/>
          <w:szCs w:val="24"/>
        </w:rPr>
        <w:t>az</w:t>
      </w:r>
      <w:r w:rsidR="003F2970" w:rsidRPr="009A6B71">
        <w:rPr>
          <w:rFonts w:ascii="Times New Roman" w:hAnsi="Times New Roman"/>
          <w:sz w:val="24"/>
          <w:szCs w:val="24"/>
        </w:rPr>
        <w:t xml:space="preserve"> irato</w:t>
      </w:r>
      <w:r w:rsidR="00801AEE" w:rsidRPr="009A6B71">
        <w:rPr>
          <w:rFonts w:ascii="Times New Roman" w:hAnsi="Times New Roman"/>
          <w:sz w:val="24"/>
          <w:szCs w:val="24"/>
        </w:rPr>
        <w:t xml:space="preserve">k megőrzésének feltételeire. </w:t>
      </w:r>
      <w:r w:rsidR="00305DE7">
        <w:rPr>
          <w:rFonts w:ascii="Times New Roman" w:hAnsi="Times New Roman"/>
          <w:sz w:val="24"/>
          <w:szCs w:val="24"/>
        </w:rPr>
        <w:t xml:space="preserve">Nincs olyan szerv, ahol utólagosan, akár irattár-átrendezés következményeként ne találtunk volna, tanácsi, </w:t>
      </w:r>
      <w:r w:rsidR="003F02FB">
        <w:rPr>
          <w:rFonts w:ascii="Times New Roman" w:hAnsi="Times New Roman"/>
          <w:sz w:val="24"/>
          <w:szCs w:val="24"/>
        </w:rPr>
        <w:t xml:space="preserve">illetve </w:t>
      </w:r>
      <w:r w:rsidR="00305DE7">
        <w:rPr>
          <w:rFonts w:ascii="Times New Roman" w:hAnsi="Times New Roman"/>
          <w:sz w:val="24"/>
          <w:szCs w:val="24"/>
        </w:rPr>
        <w:t>1950 előtti elöljárósági uratokat</w:t>
      </w:r>
      <w:r w:rsidR="0059652C" w:rsidRPr="009A6B71">
        <w:rPr>
          <w:rFonts w:ascii="Times New Roman" w:hAnsi="Times New Roman"/>
          <w:sz w:val="24"/>
          <w:szCs w:val="24"/>
        </w:rPr>
        <w:t xml:space="preserve">. </w:t>
      </w:r>
      <w:r w:rsidR="00305DE7">
        <w:rPr>
          <w:rFonts w:ascii="Times New Roman" w:hAnsi="Times New Roman"/>
          <w:sz w:val="24"/>
          <w:szCs w:val="24"/>
        </w:rPr>
        <w:t xml:space="preserve">Mivel az ellenőrzéseink másik célja volt, hogy a 2021. évi iratátadást is előkészítsük, ezért szorgalmaztuk a még töredékes iratok átadását is. </w:t>
      </w:r>
      <w:r w:rsidR="0059652C" w:rsidRPr="009A6B71">
        <w:rPr>
          <w:rFonts w:ascii="Times New Roman" w:hAnsi="Times New Roman"/>
          <w:sz w:val="24"/>
          <w:szCs w:val="24"/>
        </w:rPr>
        <w:t xml:space="preserve">Az </w:t>
      </w:r>
      <w:r w:rsidR="00305DE7">
        <w:rPr>
          <w:rFonts w:ascii="Times New Roman" w:hAnsi="Times New Roman"/>
          <w:sz w:val="24"/>
          <w:szCs w:val="24"/>
        </w:rPr>
        <w:t xml:space="preserve">1990 utáni </w:t>
      </w:r>
      <w:r w:rsidR="009A6B71">
        <w:rPr>
          <w:rFonts w:ascii="Times New Roman" w:hAnsi="Times New Roman"/>
          <w:sz w:val="24"/>
          <w:szCs w:val="24"/>
        </w:rPr>
        <w:t xml:space="preserve">átadásra kerülő </w:t>
      </w:r>
      <w:r w:rsidR="0059652C" w:rsidRPr="009A6B71">
        <w:rPr>
          <w:rFonts w:ascii="Times New Roman" w:hAnsi="Times New Roman"/>
          <w:sz w:val="24"/>
          <w:szCs w:val="24"/>
        </w:rPr>
        <w:t>iratok előkészítéséről, a levéltárba adás tenniv</w:t>
      </w:r>
      <w:r w:rsidR="00F134A8" w:rsidRPr="009A6B71">
        <w:rPr>
          <w:rFonts w:ascii="Times New Roman" w:hAnsi="Times New Roman"/>
          <w:sz w:val="24"/>
          <w:szCs w:val="24"/>
        </w:rPr>
        <w:t>alóiról is tájékoztatást adtunk,</w:t>
      </w:r>
      <w:r w:rsidR="00D21CCE" w:rsidRPr="009A6B71">
        <w:rPr>
          <w:rFonts w:ascii="Times New Roman" w:hAnsi="Times New Roman"/>
          <w:sz w:val="24"/>
          <w:szCs w:val="24"/>
        </w:rPr>
        <w:t xml:space="preserve"> a</w:t>
      </w:r>
      <w:r w:rsidR="00F134A8" w:rsidRPr="009A6B71">
        <w:rPr>
          <w:rFonts w:ascii="Times New Roman" w:hAnsi="Times New Roman"/>
          <w:sz w:val="24"/>
          <w:szCs w:val="24"/>
        </w:rPr>
        <w:t>melyről készített írásbeli tájékoztatót is átadtuk</w:t>
      </w:r>
      <w:r w:rsidR="002827B5">
        <w:rPr>
          <w:rFonts w:ascii="Times New Roman" w:hAnsi="Times New Roman"/>
          <w:sz w:val="24"/>
          <w:szCs w:val="24"/>
        </w:rPr>
        <w:t>.</w:t>
      </w:r>
    </w:p>
    <w:p w:rsidR="002827B5" w:rsidRDefault="002827B5" w:rsidP="005965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27B5" w:rsidRPr="002827B5" w:rsidRDefault="002827B5" w:rsidP="005965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27B5">
        <w:rPr>
          <w:rFonts w:ascii="Times New Roman" w:hAnsi="Times New Roman"/>
          <w:b/>
          <w:sz w:val="24"/>
          <w:szCs w:val="24"/>
        </w:rPr>
        <w:t>9. Szervdossziék vezetése:</w:t>
      </w:r>
    </w:p>
    <w:p w:rsidR="002827B5" w:rsidRDefault="002827B5" w:rsidP="005965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elektronikus</w:t>
      </w:r>
    </w:p>
    <w:p w:rsidR="002827B5" w:rsidRDefault="002827B5" w:rsidP="005965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652C" w:rsidRPr="0059652C" w:rsidRDefault="002827B5" w:rsidP="005965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013040" w:rsidRPr="00811C76">
        <w:rPr>
          <w:rFonts w:ascii="Times New Roman" w:hAnsi="Times New Roman"/>
          <w:b/>
          <w:sz w:val="24"/>
          <w:szCs w:val="24"/>
        </w:rPr>
        <w:t>.</w:t>
      </w:r>
      <w:r w:rsidR="00013040">
        <w:rPr>
          <w:rFonts w:ascii="Times New Roman" w:hAnsi="Times New Roman"/>
          <w:b/>
          <w:sz w:val="24"/>
          <w:szCs w:val="24"/>
        </w:rPr>
        <w:t xml:space="preserve"> </w:t>
      </w:r>
      <w:r w:rsidR="0059652C" w:rsidRPr="0059652C">
        <w:rPr>
          <w:rFonts w:ascii="Times New Roman" w:hAnsi="Times New Roman"/>
          <w:b/>
          <w:sz w:val="24"/>
          <w:szCs w:val="24"/>
        </w:rPr>
        <w:t>További illetékességi kérdések</w:t>
      </w:r>
    </w:p>
    <w:p w:rsidR="00B51304" w:rsidRDefault="0059652C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Iratkezelési szabály</w:t>
      </w:r>
      <w:r w:rsidR="00013040">
        <w:rPr>
          <w:rFonts w:ascii="Times New Roman" w:hAnsi="Times New Roman"/>
          <w:sz w:val="24"/>
          <w:szCs w:val="24"/>
        </w:rPr>
        <w:t>zat/irattári terv jóváhagyása:</w:t>
      </w:r>
      <w:r w:rsidR="00AD6C7D">
        <w:rPr>
          <w:rFonts w:ascii="Times New Roman" w:hAnsi="Times New Roman"/>
          <w:sz w:val="24"/>
          <w:szCs w:val="24"/>
        </w:rPr>
        <w:t xml:space="preserve"> </w:t>
      </w:r>
      <w:r w:rsidR="00890143">
        <w:rPr>
          <w:rFonts w:ascii="Times New Roman" w:hAnsi="Times New Roman"/>
          <w:sz w:val="24"/>
          <w:szCs w:val="24"/>
        </w:rPr>
        <w:t>12</w:t>
      </w:r>
    </w:p>
    <w:p w:rsidR="0059652C" w:rsidRDefault="0059652C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4451">
        <w:rPr>
          <w:rFonts w:ascii="Times New Roman" w:hAnsi="Times New Roman"/>
          <w:sz w:val="24"/>
          <w:szCs w:val="24"/>
        </w:rPr>
        <w:t>Selejtezés</w:t>
      </w:r>
      <w:r>
        <w:rPr>
          <w:rFonts w:ascii="Times New Roman" w:hAnsi="Times New Roman"/>
          <w:sz w:val="24"/>
          <w:szCs w:val="24"/>
        </w:rPr>
        <w:t xml:space="preserve"> jóváhag</w:t>
      </w:r>
      <w:r w:rsidR="009A6B71">
        <w:rPr>
          <w:rFonts w:ascii="Times New Roman" w:hAnsi="Times New Roman"/>
          <w:sz w:val="24"/>
          <w:szCs w:val="24"/>
        </w:rPr>
        <w:t xml:space="preserve">yása: </w:t>
      </w:r>
      <w:r w:rsidR="00754451">
        <w:rPr>
          <w:rFonts w:ascii="Times New Roman" w:hAnsi="Times New Roman"/>
          <w:sz w:val="24"/>
          <w:szCs w:val="24"/>
        </w:rPr>
        <w:t>79</w:t>
      </w:r>
    </w:p>
    <w:p w:rsidR="0059652C" w:rsidRDefault="0059652C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Ellenőrzésben résztvevők száma: 2 fő</w:t>
      </w:r>
    </w:p>
    <w:p w:rsidR="0059652C" w:rsidRDefault="0059652C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Intézményi gépkocsi igénybevétele: </w:t>
      </w:r>
      <w:r w:rsidR="002827B5">
        <w:rPr>
          <w:rFonts w:ascii="Times New Roman" w:hAnsi="Times New Roman"/>
          <w:sz w:val="24"/>
          <w:szCs w:val="24"/>
        </w:rPr>
        <w:t>6</w:t>
      </w:r>
      <w:r w:rsidR="00D949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alkalom</w:t>
      </w:r>
    </w:p>
    <w:p w:rsidR="0059652C" w:rsidRDefault="0059652C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Cégbíróságtól érkezett felszámolások száma:</w:t>
      </w:r>
      <w:r w:rsidR="00412D4F">
        <w:rPr>
          <w:rFonts w:ascii="Times New Roman" w:hAnsi="Times New Roman"/>
          <w:sz w:val="24"/>
          <w:szCs w:val="24"/>
        </w:rPr>
        <w:t xml:space="preserve"> </w:t>
      </w:r>
      <w:r w:rsidR="00605362">
        <w:rPr>
          <w:rFonts w:ascii="Times New Roman" w:hAnsi="Times New Roman"/>
          <w:sz w:val="24"/>
          <w:szCs w:val="24"/>
        </w:rPr>
        <w:t>124</w:t>
      </w:r>
    </w:p>
    <w:p w:rsidR="002827B5" w:rsidRDefault="002827B5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27B5" w:rsidRDefault="002827B5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27B5">
        <w:rPr>
          <w:rFonts w:ascii="Times New Roman" w:hAnsi="Times New Roman"/>
          <w:b/>
          <w:sz w:val="24"/>
          <w:szCs w:val="24"/>
        </w:rPr>
        <w:t>11. Cégbíróságtól érkezett felszámolások nyilvántartásuk módja:</w:t>
      </w:r>
    </w:p>
    <w:p w:rsidR="008C1A81" w:rsidRPr="008C1A81" w:rsidRDefault="008C1A81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A81">
        <w:rPr>
          <w:rFonts w:ascii="Times New Roman" w:hAnsi="Times New Roman"/>
          <w:sz w:val="24"/>
          <w:szCs w:val="24"/>
        </w:rPr>
        <w:t>darabszinten főszámra iktatott</w:t>
      </w:r>
    </w:p>
    <w:p w:rsidR="0059652C" w:rsidRPr="00E94AFD" w:rsidRDefault="0059652C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Default="00B51304" w:rsidP="00B513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D3E4F">
        <w:rPr>
          <w:rFonts w:ascii="Times New Roman" w:hAnsi="Times New Roman"/>
          <w:b/>
          <w:sz w:val="24"/>
          <w:szCs w:val="24"/>
        </w:rPr>
        <w:t>III.2. ÁLLOMÁNYGYARAPODÁS</w:t>
      </w:r>
    </w:p>
    <w:p w:rsidR="00036409" w:rsidRDefault="00036409" w:rsidP="00B513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6409" w:rsidRDefault="0006616C" w:rsidP="00036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Gyarapodás 2020</w:t>
      </w:r>
    </w:p>
    <w:p w:rsidR="00B51304" w:rsidRDefault="00B51304" w:rsidP="00B513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51304" w:rsidRDefault="002827B5" w:rsidP="00B513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</w:t>
      </w:r>
      <w:r w:rsidR="00013040" w:rsidRPr="00811C76">
        <w:rPr>
          <w:rFonts w:ascii="Times New Roman" w:hAnsi="Times New Roman"/>
          <w:b/>
          <w:sz w:val="24"/>
          <w:szCs w:val="24"/>
        </w:rPr>
        <w:t>.</w:t>
      </w:r>
      <w:r w:rsidR="00013040">
        <w:rPr>
          <w:rFonts w:ascii="Times New Roman" w:hAnsi="Times New Roman"/>
          <w:b/>
          <w:sz w:val="24"/>
          <w:szCs w:val="24"/>
        </w:rPr>
        <w:t xml:space="preserve"> </w:t>
      </w:r>
      <w:r w:rsidR="009A6B71">
        <w:rPr>
          <w:rFonts w:ascii="Times New Roman" w:hAnsi="Times New Roman"/>
          <w:b/>
          <w:sz w:val="24"/>
          <w:szCs w:val="24"/>
        </w:rPr>
        <w:t>Iratfolyóméterben nyilvántartott gyarapodás:</w:t>
      </w:r>
    </w:p>
    <w:p w:rsidR="009A6B71" w:rsidRPr="00D95491" w:rsidRDefault="00D95491" w:rsidP="00B513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Leírási egységek száma:</w:t>
      </w:r>
      <w:r w:rsidR="002827B5">
        <w:rPr>
          <w:rFonts w:ascii="Times New Roman" w:hAnsi="Times New Roman"/>
          <w:sz w:val="24"/>
          <w:szCs w:val="24"/>
        </w:rPr>
        <w:t xml:space="preserve"> 24</w:t>
      </w:r>
    </w:p>
    <w:p w:rsidR="009A6B71" w:rsidRDefault="009A6B71" w:rsidP="00B513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Ifm:</w:t>
      </w:r>
      <w:r w:rsidR="00D95491">
        <w:rPr>
          <w:rFonts w:ascii="Times New Roman" w:hAnsi="Times New Roman"/>
          <w:b/>
          <w:sz w:val="24"/>
          <w:szCs w:val="24"/>
        </w:rPr>
        <w:t xml:space="preserve"> </w:t>
      </w:r>
      <w:r w:rsidR="002827B5">
        <w:rPr>
          <w:rFonts w:ascii="Times New Roman" w:hAnsi="Times New Roman"/>
          <w:sz w:val="24"/>
          <w:szCs w:val="24"/>
        </w:rPr>
        <w:t>74,01</w:t>
      </w:r>
    </w:p>
    <w:p w:rsidR="00B51304" w:rsidRPr="00DD3E4F" w:rsidRDefault="00B51304" w:rsidP="00B513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51304" w:rsidRDefault="00B51304" w:rsidP="00B513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2D4F" w:rsidRDefault="002827B5" w:rsidP="00B513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</w:t>
      </w:r>
      <w:r w:rsidR="003E702F" w:rsidRPr="004F11EA">
        <w:rPr>
          <w:rFonts w:ascii="Times New Roman" w:hAnsi="Times New Roman"/>
          <w:b/>
          <w:sz w:val="24"/>
          <w:szCs w:val="24"/>
        </w:rPr>
        <w:t>.</w:t>
      </w:r>
      <w:r w:rsidR="00FC2DEE">
        <w:rPr>
          <w:rFonts w:ascii="Times New Roman" w:hAnsi="Times New Roman"/>
          <w:b/>
          <w:sz w:val="24"/>
          <w:szCs w:val="24"/>
        </w:rPr>
        <w:t xml:space="preserve"> </w:t>
      </w:r>
      <w:r w:rsidR="00036409">
        <w:rPr>
          <w:rFonts w:ascii="Times New Roman" w:hAnsi="Times New Roman"/>
          <w:b/>
          <w:sz w:val="24"/>
          <w:szCs w:val="24"/>
        </w:rPr>
        <w:t>Elektronikus iratok gyarapodása</w:t>
      </w:r>
      <w:r w:rsidR="003E702F" w:rsidRPr="004F11EA">
        <w:rPr>
          <w:rFonts w:ascii="Times New Roman" w:hAnsi="Times New Roman"/>
          <w:sz w:val="24"/>
          <w:szCs w:val="24"/>
        </w:rPr>
        <w:t>:</w:t>
      </w:r>
    </w:p>
    <w:p w:rsidR="00036409" w:rsidRDefault="00036409" w:rsidP="00B513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Leírási egységek száma: 0</w:t>
      </w:r>
    </w:p>
    <w:p w:rsidR="00036409" w:rsidRDefault="00036409" w:rsidP="00B513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Fájlok száma (biztonsági másolat): 0</w:t>
      </w:r>
    </w:p>
    <w:p w:rsidR="00036409" w:rsidRDefault="00036409" w:rsidP="00B513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Felvételek száma (biztonsági </w:t>
      </w:r>
      <w:r w:rsidR="00FC2DEE">
        <w:rPr>
          <w:rFonts w:ascii="Times New Roman" w:hAnsi="Times New Roman"/>
          <w:sz w:val="24"/>
          <w:szCs w:val="24"/>
        </w:rPr>
        <w:t>másolat-digitális): 0</w:t>
      </w:r>
    </w:p>
    <w:p w:rsidR="00FC2DEE" w:rsidRDefault="00FC2DEE" w:rsidP="00B513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Méret MB (biztonsági másolat):0</w:t>
      </w:r>
    </w:p>
    <w:p w:rsidR="005B31BC" w:rsidRPr="00E913C4" w:rsidRDefault="005B31BC" w:rsidP="00B513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7905" w:rsidRDefault="00AD7905" w:rsidP="00B513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2DEE" w:rsidRDefault="002827B5" w:rsidP="00B513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</w:t>
      </w:r>
      <w:r w:rsidR="00E039EF" w:rsidRPr="00D13E55">
        <w:rPr>
          <w:rFonts w:ascii="Times New Roman" w:hAnsi="Times New Roman"/>
          <w:b/>
          <w:sz w:val="24"/>
          <w:szCs w:val="24"/>
        </w:rPr>
        <w:t>.</w:t>
      </w:r>
      <w:r w:rsidR="00E039EF" w:rsidRPr="00E039EF">
        <w:rPr>
          <w:rFonts w:ascii="Times New Roman" w:hAnsi="Times New Roman"/>
          <w:b/>
          <w:sz w:val="24"/>
          <w:szCs w:val="24"/>
        </w:rPr>
        <w:t xml:space="preserve"> </w:t>
      </w:r>
      <w:r w:rsidR="00FC2DEE">
        <w:rPr>
          <w:rFonts w:ascii="Times New Roman" w:hAnsi="Times New Roman"/>
          <w:b/>
          <w:sz w:val="24"/>
          <w:szCs w:val="24"/>
        </w:rPr>
        <w:t>Digitális másolatok gyarapodása:</w:t>
      </w:r>
    </w:p>
    <w:p w:rsidR="00FC2DEE" w:rsidRPr="00FC2DEE" w:rsidRDefault="00FC2DEE" w:rsidP="00B513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2DEE">
        <w:rPr>
          <w:rFonts w:ascii="Times New Roman" w:hAnsi="Times New Roman"/>
          <w:sz w:val="24"/>
          <w:szCs w:val="24"/>
        </w:rPr>
        <w:t>Leírási egységek száma: 0</w:t>
      </w:r>
    </w:p>
    <w:p w:rsidR="00FC2DEE" w:rsidRPr="00FC2DEE" w:rsidRDefault="00FC2DEE" w:rsidP="00B513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2DEE">
        <w:rPr>
          <w:rFonts w:ascii="Times New Roman" w:hAnsi="Times New Roman"/>
          <w:sz w:val="24"/>
          <w:szCs w:val="24"/>
        </w:rPr>
        <w:t>Fájlok száma (biztonsági másolat): 0</w:t>
      </w:r>
    </w:p>
    <w:p w:rsidR="00FC2DEE" w:rsidRPr="00FC2DEE" w:rsidRDefault="00FC2DEE" w:rsidP="00B513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2DEE">
        <w:rPr>
          <w:rFonts w:ascii="Times New Roman" w:hAnsi="Times New Roman"/>
          <w:sz w:val="24"/>
          <w:szCs w:val="24"/>
        </w:rPr>
        <w:t>Felvételek száma (biztonsági másolat): 0</w:t>
      </w:r>
    </w:p>
    <w:p w:rsidR="00FC2DEE" w:rsidRDefault="00FC2DEE" w:rsidP="00B513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2DEE">
        <w:rPr>
          <w:rFonts w:ascii="Times New Roman" w:hAnsi="Times New Roman"/>
          <w:sz w:val="24"/>
          <w:szCs w:val="24"/>
        </w:rPr>
        <w:t>Méret MB (biztonsági másolat): 0</w:t>
      </w:r>
    </w:p>
    <w:p w:rsidR="00FC2DEE" w:rsidRPr="00FC2DEE" w:rsidRDefault="00FC2DEE" w:rsidP="00B513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2DEE" w:rsidRDefault="002827B5" w:rsidP="00B513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</w:t>
      </w:r>
      <w:r w:rsidR="00E039EF" w:rsidRPr="00E951F0">
        <w:rPr>
          <w:rFonts w:ascii="Times New Roman" w:hAnsi="Times New Roman"/>
          <w:b/>
          <w:sz w:val="24"/>
          <w:szCs w:val="24"/>
        </w:rPr>
        <w:t xml:space="preserve">. </w:t>
      </w:r>
      <w:r w:rsidR="00FC2DEE">
        <w:rPr>
          <w:rFonts w:ascii="Times New Roman" w:hAnsi="Times New Roman"/>
          <w:b/>
          <w:sz w:val="24"/>
          <w:szCs w:val="24"/>
        </w:rPr>
        <w:t>Darabszámban nyilvántartott levéltári anyag gyarapodása</w:t>
      </w:r>
    </w:p>
    <w:p w:rsidR="00AC4ED7" w:rsidRDefault="00FC2DEE" w:rsidP="00B513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Leírási egységek száma:</w:t>
      </w:r>
      <w:r w:rsidR="002827B5">
        <w:rPr>
          <w:rFonts w:ascii="Times New Roman" w:hAnsi="Times New Roman"/>
          <w:sz w:val="24"/>
          <w:szCs w:val="24"/>
        </w:rPr>
        <w:t xml:space="preserve"> 3</w:t>
      </w:r>
    </w:p>
    <w:p w:rsidR="00FC2DEE" w:rsidRDefault="00FC2DEE" w:rsidP="00B513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Darabszám:</w:t>
      </w:r>
      <w:r w:rsidR="00E951F0">
        <w:rPr>
          <w:rFonts w:ascii="Times New Roman" w:hAnsi="Times New Roman"/>
          <w:sz w:val="24"/>
          <w:szCs w:val="24"/>
        </w:rPr>
        <w:t xml:space="preserve"> </w:t>
      </w:r>
      <w:r w:rsidR="002827B5" w:rsidRPr="00456FAF">
        <w:rPr>
          <w:rFonts w:ascii="Times New Roman" w:hAnsi="Times New Roman"/>
          <w:sz w:val="24"/>
          <w:szCs w:val="24"/>
        </w:rPr>
        <w:t>155</w:t>
      </w:r>
    </w:p>
    <w:p w:rsidR="003B451A" w:rsidRDefault="003B451A" w:rsidP="00B513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451A" w:rsidRDefault="002827B5" w:rsidP="00B513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</w:t>
      </w:r>
      <w:r w:rsidR="00095927" w:rsidRPr="00D13E55">
        <w:rPr>
          <w:rFonts w:ascii="Times New Roman" w:hAnsi="Times New Roman"/>
          <w:b/>
          <w:sz w:val="24"/>
          <w:szCs w:val="24"/>
        </w:rPr>
        <w:t>.</w:t>
      </w:r>
      <w:r w:rsidR="00095927" w:rsidRPr="00095927">
        <w:rPr>
          <w:rFonts w:ascii="Times New Roman" w:hAnsi="Times New Roman"/>
          <w:b/>
          <w:sz w:val="24"/>
          <w:szCs w:val="24"/>
        </w:rPr>
        <w:t xml:space="preserve"> </w:t>
      </w:r>
      <w:r w:rsidR="00FC2DEE">
        <w:rPr>
          <w:rFonts w:ascii="Times New Roman" w:hAnsi="Times New Roman"/>
          <w:b/>
          <w:sz w:val="24"/>
          <w:szCs w:val="24"/>
        </w:rPr>
        <w:t>Mikrofilmek gyarapodása:</w:t>
      </w:r>
    </w:p>
    <w:p w:rsidR="00FC2DEE" w:rsidRPr="00FC2DEE" w:rsidRDefault="007108EB" w:rsidP="00B513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Leírási egységek száma: </w:t>
      </w:r>
      <w:r w:rsidR="001312E6">
        <w:rPr>
          <w:rFonts w:ascii="Times New Roman" w:hAnsi="Times New Roman"/>
          <w:sz w:val="24"/>
          <w:szCs w:val="24"/>
        </w:rPr>
        <w:t>0</w:t>
      </w:r>
    </w:p>
    <w:p w:rsidR="00FC2DEE" w:rsidRPr="00FC2DEE" w:rsidRDefault="00E951F0" w:rsidP="00B513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Darabszám: </w:t>
      </w:r>
      <w:r w:rsidR="001312E6">
        <w:rPr>
          <w:rFonts w:ascii="Times New Roman" w:hAnsi="Times New Roman"/>
          <w:sz w:val="24"/>
          <w:szCs w:val="24"/>
        </w:rPr>
        <w:t>0</w:t>
      </w:r>
    </w:p>
    <w:p w:rsidR="00FC2DEE" w:rsidRDefault="0006616C" w:rsidP="00FC2D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Letét 2020</w:t>
      </w:r>
    </w:p>
    <w:p w:rsidR="003B451A" w:rsidRDefault="003B451A" w:rsidP="00B513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5927" w:rsidRDefault="002827B5" w:rsidP="00B513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17</w:t>
      </w:r>
      <w:r w:rsidR="00095927" w:rsidRPr="00D21CCE">
        <w:rPr>
          <w:rFonts w:ascii="Times New Roman" w:hAnsi="Times New Roman"/>
          <w:b/>
          <w:sz w:val="24"/>
          <w:szCs w:val="24"/>
        </w:rPr>
        <w:t>.</w:t>
      </w:r>
      <w:r w:rsidR="00095927" w:rsidRPr="00095927">
        <w:rPr>
          <w:rFonts w:ascii="Times New Roman" w:hAnsi="Times New Roman"/>
          <w:b/>
          <w:sz w:val="24"/>
          <w:szCs w:val="24"/>
        </w:rPr>
        <w:t xml:space="preserve"> Nem iratfolyóméterben nyilvántartott </w:t>
      </w:r>
      <w:r w:rsidR="00FC2DEE">
        <w:rPr>
          <w:rFonts w:ascii="Times New Roman" w:hAnsi="Times New Roman"/>
          <w:b/>
          <w:sz w:val="24"/>
          <w:szCs w:val="24"/>
        </w:rPr>
        <w:t>iratgyarapodás:</w:t>
      </w:r>
    </w:p>
    <w:p w:rsidR="00FC2DEE" w:rsidRPr="00FC2DEE" w:rsidRDefault="00FC2DEE" w:rsidP="00FC2D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Leírási egységek száma: 0</w:t>
      </w:r>
    </w:p>
    <w:p w:rsidR="00FC2DEE" w:rsidRPr="00FC2DEE" w:rsidRDefault="00FC2DEE" w:rsidP="00FC2D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2DEE">
        <w:rPr>
          <w:rFonts w:ascii="Times New Roman" w:hAnsi="Times New Roman"/>
          <w:sz w:val="24"/>
          <w:szCs w:val="24"/>
        </w:rPr>
        <w:t>Ifm: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FC2DEE" w:rsidRDefault="00FC2DEE" w:rsidP="00B513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95927" w:rsidRDefault="002827B5" w:rsidP="00B513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</w:t>
      </w:r>
      <w:r w:rsidR="00095927" w:rsidRPr="00095927">
        <w:rPr>
          <w:rFonts w:ascii="Times New Roman" w:hAnsi="Times New Roman"/>
          <w:b/>
          <w:sz w:val="24"/>
          <w:szCs w:val="24"/>
        </w:rPr>
        <w:t xml:space="preserve">. </w:t>
      </w:r>
      <w:r w:rsidR="00FC2DEE">
        <w:rPr>
          <w:rFonts w:ascii="Times New Roman" w:hAnsi="Times New Roman"/>
          <w:b/>
          <w:sz w:val="24"/>
          <w:szCs w:val="24"/>
        </w:rPr>
        <w:t>Elektronikus iratok gyarapodása (letét)</w:t>
      </w:r>
    </w:p>
    <w:p w:rsidR="00FC2DEE" w:rsidRPr="00FC2DEE" w:rsidRDefault="00FC2DEE" w:rsidP="00FC2D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2DEE">
        <w:rPr>
          <w:rFonts w:ascii="Times New Roman" w:hAnsi="Times New Roman"/>
          <w:sz w:val="24"/>
          <w:szCs w:val="24"/>
        </w:rPr>
        <w:t>Leírási egységek száma: 0</w:t>
      </w:r>
    </w:p>
    <w:p w:rsidR="00FC2DEE" w:rsidRPr="00FC2DEE" w:rsidRDefault="00FC2DEE" w:rsidP="00FC2D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2DEE">
        <w:rPr>
          <w:rFonts w:ascii="Times New Roman" w:hAnsi="Times New Roman"/>
          <w:sz w:val="24"/>
          <w:szCs w:val="24"/>
        </w:rPr>
        <w:t>Fájlok száma (biztonsági másolat): 0</w:t>
      </w:r>
    </w:p>
    <w:p w:rsidR="00FC2DEE" w:rsidRPr="00FC2DEE" w:rsidRDefault="00FC2DEE" w:rsidP="00FC2D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2DEE">
        <w:rPr>
          <w:rFonts w:ascii="Times New Roman" w:hAnsi="Times New Roman"/>
          <w:sz w:val="24"/>
          <w:szCs w:val="24"/>
        </w:rPr>
        <w:t>Felvételek száma (biztonsági másolat): 0</w:t>
      </w:r>
    </w:p>
    <w:p w:rsidR="00FC2DEE" w:rsidRDefault="00FC2DEE" w:rsidP="00FC2D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2DEE">
        <w:rPr>
          <w:rFonts w:ascii="Times New Roman" w:hAnsi="Times New Roman"/>
          <w:sz w:val="24"/>
          <w:szCs w:val="24"/>
        </w:rPr>
        <w:t>Méret MB (biztonsági másolat): 0</w:t>
      </w:r>
    </w:p>
    <w:p w:rsidR="00FC2DEE" w:rsidRDefault="00FC2DEE" w:rsidP="00B513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95927" w:rsidRDefault="002827B5" w:rsidP="00B513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</w:t>
      </w:r>
      <w:r w:rsidR="00095927">
        <w:rPr>
          <w:rFonts w:ascii="Times New Roman" w:hAnsi="Times New Roman"/>
          <w:b/>
          <w:sz w:val="24"/>
          <w:szCs w:val="24"/>
        </w:rPr>
        <w:t xml:space="preserve">. </w:t>
      </w:r>
      <w:r w:rsidR="00FC2DEE">
        <w:rPr>
          <w:rFonts w:ascii="Times New Roman" w:hAnsi="Times New Roman"/>
          <w:b/>
          <w:sz w:val="24"/>
          <w:szCs w:val="24"/>
        </w:rPr>
        <w:t>Digitális másolatok száma (letét)</w:t>
      </w:r>
    </w:p>
    <w:p w:rsidR="00FC2DEE" w:rsidRPr="00FC2DEE" w:rsidRDefault="00FC2DEE" w:rsidP="00FC2D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2DEE">
        <w:rPr>
          <w:rFonts w:ascii="Times New Roman" w:hAnsi="Times New Roman"/>
          <w:sz w:val="24"/>
          <w:szCs w:val="24"/>
        </w:rPr>
        <w:t>Leírási egységek száma: 0</w:t>
      </w:r>
    </w:p>
    <w:p w:rsidR="00FC2DEE" w:rsidRPr="00FC2DEE" w:rsidRDefault="00FC2DEE" w:rsidP="00FC2D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2DEE">
        <w:rPr>
          <w:rFonts w:ascii="Times New Roman" w:hAnsi="Times New Roman"/>
          <w:sz w:val="24"/>
          <w:szCs w:val="24"/>
        </w:rPr>
        <w:t>Fájlok száma (biztonsági másolat): 0</w:t>
      </w:r>
    </w:p>
    <w:p w:rsidR="00FC2DEE" w:rsidRPr="00FC2DEE" w:rsidRDefault="00FC2DEE" w:rsidP="00FC2D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2DEE">
        <w:rPr>
          <w:rFonts w:ascii="Times New Roman" w:hAnsi="Times New Roman"/>
          <w:sz w:val="24"/>
          <w:szCs w:val="24"/>
        </w:rPr>
        <w:t>Felvételek száma (biztonsági másolat): 0</w:t>
      </w:r>
    </w:p>
    <w:p w:rsidR="00FC2DEE" w:rsidRDefault="00FC2DEE" w:rsidP="00FC2D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2DEE">
        <w:rPr>
          <w:rFonts w:ascii="Times New Roman" w:hAnsi="Times New Roman"/>
          <w:sz w:val="24"/>
          <w:szCs w:val="24"/>
        </w:rPr>
        <w:t>Méret MB (biztonsági másolat): 0</w:t>
      </w:r>
    </w:p>
    <w:p w:rsidR="00FC2DEE" w:rsidRDefault="00FC2DEE" w:rsidP="00B513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95927" w:rsidRDefault="002827B5" w:rsidP="00B513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095927">
        <w:rPr>
          <w:rFonts w:ascii="Times New Roman" w:hAnsi="Times New Roman"/>
          <w:b/>
          <w:sz w:val="24"/>
          <w:szCs w:val="24"/>
        </w:rPr>
        <w:t xml:space="preserve">. </w:t>
      </w:r>
      <w:r w:rsidR="00FC2DEE">
        <w:rPr>
          <w:rFonts w:ascii="Times New Roman" w:hAnsi="Times New Roman"/>
          <w:b/>
          <w:sz w:val="24"/>
          <w:szCs w:val="24"/>
        </w:rPr>
        <w:t>Darabszámban nyilvántartott levéltári anyag gyarapodása (letét)</w:t>
      </w:r>
    </w:p>
    <w:p w:rsidR="00FC2DEE" w:rsidRDefault="00FC2DEE" w:rsidP="00FC2D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Leírási egységek száma:</w:t>
      </w:r>
      <w:r w:rsidR="001312E6">
        <w:rPr>
          <w:rFonts w:ascii="Times New Roman" w:hAnsi="Times New Roman"/>
          <w:sz w:val="24"/>
          <w:szCs w:val="24"/>
        </w:rPr>
        <w:t>0</w:t>
      </w:r>
    </w:p>
    <w:p w:rsidR="00FC2DEE" w:rsidRDefault="00FC2DEE" w:rsidP="00FC2D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Darabszám:</w:t>
      </w:r>
      <w:r w:rsidR="001312E6">
        <w:rPr>
          <w:rFonts w:ascii="Times New Roman" w:hAnsi="Times New Roman"/>
          <w:sz w:val="24"/>
          <w:szCs w:val="24"/>
        </w:rPr>
        <w:t>0</w:t>
      </w:r>
    </w:p>
    <w:p w:rsidR="00FC2DEE" w:rsidRDefault="00FC2DEE" w:rsidP="00B513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22A6" w:rsidRDefault="002827B5" w:rsidP="00BC22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21</w:t>
      </w:r>
      <w:r w:rsidR="00095927">
        <w:rPr>
          <w:rFonts w:ascii="Times New Roman" w:hAnsi="Times New Roman"/>
          <w:b/>
          <w:sz w:val="24"/>
          <w:szCs w:val="24"/>
        </w:rPr>
        <w:t xml:space="preserve">. </w:t>
      </w:r>
      <w:r w:rsidR="00BC22A6">
        <w:rPr>
          <w:rFonts w:ascii="Times New Roman" w:hAnsi="Times New Roman"/>
          <w:b/>
          <w:sz w:val="24"/>
          <w:szCs w:val="24"/>
        </w:rPr>
        <w:t>Mikrofilmek gyarapodása:</w:t>
      </w:r>
    </w:p>
    <w:p w:rsidR="00BC22A6" w:rsidRPr="00FC2DEE" w:rsidRDefault="00BC22A6" w:rsidP="00BC22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2DEE">
        <w:rPr>
          <w:rFonts w:ascii="Times New Roman" w:hAnsi="Times New Roman"/>
          <w:sz w:val="24"/>
          <w:szCs w:val="24"/>
        </w:rPr>
        <w:t>Leírási egységek száma: 0</w:t>
      </w:r>
    </w:p>
    <w:p w:rsidR="00BC22A6" w:rsidRPr="00FC2DEE" w:rsidRDefault="00BC22A6" w:rsidP="00BC22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2DEE">
        <w:rPr>
          <w:rFonts w:ascii="Times New Roman" w:hAnsi="Times New Roman"/>
          <w:sz w:val="24"/>
          <w:szCs w:val="24"/>
        </w:rPr>
        <w:t>Darabszám: 0</w:t>
      </w:r>
    </w:p>
    <w:p w:rsidR="003B451A" w:rsidRDefault="003B451A" w:rsidP="003B45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22A6" w:rsidRDefault="002827B5" w:rsidP="003B45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22</w:t>
      </w:r>
      <w:r w:rsidR="00095927" w:rsidRPr="00C90AA1">
        <w:rPr>
          <w:rFonts w:ascii="Times New Roman" w:hAnsi="Times New Roman"/>
          <w:b/>
          <w:sz w:val="24"/>
          <w:szCs w:val="24"/>
        </w:rPr>
        <w:t>.</w:t>
      </w:r>
      <w:r w:rsidR="00095927" w:rsidRPr="00095927">
        <w:rPr>
          <w:rFonts w:ascii="Times New Roman" w:hAnsi="Times New Roman"/>
          <w:b/>
          <w:sz w:val="24"/>
          <w:szCs w:val="24"/>
        </w:rPr>
        <w:t xml:space="preserve"> </w:t>
      </w:r>
      <w:r w:rsidR="00BC22A6">
        <w:rPr>
          <w:rFonts w:ascii="Times New Roman" w:hAnsi="Times New Roman"/>
          <w:b/>
          <w:sz w:val="24"/>
          <w:szCs w:val="24"/>
        </w:rPr>
        <w:t>Őrzött és átvett iratanyag mennyisége:</w:t>
      </w:r>
    </w:p>
    <w:p w:rsidR="00BC22A6" w:rsidRPr="00186FBF" w:rsidRDefault="00BC22A6" w:rsidP="003B45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6FBF">
        <w:rPr>
          <w:rFonts w:ascii="Times New Roman" w:hAnsi="Times New Roman"/>
          <w:sz w:val="24"/>
          <w:szCs w:val="24"/>
        </w:rPr>
        <w:t>A levéltár által év végén</w:t>
      </w:r>
      <w:r w:rsidR="00186FBF">
        <w:rPr>
          <w:rFonts w:ascii="Times New Roman" w:hAnsi="Times New Roman"/>
          <w:sz w:val="24"/>
          <w:szCs w:val="24"/>
        </w:rPr>
        <w:t xml:space="preserve"> őrzött iratanyag mennyisége: </w:t>
      </w:r>
      <w:r w:rsidR="00C63EB6" w:rsidRPr="00FB0BBC">
        <w:rPr>
          <w:rFonts w:ascii="Times New Roman" w:hAnsi="Times New Roman"/>
          <w:sz w:val="24"/>
          <w:szCs w:val="24"/>
        </w:rPr>
        <w:t>13</w:t>
      </w:r>
      <w:r w:rsidR="00C566E0" w:rsidRPr="00FB0BBC">
        <w:rPr>
          <w:rFonts w:ascii="Times New Roman" w:hAnsi="Times New Roman"/>
          <w:sz w:val="24"/>
          <w:szCs w:val="24"/>
        </w:rPr>
        <w:t>079</w:t>
      </w:r>
      <w:r w:rsidR="00754451">
        <w:rPr>
          <w:rFonts w:ascii="Times New Roman" w:hAnsi="Times New Roman"/>
          <w:sz w:val="24"/>
          <w:szCs w:val="24"/>
        </w:rPr>
        <w:t>+74=</w:t>
      </w:r>
      <w:r w:rsidR="00754451" w:rsidRPr="00FB0BBC">
        <w:rPr>
          <w:rFonts w:ascii="Times New Roman" w:hAnsi="Times New Roman"/>
          <w:b/>
          <w:sz w:val="24"/>
          <w:szCs w:val="24"/>
        </w:rPr>
        <w:t>13153</w:t>
      </w:r>
    </w:p>
    <w:p w:rsidR="00BC22A6" w:rsidRPr="00FB0BBC" w:rsidRDefault="00BC22A6" w:rsidP="003B45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86FBF">
        <w:rPr>
          <w:rFonts w:ascii="Times New Roman" w:hAnsi="Times New Roman"/>
          <w:sz w:val="24"/>
          <w:szCs w:val="24"/>
        </w:rPr>
        <w:t>Levéltár</w:t>
      </w:r>
      <w:r>
        <w:rPr>
          <w:rFonts w:ascii="Times New Roman" w:hAnsi="Times New Roman"/>
          <w:sz w:val="24"/>
          <w:szCs w:val="24"/>
        </w:rPr>
        <w:t xml:space="preserve"> szabad raktári kapacitása év végén: </w:t>
      </w:r>
      <w:r w:rsidR="00C566E0" w:rsidRPr="00FB0BBC">
        <w:rPr>
          <w:rFonts w:ascii="Times New Roman" w:hAnsi="Times New Roman"/>
          <w:sz w:val="24"/>
          <w:szCs w:val="24"/>
        </w:rPr>
        <w:t>695</w:t>
      </w:r>
      <w:r w:rsidR="00312D25" w:rsidRPr="00FB0BBC">
        <w:rPr>
          <w:rFonts w:ascii="Times New Roman" w:hAnsi="Times New Roman"/>
          <w:sz w:val="24"/>
          <w:szCs w:val="24"/>
        </w:rPr>
        <w:t xml:space="preserve"> ifm</w:t>
      </w:r>
      <w:r w:rsidR="00754451">
        <w:rPr>
          <w:rFonts w:ascii="Times New Roman" w:hAnsi="Times New Roman"/>
          <w:sz w:val="24"/>
          <w:szCs w:val="24"/>
        </w:rPr>
        <w:t>-74=</w:t>
      </w:r>
      <w:r w:rsidR="00754451" w:rsidRPr="00FB0BBC">
        <w:rPr>
          <w:rFonts w:ascii="Times New Roman" w:hAnsi="Times New Roman"/>
          <w:b/>
          <w:sz w:val="24"/>
          <w:szCs w:val="24"/>
        </w:rPr>
        <w:t>621</w:t>
      </w:r>
    </w:p>
    <w:p w:rsidR="00095927" w:rsidRDefault="00095927" w:rsidP="003B45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5927" w:rsidRDefault="002827B5" w:rsidP="0009592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</w:t>
      </w:r>
      <w:r w:rsidR="00095927" w:rsidRPr="00095927">
        <w:rPr>
          <w:rFonts w:ascii="Times New Roman" w:hAnsi="Times New Roman"/>
          <w:b/>
          <w:sz w:val="24"/>
          <w:szCs w:val="24"/>
        </w:rPr>
        <w:t xml:space="preserve">. </w:t>
      </w:r>
      <w:r w:rsidR="00BC22A6">
        <w:rPr>
          <w:rFonts w:ascii="Times New Roman" w:hAnsi="Times New Roman"/>
          <w:b/>
          <w:sz w:val="24"/>
          <w:szCs w:val="24"/>
        </w:rPr>
        <w:t xml:space="preserve">Fogyás: Tagintézmény/szervezeti egységen kívüli: </w:t>
      </w:r>
      <w:r w:rsidR="001604F6">
        <w:rPr>
          <w:rFonts w:ascii="Times New Roman" w:hAnsi="Times New Roman"/>
          <w:b/>
          <w:sz w:val="24"/>
          <w:szCs w:val="24"/>
        </w:rPr>
        <w:t>-</w:t>
      </w:r>
    </w:p>
    <w:p w:rsidR="00095927" w:rsidRDefault="00095927" w:rsidP="003B45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22A6" w:rsidRPr="00BC22A6" w:rsidRDefault="002827B5" w:rsidP="003B45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24</w:t>
      </w:r>
      <w:r w:rsidR="00095927" w:rsidRPr="00095927">
        <w:rPr>
          <w:rFonts w:ascii="Times New Roman" w:hAnsi="Times New Roman"/>
          <w:b/>
          <w:sz w:val="24"/>
          <w:szCs w:val="24"/>
        </w:rPr>
        <w:t xml:space="preserve">. </w:t>
      </w:r>
      <w:r w:rsidR="00BC22A6">
        <w:rPr>
          <w:rFonts w:ascii="Times New Roman" w:hAnsi="Times New Roman"/>
          <w:b/>
          <w:sz w:val="24"/>
          <w:szCs w:val="24"/>
        </w:rPr>
        <w:t>Fogyás: Tagintézményen/szervezeti egységen kívüli összesen: nincs</w:t>
      </w:r>
    </w:p>
    <w:p w:rsidR="00095927" w:rsidRDefault="00095927" w:rsidP="003B45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E088F" w:rsidRDefault="002827B5" w:rsidP="003B45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25</w:t>
      </w:r>
      <w:r w:rsidR="005E088F" w:rsidRPr="00F268B0">
        <w:rPr>
          <w:rFonts w:ascii="Times New Roman" w:hAnsi="Times New Roman"/>
          <w:b/>
          <w:sz w:val="24"/>
          <w:szCs w:val="24"/>
        </w:rPr>
        <w:t xml:space="preserve">. </w:t>
      </w:r>
      <w:r w:rsidR="00BC22A6" w:rsidRPr="00F268B0">
        <w:rPr>
          <w:rFonts w:ascii="Times New Roman" w:hAnsi="Times New Roman"/>
          <w:b/>
          <w:sz w:val="24"/>
          <w:szCs w:val="24"/>
        </w:rPr>
        <w:t>A levéltár</w:t>
      </w:r>
      <w:r w:rsidR="00BC22A6" w:rsidRPr="0059274C">
        <w:rPr>
          <w:rFonts w:ascii="Times New Roman" w:hAnsi="Times New Roman"/>
          <w:b/>
          <w:sz w:val="24"/>
          <w:szCs w:val="24"/>
        </w:rPr>
        <w:t xml:space="preserve"> által őrzött bértárolt iratanyag mennyisége:</w:t>
      </w:r>
      <w:r w:rsidR="00BC22A6">
        <w:rPr>
          <w:rFonts w:ascii="Times New Roman" w:hAnsi="Times New Roman"/>
          <w:sz w:val="24"/>
          <w:szCs w:val="24"/>
        </w:rPr>
        <w:t xml:space="preserve"> </w:t>
      </w:r>
      <w:r w:rsidR="00BC22A6" w:rsidRPr="0016065D">
        <w:rPr>
          <w:rFonts w:ascii="Times New Roman" w:hAnsi="Times New Roman"/>
          <w:b/>
          <w:sz w:val="24"/>
          <w:szCs w:val="24"/>
        </w:rPr>
        <w:t>145,01 ifm</w:t>
      </w:r>
    </w:p>
    <w:p w:rsidR="002827B5" w:rsidRPr="00931331" w:rsidRDefault="002827B5" w:rsidP="003B45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1331" w:rsidRPr="008C1A81" w:rsidRDefault="00931331" w:rsidP="00931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A81">
        <w:rPr>
          <w:rFonts w:ascii="Times New Roman" w:hAnsi="Times New Roman"/>
          <w:sz w:val="24"/>
          <w:szCs w:val="24"/>
        </w:rPr>
        <w:t>Tamási Béke Termelőszöveteket iratai, 14,58 ifm</w:t>
      </w:r>
    </w:p>
    <w:p w:rsidR="00931331" w:rsidRPr="008C1A81" w:rsidRDefault="00931331" w:rsidP="00931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A81">
        <w:rPr>
          <w:rFonts w:ascii="Times New Roman" w:hAnsi="Times New Roman"/>
          <w:sz w:val="24"/>
          <w:szCs w:val="24"/>
        </w:rPr>
        <w:t>Iregszemcsei Egyetértés Termelőszövetkezet iratai 10,58 ifm</w:t>
      </w:r>
    </w:p>
    <w:p w:rsidR="00931331" w:rsidRPr="008C1A81" w:rsidRDefault="00931331" w:rsidP="00931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A81">
        <w:rPr>
          <w:rFonts w:ascii="Times New Roman" w:hAnsi="Times New Roman"/>
          <w:sz w:val="24"/>
          <w:szCs w:val="24"/>
        </w:rPr>
        <w:t>Dombóvári DOMBFA Faipar Szövetkezet iratai, 5,88 ifm</w:t>
      </w:r>
    </w:p>
    <w:p w:rsidR="00931331" w:rsidRPr="008C1A81" w:rsidRDefault="00931331" w:rsidP="00931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A81">
        <w:rPr>
          <w:rFonts w:ascii="Times New Roman" w:hAnsi="Times New Roman"/>
          <w:sz w:val="24"/>
          <w:szCs w:val="24"/>
        </w:rPr>
        <w:t>Kaposvári ELEKTERV iratai, 2,40 ifm</w:t>
      </w:r>
    </w:p>
    <w:p w:rsidR="00931331" w:rsidRPr="008C1A81" w:rsidRDefault="00931331" w:rsidP="00931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A81">
        <w:rPr>
          <w:rFonts w:ascii="Times New Roman" w:hAnsi="Times New Roman"/>
          <w:sz w:val="24"/>
          <w:szCs w:val="24"/>
        </w:rPr>
        <w:t>Kaposvári Nyugat-Somogyi Építőipari Szövetkezet iratai, 0,96 ifm</w:t>
      </w:r>
    </w:p>
    <w:p w:rsidR="00931331" w:rsidRPr="008C1A81" w:rsidRDefault="00931331" w:rsidP="00931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A81">
        <w:rPr>
          <w:rFonts w:ascii="Times New Roman" w:hAnsi="Times New Roman"/>
          <w:sz w:val="24"/>
          <w:szCs w:val="24"/>
        </w:rPr>
        <w:t>Balaton-zamárdi DELFIN Kft. iratai, 0,72 ifm</w:t>
      </w:r>
    </w:p>
    <w:p w:rsidR="00931331" w:rsidRPr="008C1A81" w:rsidRDefault="00931331" w:rsidP="00931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A81">
        <w:rPr>
          <w:rFonts w:ascii="Times New Roman" w:hAnsi="Times New Roman"/>
          <w:sz w:val="24"/>
          <w:szCs w:val="24"/>
        </w:rPr>
        <w:t>Szekszárdi Szabó Szövetkezet iratai, 12,60 ifm</w:t>
      </w:r>
    </w:p>
    <w:p w:rsidR="00931331" w:rsidRPr="008C1A81" w:rsidRDefault="00931331" w:rsidP="00931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A81">
        <w:rPr>
          <w:rFonts w:ascii="Times New Roman" w:hAnsi="Times New Roman"/>
          <w:sz w:val="24"/>
          <w:szCs w:val="24"/>
        </w:rPr>
        <w:t>Dunaföldvári NN TECHNOFER Ipari Kereskedelmi és Szolgáltató Kft. iratai 0,12 ifm</w:t>
      </w:r>
    </w:p>
    <w:p w:rsidR="00931331" w:rsidRPr="008C1A81" w:rsidRDefault="00931331" w:rsidP="00931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A81">
        <w:rPr>
          <w:rFonts w:ascii="Times New Roman" w:hAnsi="Times New Roman"/>
          <w:sz w:val="24"/>
          <w:szCs w:val="24"/>
        </w:rPr>
        <w:t>Szekszárdi ÉRIKER Kereskedelmi és Szolgáltató Bt. iratai, 0,24 ifm</w:t>
      </w:r>
    </w:p>
    <w:p w:rsidR="00931331" w:rsidRPr="008C1A81" w:rsidRDefault="00931331" w:rsidP="00931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A81">
        <w:rPr>
          <w:rFonts w:ascii="Times New Roman" w:hAnsi="Times New Roman"/>
          <w:sz w:val="24"/>
          <w:szCs w:val="24"/>
        </w:rPr>
        <w:t>Pécs DOMBFA Asztalosipari Kft. iratai, 0,84 ifm</w:t>
      </w:r>
    </w:p>
    <w:p w:rsidR="00931331" w:rsidRPr="008C1A81" w:rsidRDefault="00931331" w:rsidP="00931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A81">
        <w:rPr>
          <w:rFonts w:ascii="Times New Roman" w:hAnsi="Times New Roman"/>
          <w:sz w:val="24"/>
          <w:szCs w:val="24"/>
        </w:rPr>
        <w:t>Tolnai GYORSSZOLGÁLAT Építő- és Tetőjavító, Bontó, Tereprendezési Gmk iratai 0,72 ifm</w:t>
      </w:r>
    </w:p>
    <w:p w:rsidR="00931331" w:rsidRPr="008C1A81" w:rsidRDefault="00931331" w:rsidP="00931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A81">
        <w:rPr>
          <w:rFonts w:ascii="Times New Roman" w:hAnsi="Times New Roman"/>
          <w:sz w:val="24"/>
          <w:szCs w:val="24"/>
        </w:rPr>
        <w:t>Dombóvári MB SAMAX Ipari és Kereskedelmi Kft. iratai 0,36 ifm</w:t>
      </w:r>
    </w:p>
    <w:p w:rsidR="00931331" w:rsidRPr="008C1A81" w:rsidRDefault="00931331" w:rsidP="00931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A81">
        <w:rPr>
          <w:rFonts w:ascii="Times New Roman" w:hAnsi="Times New Roman"/>
          <w:sz w:val="24"/>
          <w:szCs w:val="24"/>
        </w:rPr>
        <w:t>Bátai November 7. Termelőszövetkezet iratai, 1,08 ifm</w:t>
      </w:r>
    </w:p>
    <w:p w:rsidR="00931331" w:rsidRPr="008C1A81" w:rsidRDefault="00931331" w:rsidP="00931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A81">
        <w:rPr>
          <w:rFonts w:ascii="Times New Roman" w:hAnsi="Times New Roman"/>
          <w:sz w:val="24"/>
          <w:szCs w:val="24"/>
        </w:rPr>
        <w:t>Szekszárdi GASZTRO Közétkeztetési és Vendéglátó Kft. iratai, 0,24 ifm</w:t>
      </w:r>
    </w:p>
    <w:p w:rsidR="00931331" w:rsidRPr="008C1A81" w:rsidRDefault="00931331" w:rsidP="00931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A81">
        <w:rPr>
          <w:rFonts w:ascii="Times New Roman" w:hAnsi="Times New Roman"/>
          <w:sz w:val="24"/>
          <w:szCs w:val="24"/>
        </w:rPr>
        <w:t>Bonyhádi Ruházati Szövetkezet iratai, 16,28 ifm</w:t>
      </w:r>
    </w:p>
    <w:p w:rsidR="00931331" w:rsidRPr="008C1A81" w:rsidRDefault="00931331" w:rsidP="00931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A81">
        <w:rPr>
          <w:rFonts w:ascii="Times New Roman" w:hAnsi="Times New Roman"/>
          <w:sz w:val="24"/>
          <w:szCs w:val="24"/>
        </w:rPr>
        <w:t>Gerjeni PAG-ÉP Kft iratai, 0,24 ifm</w:t>
      </w:r>
    </w:p>
    <w:p w:rsidR="00931331" w:rsidRPr="008C1A81" w:rsidRDefault="00931331" w:rsidP="00931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A81">
        <w:rPr>
          <w:rFonts w:ascii="Times New Roman" w:hAnsi="Times New Roman"/>
          <w:sz w:val="24"/>
          <w:szCs w:val="24"/>
        </w:rPr>
        <w:t>Bonyhádi RUBON Ruházati Kft. iratai, 0,36 ifm</w:t>
      </w:r>
    </w:p>
    <w:p w:rsidR="00931331" w:rsidRPr="008C1A81" w:rsidRDefault="00931331" w:rsidP="00931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A81">
        <w:rPr>
          <w:rFonts w:ascii="Times New Roman" w:hAnsi="Times New Roman"/>
          <w:sz w:val="24"/>
          <w:szCs w:val="24"/>
        </w:rPr>
        <w:t>Dombóvári FA-SASS Faipari termelő, Kereskedelmi és Szolgáltató Bt. iratai, 0,06 ifm</w:t>
      </w:r>
    </w:p>
    <w:p w:rsidR="00931331" w:rsidRPr="008C1A81" w:rsidRDefault="00931331" w:rsidP="00931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A81">
        <w:rPr>
          <w:rFonts w:ascii="Times New Roman" w:hAnsi="Times New Roman"/>
          <w:sz w:val="24"/>
          <w:szCs w:val="24"/>
        </w:rPr>
        <w:t>Őcsényi PALÁSTI Kereskedelmi és Szolgáltató Bt. iratai, 0,06 ifm</w:t>
      </w:r>
    </w:p>
    <w:p w:rsidR="00931331" w:rsidRPr="008C1A81" w:rsidRDefault="00931331" w:rsidP="00931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A81">
        <w:rPr>
          <w:rFonts w:ascii="Times New Roman" w:hAnsi="Times New Roman"/>
          <w:sz w:val="24"/>
          <w:szCs w:val="24"/>
        </w:rPr>
        <w:t>Kölesdi Egyetértés Termelőszövetkezet iratai, 8,85 ifm</w:t>
      </w:r>
    </w:p>
    <w:p w:rsidR="00931331" w:rsidRPr="008C1A81" w:rsidRDefault="00931331" w:rsidP="00931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A81">
        <w:rPr>
          <w:rFonts w:ascii="Times New Roman" w:hAnsi="Times New Roman"/>
          <w:sz w:val="24"/>
          <w:szCs w:val="24"/>
        </w:rPr>
        <w:t>Tolna Megyei Szolgáltató Ipari Szövetkezet iratai, 4,08 ifm</w:t>
      </w:r>
    </w:p>
    <w:p w:rsidR="00931331" w:rsidRPr="008C1A81" w:rsidRDefault="00931331" w:rsidP="00931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A81">
        <w:rPr>
          <w:rFonts w:ascii="Times New Roman" w:hAnsi="Times New Roman"/>
          <w:sz w:val="24"/>
          <w:szCs w:val="24"/>
        </w:rPr>
        <w:t>Zomba MMT TEXT Textilipari és kereskedelmi Kft., 0,12 ifm</w:t>
      </w:r>
    </w:p>
    <w:p w:rsidR="00931331" w:rsidRPr="008C1A81" w:rsidRDefault="00931331" w:rsidP="00931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A81">
        <w:rPr>
          <w:rFonts w:ascii="Times New Roman" w:hAnsi="Times New Roman"/>
          <w:sz w:val="24"/>
          <w:szCs w:val="24"/>
        </w:rPr>
        <w:t>Általános Művelődési Központ</w:t>
      </w:r>
      <w:r w:rsidR="00946EE0" w:rsidRPr="008C1A81">
        <w:rPr>
          <w:rFonts w:ascii="Times New Roman" w:hAnsi="Times New Roman"/>
          <w:sz w:val="24"/>
          <w:szCs w:val="24"/>
        </w:rPr>
        <w:t xml:space="preserve"> Szekszárd</w:t>
      </w:r>
      <w:r w:rsidRPr="008C1A81">
        <w:rPr>
          <w:rFonts w:ascii="Times New Roman" w:hAnsi="Times New Roman"/>
          <w:sz w:val="24"/>
          <w:szCs w:val="24"/>
        </w:rPr>
        <w:t xml:space="preserve"> iratai, 4,20 ifm</w:t>
      </w:r>
    </w:p>
    <w:p w:rsidR="00931331" w:rsidRPr="008C1A81" w:rsidRDefault="00931331" w:rsidP="00931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A81">
        <w:rPr>
          <w:rFonts w:ascii="Times New Roman" w:hAnsi="Times New Roman"/>
          <w:sz w:val="24"/>
          <w:szCs w:val="24"/>
        </w:rPr>
        <w:t>Tolnai KAROLINA Kft. iratai, 45,84 ifm</w:t>
      </w:r>
    </w:p>
    <w:p w:rsidR="00931331" w:rsidRPr="008C1A81" w:rsidRDefault="00931331" w:rsidP="00931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A81">
        <w:rPr>
          <w:rFonts w:ascii="Times New Roman" w:hAnsi="Times New Roman"/>
          <w:sz w:val="24"/>
          <w:szCs w:val="24"/>
        </w:rPr>
        <w:t>Budapesti KAROLINA Kft. iratai, 2,52 ifm</w:t>
      </w:r>
    </w:p>
    <w:p w:rsidR="00931331" w:rsidRPr="008C1A81" w:rsidRDefault="00931331" w:rsidP="00931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A81">
        <w:rPr>
          <w:rFonts w:ascii="Times New Roman" w:hAnsi="Times New Roman"/>
          <w:sz w:val="24"/>
          <w:szCs w:val="24"/>
        </w:rPr>
        <w:t>Budapesti LINARA Kft. iratai 0,84 ifm</w:t>
      </w:r>
    </w:p>
    <w:p w:rsidR="00931331" w:rsidRDefault="00931331" w:rsidP="00931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A81">
        <w:rPr>
          <w:rFonts w:ascii="Times New Roman" w:hAnsi="Times New Roman"/>
          <w:sz w:val="24"/>
          <w:szCs w:val="24"/>
        </w:rPr>
        <w:t>Szekszárdi GRACIA Bőrdíszműves Kft. iratai, 0,24 ifm</w:t>
      </w:r>
    </w:p>
    <w:p w:rsidR="005E088F" w:rsidRDefault="005E088F" w:rsidP="003B45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E088F" w:rsidRDefault="002827B5" w:rsidP="003B45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26</w:t>
      </w:r>
      <w:r w:rsidR="005E088F" w:rsidRPr="00811C76">
        <w:rPr>
          <w:rFonts w:ascii="Times New Roman" w:hAnsi="Times New Roman"/>
          <w:b/>
          <w:sz w:val="24"/>
          <w:szCs w:val="24"/>
        </w:rPr>
        <w:t>.</w:t>
      </w:r>
      <w:r w:rsidR="005E088F">
        <w:rPr>
          <w:rFonts w:ascii="Times New Roman" w:hAnsi="Times New Roman"/>
          <w:b/>
          <w:sz w:val="24"/>
          <w:szCs w:val="24"/>
        </w:rPr>
        <w:t xml:space="preserve"> </w:t>
      </w:r>
      <w:r w:rsidR="00BC22A6">
        <w:rPr>
          <w:rFonts w:ascii="Times New Roman" w:hAnsi="Times New Roman"/>
          <w:b/>
          <w:sz w:val="24"/>
          <w:szCs w:val="24"/>
        </w:rPr>
        <w:t>Bértárolt iratanyagban folyik-e selejtezés: nem</w:t>
      </w:r>
    </w:p>
    <w:p w:rsidR="005E088F" w:rsidRPr="00095927" w:rsidRDefault="005E088F" w:rsidP="003B45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451A" w:rsidRDefault="000F4C30" w:rsidP="003B45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27</w:t>
      </w:r>
      <w:r w:rsidR="005E088F" w:rsidRPr="005E088F">
        <w:rPr>
          <w:rFonts w:ascii="Times New Roman" w:hAnsi="Times New Roman"/>
          <w:b/>
          <w:sz w:val="24"/>
          <w:szCs w:val="24"/>
        </w:rPr>
        <w:t xml:space="preserve">. </w:t>
      </w:r>
      <w:r w:rsidR="00BC22A6">
        <w:rPr>
          <w:rFonts w:ascii="Times New Roman" w:hAnsi="Times New Roman"/>
          <w:b/>
          <w:sz w:val="24"/>
          <w:szCs w:val="24"/>
        </w:rPr>
        <w:t>Bértárolt iratanyaggal kapcsolatos</w:t>
      </w:r>
    </w:p>
    <w:p w:rsidR="00BC22A6" w:rsidRDefault="008D2C4D" w:rsidP="003B45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Munkában résztvevők száma: 3</w:t>
      </w:r>
    </w:p>
    <w:p w:rsidR="00BC22A6" w:rsidRPr="00BC22A6" w:rsidRDefault="008D2C4D" w:rsidP="003B45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Ráfordított munkanapok száma: </w:t>
      </w:r>
      <w:r w:rsidR="00754451">
        <w:rPr>
          <w:rFonts w:ascii="Times New Roman" w:hAnsi="Times New Roman"/>
          <w:sz w:val="24"/>
          <w:szCs w:val="24"/>
        </w:rPr>
        <w:t>16</w:t>
      </w:r>
    </w:p>
    <w:p w:rsidR="003B451A" w:rsidRDefault="003B451A" w:rsidP="003B45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22A6" w:rsidRDefault="000F4C30" w:rsidP="00BC22A6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28</w:t>
      </w:r>
      <w:r w:rsidR="005E088F" w:rsidRPr="005E088F">
        <w:rPr>
          <w:rFonts w:ascii="Times New Roman" w:hAnsi="Times New Roman"/>
          <w:b/>
          <w:sz w:val="24"/>
          <w:szCs w:val="24"/>
        </w:rPr>
        <w:t xml:space="preserve">. </w:t>
      </w:r>
      <w:r w:rsidR="00BC22A6">
        <w:rPr>
          <w:rFonts w:ascii="Times New Roman" w:hAnsi="Times New Roman"/>
          <w:b/>
          <w:sz w:val="24"/>
          <w:szCs w:val="24"/>
        </w:rPr>
        <w:t xml:space="preserve">Megjegyzés: </w:t>
      </w:r>
      <w:r w:rsidR="00C37162">
        <w:rPr>
          <w:rFonts w:ascii="Times New Roman" w:hAnsi="Times New Roman"/>
          <w:sz w:val="24"/>
          <w:szCs w:val="24"/>
        </w:rPr>
        <w:t xml:space="preserve">Az </w:t>
      </w:r>
      <w:r w:rsidR="00BC22A6">
        <w:rPr>
          <w:rFonts w:ascii="Times New Roman" w:hAnsi="Times New Roman"/>
          <w:sz w:val="24"/>
          <w:szCs w:val="24"/>
        </w:rPr>
        <w:t xml:space="preserve">évben a bértárolt anyagból </w:t>
      </w:r>
      <w:r w:rsidR="00754451">
        <w:rPr>
          <w:rFonts w:ascii="Times New Roman" w:hAnsi="Times New Roman"/>
          <w:sz w:val="24"/>
          <w:szCs w:val="24"/>
        </w:rPr>
        <w:t>78</w:t>
      </w:r>
      <w:r w:rsidR="00FA6696">
        <w:rPr>
          <w:rFonts w:ascii="Times New Roman" w:hAnsi="Times New Roman"/>
          <w:sz w:val="24"/>
          <w:szCs w:val="24"/>
        </w:rPr>
        <w:t xml:space="preserve"> </w:t>
      </w:r>
      <w:r w:rsidR="00BC22A6" w:rsidRPr="00D16DEF">
        <w:rPr>
          <w:rFonts w:ascii="Times New Roman" w:hAnsi="Times New Roman"/>
          <w:sz w:val="24"/>
          <w:szCs w:val="24"/>
        </w:rPr>
        <w:t>esetben szolgáltattun</w:t>
      </w:r>
      <w:r w:rsidR="00BC22A6">
        <w:rPr>
          <w:rFonts w:ascii="Times New Roman" w:hAnsi="Times New Roman"/>
          <w:sz w:val="24"/>
          <w:szCs w:val="24"/>
        </w:rPr>
        <w:t xml:space="preserve">k adatokat a </w:t>
      </w:r>
      <w:r w:rsidR="003A2670">
        <w:rPr>
          <w:rFonts w:ascii="Times New Roman" w:hAnsi="Times New Roman"/>
          <w:sz w:val="24"/>
          <w:szCs w:val="24"/>
        </w:rPr>
        <w:t xml:space="preserve">Tolna Megyei Kormányhivatal </w:t>
      </w:r>
      <w:r w:rsidR="00BC22A6">
        <w:rPr>
          <w:rFonts w:ascii="Times New Roman" w:hAnsi="Times New Roman"/>
          <w:sz w:val="24"/>
          <w:szCs w:val="24"/>
        </w:rPr>
        <w:t>Társadalom-biztosítási Főosztályának.</w:t>
      </w:r>
      <w:r w:rsidR="00BC22A6" w:rsidRPr="00D16DEF">
        <w:rPr>
          <w:rFonts w:ascii="Times New Roman" w:hAnsi="Times New Roman"/>
          <w:sz w:val="24"/>
          <w:szCs w:val="24"/>
        </w:rPr>
        <w:t xml:space="preserve"> </w:t>
      </w:r>
      <w:r w:rsidR="00BC22A6">
        <w:rPr>
          <w:rFonts w:ascii="Times New Roman" w:hAnsi="Times New Roman"/>
          <w:sz w:val="24"/>
          <w:szCs w:val="24"/>
        </w:rPr>
        <w:t xml:space="preserve">A bértárolt anyagot nem kívánjuk gyarapítani. </w:t>
      </w:r>
      <w:r w:rsidR="00C83EC2">
        <w:rPr>
          <w:rFonts w:ascii="Times New Roman" w:hAnsi="Times New Roman"/>
          <w:sz w:val="24"/>
          <w:szCs w:val="24"/>
        </w:rPr>
        <w:t>N</w:t>
      </w:r>
      <w:r w:rsidR="00BC22A6">
        <w:rPr>
          <w:rFonts w:ascii="Times New Roman" w:hAnsi="Times New Roman"/>
          <w:sz w:val="24"/>
          <w:szCs w:val="24"/>
        </w:rPr>
        <w:t xml:space="preserve">em selejteztünk ezen irategyüttesekben, és </w:t>
      </w:r>
      <w:r w:rsidR="00C83EC2">
        <w:rPr>
          <w:rFonts w:ascii="Times New Roman" w:hAnsi="Times New Roman"/>
          <w:sz w:val="24"/>
          <w:szCs w:val="24"/>
        </w:rPr>
        <w:t>n</w:t>
      </w:r>
      <w:r w:rsidR="00BC22A6">
        <w:rPr>
          <w:rFonts w:ascii="Times New Roman" w:hAnsi="Times New Roman"/>
          <w:sz w:val="24"/>
          <w:szCs w:val="24"/>
        </w:rPr>
        <w:t xml:space="preserve">em </w:t>
      </w:r>
      <w:r w:rsidR="00C83EC2">
        <w:rPr>
          <w:rFonts w:ascii="Times New Roman" w:hAnsi="Times New Roman"/>
          <w:sz w:val="24"/>
          <w:szCs w:val="24"/>
        </w:rPr>
        <w:t xml:space="preserve">is </w:t>
      </w:r>
      <w:r w:rsidR="003A2670">
        <w:rPr>
          <w:rFonts w:ascii="Times New Roman" w:hAnsi="Times New Roman"/>
          <w:sz w:val="24"/>
          <w:szCs w:val="24"/>
        </w:rPr>
        <w:t xml:space="preserve">tervezünk. </w:t>
      </w:r>
      <w:r w:rsidR="00BC22A6">
        <w:rPr>
          <w:rFonts w:ascii="Times New Roman" w:hAnsi="Times New Roman"/>
          <w:sz w:val="24"/>
          <w:szCs w:val="24"/>
        </w:rPr>
        <w:t>A korábbi rendszeres selejtezéseknek tudható be, hogy a bértárolt számviteli, pénzügyi anyag mennyisége</w:t>
      </w:r>
      <w:r w:rsidR="00C83EC2">
        <w:rPr>
          <w:rFonts w:ascii="Times New Roman" w:hAnsi="Times New Roman"/>
          <w:sz w:val="24"/>
          <w:szCs w:val="24"/>
        </w:rPr>
        <w:t xml:space="preserve"> elenyésző</w:t>
      </w:r>
      <w:r w:rsidR="00BC22A6">
        <w:rPr>
          <w:rFonts w:ascii="Times New Roman" w:hAnsi="Times New Roman"/>
          <w:sz w:val="24"/>
          <w:szCs w:val="24"/>
        </w:rPr>
        <w:t>.</w:t>
      </w:r>
    </w:p>
    <w:p w:rsidR="005E088F" w:rsidRDefault="005E088F" w:rsidP="003B45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51304" w:rsidRPr="003F65E4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Pr="00380318" w:rsidRDefault="00B51304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80318">
        <w:rPr>
          <w:rFonts w:ascii="Times New Roman" w:hAnsi="Times New Roman"/>
          <w:b/>
          <w:sz w:val="24"/>
          <w:szCs w:val="24"/>
        </w:rPr>
        <w:t>III.3. ÁLLOMÁNYVÉDELEM, REPROGRÁFIA</w:t>
      </w:r>
    </w:p>
    <w:p w:rsidR="003B451A" w:rsidRPr="00380318" w:rsidRDefault="003B451A" w:rsidP="003B45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B451A" w:rsidRDefault="000F4C30" w:rsidP="003B45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29</w:t>
      </w:r>
      <w:r w:rsidR="002E5E14">
        <w:rPr>
          <w:rFonts w:ascii="Times New Roman" w:hAnsi="Times New Roman"/>
          <w:b/>
          <w:sz w:val="24"/>
          <w:szCs w:val="24"/>
        </w:rPr>
        <w:t xml:space="preserve">. </w:t>
      </w:r>
      <w:r w:rsidR="003B451A" w:rsidRPr="0016065D">
        <w:rPr>
          <w:rFonts w:ascii="Times New Roman" w:hAnsi="Times New Roman"/>
          <w:b/>
          <w:sz w:val="24"/>
          <w:szCs w:val="24"/>
        </w:rPr>
        <w:t>Raktári épületek állapota:</w:t>
      </w:r>
    </w:p>
    <w:p w:rsidR="00C813DC" w:rsidRDefault="00C813DC" w:rsidP="00C813DC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16DEF">
        <w:rPr>
          <w:rFonts w:ascii="Times New Roman" w:hAnsi="Times New Roman"/>
          <w:sz w:val="24"/>
          <w:szCs w:val="24"/>
        </w:rPr>
        <w:t>A levéltár használatában három helyszínen 4 épület van.</w:t>
      </w:r>
      <w:r w:rsidRPr="00D16DEF">
        <w:rPr>
          <w:rFonts w:ascii="Times New Roman" w:hAnsi="Times New Roman"/>
          <w:b/>
          <w:sz w:val="24"/>
          <w:szCs w:val="24"/>
        </w:rPr>
        <w:t xml:space="preserve"> </w:t>
      </w:r>
      <w:r w:rsidRPr="00D16DEF">
        <w:rPr>
          <w:rFonts w:ascii="Times New Roman" w:hAnsi="Times New Roman"/>
          <w:sz w:val="24"/>
          <w:szCs w:val="24"/>
        </w:rPr>
        <w:t xml:space="preserve">A </w:t>
      </w:r>
      <w:r w:rsidR="00020A69">
        <w:rPr>
          <w:rFonts w:ascii="Times New Roman" w:hAnsi="Times New Roman"/>
          <w:sz w:val="24"/>
          <w:szCs w:val="24"/>
        </w:rPr>
        <w:t>főépület</w:t>
      </w:r>
      <w:r w:rsidR="009220F2">
        <w:rPr>
          <w:rFonts w:ascii="Times New Roman" w:hAnsi="Times New Roman"/>
          <w:sz w:val="24"/>
          <w:szCs w:val="24"/>
        </w:rPr>
        <w:t xml:space="preserve"> (központi)</w:t>
      </w:r>
      <w:r w:rsidR="00020A69">
        <w:rPr>
          <w:rFonts w:ascii="Times New Roman" w:hAnsi="Times New Roman"/>
          <w:sz w:val="24"/>
          <w:szCs w:val="24"/>
        </w:rPr>
        <w:t xml:space="preserve"> </w:t>
      </w:r>
      <w:r w:rsidRPr="00D16DEF">
        <w:rPr>
          <w:rFonts w:ascii="Times New Roman" w:hAnsi="Times New Roman"/>
          <w:sz w:val="24"/>
          <w:szCs w:val="24"/>
        </w:rPr>
        <w:t>kezelői é</w:t>
      </w:r>
      <w:r>
        <w:rPr>
          <w:rFonts w:ascii="Times New Roman" w:hAnsi="Times New Roman"/>
          <w:sz w:val="24"/>
          <w:szCs w:val="24"/>
        </w:rPr>
        <w:t>s üzemeltetői jogának rendezése</w:t>
      </w:r>
      <w:r w:rsidR="00721514">
        <w:rPr>
          <w:rFonts w:ascii="Times New Roman" w:hAnsi="Times New Roman"/>
          <w:sz w:val="24"/>
          <w:szCs w:val="24"/>
        </w:rPr>
        <w:t xml:space="preserve"> </w:t>
      </w:r>
      <w:r w:rsidR="001E059D">
        <w:rPr>
          <w:rFonts w:ascii="Times New Roman" w:hAnsi="Times New Roman"/>
          <w:sz w:val="24"/>
          <w:szCs w:val="24"/>
        </w:rPr>
        <w:t xml:space="preserve">2020-ban </w:t>
      </w:r>
      <w:r w:rsidR="00721514">
        <w:rPr>
          <w:rFonts w:ascii="Times New Roman" w:hAnsi="Times New Roman"/>
          <w:sz w:val="24"/>
          <w:szCs w:val="24"/>
        </w:rPr>
        <w:t>s</w:t>
      </w:r>
      <w:r w:rsidR="00D949CA">
        <w:rPr>
          <w:rFonts w:ascii="Times New Roman" w:hAnsi="Times New Roman"/>
          <w:sz w:val="24"/>
          <w:szCs w:val="24"/>
        </w:rPr>
        <w:t xml:space="preserve">em történt meg. </w:t>
      </w:r>
      <w:r w:rsidR="001E059D">
        <w:rPr>
          <w:rFonts w:ascii="Times New Roman" w:hAnsi="Times New Roman"/>
          <w:sz w:val="24"/>
          <w:szCs w:val="24"/>
        </w:rPr>
        <w:t xml:space="preserve">A Kormányhivatal az </w:t>
      </w:r>
      <w:r w:rsidR="00FE0668">
        <w:rPr>
          <w:rFonts w:ascii="Times New Roman" w:hAnsi="Times New Roman"/>
          <w:sz w:val="24"/>
          <w:szCs w:val="24"/>
        </w:rPr>
        <w:t>időközben bekövetkezett romlást (esőcsatorna károsodása, abl</w:t>
      </w:r>
      <w:r w:rsidR="001E059D">
        <w:rPr>
          <w:rFonts w:ascii="Times New Roman" w:hAnsi="Times New Roman"/>
          <w:sz w:val="24"/>
          <w:szCs w:val="24"/>
        </w:rPr>
        <w:t>akokon befolyó víz) sem állítja helyre, amint azt a kutatók számára fenntartott - 2011. évi felújítás után beázott, emiatt éveken keresztül használhatatlanná vált - mosdó esetében sem végezte el. Használhatóvá a februárban érkezett új karbantartó munkatársunk munkája következményeként vált.</w:t>
      </w:r>
      <w:r w:rsidR="00842094">
        <w:rPr>
          <w:rFonts w:ascii="Times New Roman" w:hAnsi="Times New Roman"/>
          <w:sz w:val="24"/>
          <w:szCs w:val="24"/>
        </w:rPr>
        <w:t xml:space="preserve"> </w:t>
      </w:r>
      <w:r w:rsidR="00434B38">
        <w:rPr>
          <w:rFonts w:ascii="Times New Roman" w:hAnsi="Times New Roman"/>
          <w:sz w:val="24"/>
          <w:szCs w:val="24"/>
        </w:rPr>
        <w:t>A</w:t>
      </w:r>
      <w:r w:rsidR="001E059D">
        <w:rPr>
          <w:rFonts w:ascii="Times New Roman" w:hAnsi="Times New Roman"/>
          <w:sz w:val="24"/>
          <w:szCs w:val="24"/>
        </w:rPr>
        <w:t>z előző években felújított</w:t>
      </w:r>
      <w:r w:rsidR="007D01EE">
        <w:rPr>
          <w:rFonts w:ascii="Times New Roman" w:hAnsi="Times New Roman"/>
          <w:sz w:val="24"/>
          <w:szCs w:val="24"/>
        </w:rPr>
        <w:t xml:space="preserve"> Keselyűsi úti I. </w:t>
      </w:r>
      <w:r w:rsidR="00FA6696">
        <w:rPr>
          <w:rFonts w:ascii="Times New Roman" w:hAnsi="Times New Roman"/>
          <w:sz w:val="24"/>
          <w:szCs w:val="24"/>
        </w:rPr>
        <w:t xml:space="preserve">számú raktárépületünkben </w:t>
      </w:r>
      <w:r w:rsidR="001E059D">
        <w:rPr>
          <w:rFonts w:ascii="Times New Roman" w:hAnsi="Times New Roman"/>
          <w:sz w:val="24"/>
          <w:szCs w:val="24"/>
        </w:rPr>
        <w:t>s</w:t>
      </w:r>
      <w:r w:rsidR="00FE0668">
        <w:rPr>
          <w:rFonts w:ascii="Times New Roman" w:hAnsi="Times New Roman"/>
          <w:sz w:val="24"/>
          <w:szCs w:val="24"/>
        </w:rPr>
        <w:t xml:space="preserve">ajnálatosan </w:t>
      </w:r>
      <w:r w:rsidR="001E059D">
        <w:rPr>
          <w:rFonts w:ascii="Times New Roman" w:hAnsi="Times New Roman"/>
          <w:sz w:val="24"/>
          <w:szCs w:val="24"/>
        </w:rPr>
        <w:t xml:space="preserve">ismét megjelentek az esőzősek utáni beázások. Egy raktárunkban a nyílászárók cseréje és a külső szigetelés </w:t>
      </w:r>
      <w:r w:rsidR="000F4C30">
        <w:rPr>
          <w:rFonts w:ascii="Times New Roman" w:hAnsi="Times New Roman"/>
          <w:sz w:val="24"/>
          <w:szCs w:val="24"/>
        </w:rPr>
        <w:t xml:space="preserve">után az iratok (kötetek) penészedése kezdődött. Gyakori szellőztetéssel és a penész takarításkori eltüntetésével tudunk csak védekezni. (A többi raktárban ilyen problémával nem találkoztunk.) </w:t>
      </w:r>
      <w:r w:rsidR="00FA6696">
        <w:rPr>
          <w:rFonts w:ascii="Times New Roman" w:hAnsi="Times New Roman"/>
          <w:sz w:val="24"/>
          <w:szCs w:val="24"/>
        </w:rPr>
        <w:t>A</w:t>
      </w:r>
      <w:r w:rsidR="000F4C30">
        <w:rPr>
          <w:rFonts w:ascii="Times New Roman" w:hAnsi="Times New Roman"/>
          <w:sz w:val="24"/>
          <w:szCs w:val="24"/>
        </w:rPr>
        <w:t xml:space="preserve"> </w:t>
      </w:r>
      <w:r w:rsidR="0006616C">
        <w:rPr>
          <w:rFonts w:ascii="Times New Roman" w:hAnsi="Times New Roman"/>
          <w:sz w:val="24"/>
          <w:szCs w:val="24"/>
        </w:rPr>
        <w:t xml:space="preserve">még </w:t>
      </w:r>
      <w:r w:rsidR="000F4C30">
        <w:rPr>
          <w:rFonts w:ascii="Times New Roman" w:hAnsi="Times New Roman"/>
          <w:sz w:val="24"/>
          <w:szCs w:val="24"/>
        </w:rPr>
        <w:t>2019-ben</w:t>
      </w:r>
      <w:r w:rsidR="00FA6696">
        <w:rPr>
          <w:rFonts w:ascii="Times New Roman" w:hAnsi="Times New Roman"/>
          <w:sz w:val="24"/>
          <w:szCs w:val="24"/>
        </w:rPr>
        <w:t xml:space="preserve"> kialakított </w:t>
      </w:r>
      <w:r w:rsidR="000F4C30">
        <w:rPr>
          <w:rFonts w:ascii="Times New Roman" w:hAnsi="Times New Roman"/>
          <w:sz w:val="24"/>
          <w:szCs w:val="24"/>
        </w:rPr>
        <w:t>4 új raktárhelyiségünk még üres</w:t>
      </w:r>
      <w:r w:rsidR="00FA6696">
        <w:rPr>
          <w:rFonts w:ascii="Times New Roman" w:hAnsi="Times New Roman"/>
          <w:sz w:val="24"/>
          <w:szCs w:val="24"/>
        </w:rPr>
        <w:t xml:space="preserve">, bepolcozásukra </w:t>
      </w:r>
      <w:r w:rsidR="000F4C30">
        <w:rPr>
          <w:rFonts w:ascii="Times New Roman" w:hAnsi="Times New Roman"/>
          <w:sz w:val="24"/>
          <w:szCs w:val="24"/>
        </w:rPr>
        <w:t xml:space="preserve">sajnos </w:t>
      </w:r>
      <w:r w:rsidR="00FA6696">
        <w:rPr>
          <w:rFonts w:ascii="Times New Roman" w:hAnsi="Times New Roman"/>
          <w:sz w:val="24"/>
          <w:szCs w:val="24"/>
        </w:rPr>
        <w:t>dexion-salgó állványok</w:t>
      </w:r>
      <w:r w:rsidR="000F4C30">
        <w:rPr>
          <w:rFonts w:ascii="Times New Roman" w:hAnsi="Times New Roman"/>
          <w:sz w:val="24"/>
          <w:szCs w:val="24"/>
        </w:rPr>
        <w:t>at nem kaptunk</w:t>
      </w:r>
      <w:r w:rsidR="00605782">
        <w:rPr>
          <w:rFonts w:ascii="Times New Roman" w:hAnsi="Times New Roman"/>
          <w:sz w:val="24"/>
          <w:szCs w:val="24"/>
        </w:rPr>
        <w:t xml:space="preserve">. </w:t>
      </w:r>
      <w:r w:rsidR="000F4C30">
        <w:rPr>
          <w:rFonts w:ascii="Times New Roman" w:hAnsi="Times New Roman"/>
          <w:sz w:val="24"/>
          <w:szCs w:val="24"/>
        </w:rPr>
        <w:t xml:space="preserve">Az év végén ismét igényeltünk használt állványokat, ez esetben a nagykőrösi elköltöztettet fióklevéltár tároló eszközeiből. A fenti megjegyzés ellenére </w:t>
      </w:r>
      <w:r>
        <w:rPr>
          <w:rFonts w:ascii="Times New Roman" w:hAnsi="Times New Roman"/>
          <w:sz w:val="24"/>
          <w:szCs w:val="24"/>
        </w:rPr>
        <w:t>irataink őrzése biztosított.</w:t>
      </w:r>
    </w:p>
    <w:p w:rsidR="00C813DC" w:rsidRDefault="00C813DC" w:rsidP="003B45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451A" w:rsidRDefault="009220F2" w:rsidP="003B45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0F4C30">
        <w:rPr>
          <w:rFonts w:ascii="Times New Roman" w:hAnsi="Times New Roman"/>
          <w:b/>
          <w:sz w:val="24"/>
          <w:szCs w:val="24"/>
        </w:rPr>
        <w:t>0</w:t>
      </w:r>
      <w:r w:rsidR="00CE3864">
        <w:rPr>
          <w:rFonts w:ascii="Times New Roman" w:hAnsi="Times New Roman"/>
          <w:sz w:val="24"/>
          <w:szCs w:val="24"/>
        </w:rPr>
        <w:t xml:space="preserve">. </w:t>
      </w:r>
      <w:r w:rsidR="003B451A" w:rsidRPr="00DF2417">
        <w:rPr>
          <w:rFonts w:ascii="Times New Roman" w:hAnsi="Times New Roman"/>
          <w:b/>
          <w:sz w:val="24"/>
          <w:szCs w:val="24"/>
        </w:rPr>
        <w:t>Hő- és páratartalom ingadozása esetében kérjük megadni, hogy azok napi vagy heti vonatkozásban kerültek megállapításra.</w:t>
      </w:r>
      <w:r w:rsidR="003B451A">
        <w:rPr>
          <w:rFonts w:ascii="Times New Roman" w:hAnsi="Times New Roman"/>
          <w:sz w:val="24"/>
          <w:szCs w:val="24"/>
        </w:rPr>
        <w:tab/>
      </w:r>
      <w:r w:rsidR="003B451A">
        <w:rPr>
          <w:rFonts w:ascii="Times New Roman" w:hAnsi="Times New Roman"/>
          <w:sz w:val="24"/>
          <w:szCs w:val="24"/>
        </w:rPr>
        <w:tab/>
      </w:r>
      <w:r w:rsidR="003B451A">
        <w:rPr>
          <w:rFonts w:ascii="Times New Roman" w:hAnsi="Times New Roman"/>
          <w:sz w:val="24"/>
          <w:szCs w:val="24"/>
        </w:rPr>
        <w:tab/>
      </w:r>
      <w:r w:rsidR="003B451A">
        <w:rPr>
          <w:rFonts w:ascii="Times New Roman" w:hAnsi="Times New Roman"/>
          <w:sz w:val="24"/>
          <w:szCs w:val="24"/>
        </w:rPr>
        <w:tab/>
        <w:t>Heti</w:t>
      </w:r>
    </w:p>
    <w:p w:rsidR="003B451A" w:rsidRDefault="003B451A" w:rsidP="003B45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451A" w:rsidRDefault="000F4C30" w:rsidP="003B45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31</w:t>
      </w:r>
      <w:r w:rsidR="00CE3864">
        <w:rPr>
          <w:rFonts w:ascii="Times New Roman" w:hAnsi="Times New Roman"/>
          <w:b/>
          <w:sz w:val="24"/>
          <w:szCs w:val="24"/>
        </w:rPr>
        <w:t xml:space="preserve">. </w:t>
      </w:r>
      <w:r w:rsidR="003B451A">
        <w:rPr>
          <w:rFonts w:ascii="Times New Roman" w:hAnsi="Times New Roman"/>
          <w:b/>
          <w:sz w:val="24"/>
          <w:szCs w:val="24"/>
        </w:rPr>
        <w:t>Elektronikus hőmérséklet</w:t>
      </w:r>
      <w:r w:rsidR="00CE3864">
        <w:rPr>
          <w:rFonts w:ascii="Times New Roman" w:hAnsi="Times New Roman"/>
          <w:b/>
          <w:sz w:val="24"/>
          <w:szCs w:val="24"/>
        </w:rPr>
        <w:t xml:space="preserve">/páratartalom </w:t>
      </w:r>
      <w:r w:rsidR="003B451A" w:rsidRPr="00C7697F">
        <w:rPr>
          <w:rFonts w:ascii="Times New Roman" w:hAnsi="Times New Roman"/>
          <w:b/>
          <w:sz w:val="24"/>
          <w:szCs w:val="24"/>
        </w:rPr>
        <w:t>mérés</w:t>
      </w:r>
      <w:r w:rsidR="003B451A">
        <w:rPr>
          <w:rFonts w:ascii="Times New Roman" w:hAnsi="Times New Roman"/>
          <w:sz w:val="24"/>
          <w:szCs w:val="24"/>
        </w:rPr>
        <w:t>: nem</w:t>
      </w:r>
    </w:p>
    <w:p w:rsidR="003B451A" w:rsidRDefault="003B451A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451A" w:rsidRDefault="000F4C30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32</w:t>
      </w:r>
      <w:r w:rsidR="00CE3864" w:rsidRPr="00CE3864">
        <w:rPr>
          <w:rFonts w:ascii="Times New Roman" w:hAnsi="Times New Roman"/>
          <w:b/>
          <w:sz w:val="24"/>
          <w:szCs w:val="24"/>
        </w:rPr>
        <w:t>. Eszköz típusa:</w:t>
      </w:r>
      <w:r w:rsidR="00DE034E">
        <w:rPr>
          <w:rFonts w:ascii="Times New Roman" w:hAnsi="Times New Roman"/>
          <w:b/>
          <w:sz w:val="24"/>
          <w:szCs w:val="24"/>
        </w:rPr>
        <w:t xml:space="preserve"> </w:t>
      </w:r>
      <w:r w:rsidR="009220F2" w:rsidRPr="009220F2">
        <w:rPr>
          <w:rFonts w:ascii="Times New Roman" w:hAnsi="Times New Roman"/>
          <w:sz w:val="24"/>
          <w:szCs w:val="24"/>
        </w:rPr>
        <w:t>nincs</w:t>
      </w:r>
    </w:p>
    <w:p w:rsidR="00CE3864" w:rsidRPr="00CE3864" w:rsidRDefault="00CE3864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1304" w:rsidRDefault="000F4C30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33</w:t>
      </w:r>
      <w:r w:rsidR="00CE3864">
        <w:rPr>
          <w:rFonts w:ascii="Times New Roman" w:hAnsi="Times New Roman"/>
          <w:b/>
          <w:sz w:val="24"/>
          <w:szCs w:val="24"/>
        </w:rPr>
        <w:t xml:space="preserve">. </w:t>
      </w:r>
      <w:r w:rsidR="00B51304" w:rsidRPr="00C7697F">
        <w:rPr>
          <w:rFonts w:ascii="Times New Roman" w:hAnsi="Times New Roman"/>
          <w:b/>
          <w:sz w:val="24"/>
          <w:szCs w:val="24"/>
        </w:rPr>
        <w:t>Raktárkl</w:t>
      </w:r>
      <w:r w:rsidR="00B51304">
        <w:rPr>
          <w:rFonts w:ascii="Times New Roman" w:hAnsi="Times New Roman"/>
          <w:b/>
          <w:sz w:val="24"/>
          <w:szCs w:val="24"/>
        </w:rPr>
        <w:t>i</w:t>
      </w:r>
      <w:r w:rsidR="00B51304" w:rsidRPr="00C7697F">
        <w:rPr>
          <w:rFonts w:ascii="Times New Roman" w:hAnsi="Times New Roman"/>
          <w:b/>
          <w:sz w:val="24"/>
          <w:szCs w:val="24"/>
        </w:rPr>
        <w:t>matizálás:</w:t>
      </w:r>
      <w:r w:rsidR="00B51304">
        <w:rPr>
          <w:rFonts w:ascii="Times New Roman" w:hAnsi="Times New Roman"/>
          <w:sz w:val="24"/>
          <w:szCs w:val="24"/>
        </w:rPr>
        <w:t xml:space="preserve"> nem</w:t>
      </w:r>
    </w:p>
    <w:p w:rsidR="00CE3864" w:rsidRDefault="00CE386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Raktár klímaberend</w:t>
      </w:r>
      <w:r w:rsidR="003A2670">
        <w:rPr>
          <w:rFonts w:ascii="Times New Roman" w:hAnsi="Times New Roman"/>
          <w:sz w:val="24"/>
          <w:szCs w:val="24"/>
        </w:rPr>
        <w:t>ezés üzemeltetése folyamatos-e? nem</w:t>
      </w:r>
    </w:p>
    <w:p w:rsidR="00F02628" w:rsidRDefault="00F02628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Nincsen klímaberendezés</w:t>
      </w:r>
    </w:p>
    <w:p w:rsidR="00B51304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Default="000F4C30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34</w:t>
      </w:r>
      <w:r w:rsidR="00F02628">
        <w:rPr>
          <w:rFonts w:ascii="Times New Roman" w:hAnsi="Times New Roman"/>
          <w:b/>
          <w:sz w:val="24"/>
          <w:szCs w:val="24"/>
        </w:rPr>
        <w:t>.</w:t>
      </w:r>
      <w:r w:rsidR="00B51304" w:rsidRPr="00C7697F">
        <w:rPr>
          <w:rFonts w:ascii="Times New Roman" w:hAnsi="Times New Roman"/>
          <w:b/>
          <w:sz w:val="24"/>
          <w:szCs w:val="24"/>
        </w:rPr>
        <w:t>Restauráló műhely nincs</w:t>
      </w:r>
      <w:r w:rsidR="009220F2">
        <w:rPr>
          <w:rFonts w:ascii="Times New Roman" w:hAnsi="Times New Roman"/>
          <w:b/>
          <w:sz w:val="24"/>
          <w:szCs w:val="24"/>
        </w:rPr>
        <w:t xml:space="preserve">, szakképzett </w:t>
      </w:r>
      <w:r w:rsidR="009D1178">
        <w:rPr>
          <w:rFonts w:ascii="Times New Roman" w:hAnsi="Times New Roman"/>
          <w:b/>
          <w:sz w:val="24"/>
          <w:szCs w:val="24"/>
        </w:rPr>
        <w:t>restaurátor sincs.</w:t>
      </w:r>
    </w:p>
    <w:p w:rsidR="009D1178" w:rsidRPr="00C7697F" w:rsidRDefault="009D1178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Ön</w:t>
      </w:r>
      <w:r w:rsidR="009220F2">
        <w:rPr>
          <w:rFonts w:ascii="Times New Roman" w:hAnsi="Times New Roman"/>
          <w:b/>
          <w:sz w:val="24"/>
          <w:szCs w:val="24"/>
        </w:rPr>
        <w:t>álló könyvkötő műhely nincs, szakképzett</w:t>
      </w:r>
      <w:r>
        <w:rPr>
          <w:rFonts w:ascii="Times New Roman" w:hAnsi="Times New Roman"/>
          <w:b/>
          <w:sz w:val="24"/>
          <w:szCs w:val="24"/>
        </w:rPr>
        <w:t xml:space="preserve"> könyvkötő sincs.</w:t>
      </w:r>
    </w:p>
    <w:p w:rsidR="00B51304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2628" w:rsidRDefault="000F4C30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35.</w:t>
      </w:r>
      <w:r w:rsidR="00903521">
        <w:rPr>
          <w:rFonts w:ascii="Times New Roman" w:hAnsi="Times New Roman"/>
          <w:b/>
          <w:sz w:val="24"/>
          <w:szCs w:val="24"/>
        </w:rPr>
        <w:t xml:space="preserve"> R</w:t>
      </w:r>
      <w:r w:rsidR="009220F2">
        <w:rPr>
          <w:rFonts w:ascii="Times New Roman" w:hAnsi="Times New Roman"/>
          <w:b/>
          <w:sz w:val="24"/>
          <w:szCs w:val="24"/>
        </w:rPr>
        <w:t>estaurálásra került irategyüttesek</w:t>
      </w:r>
      <w:r w:rsidR="00903521">
        <w:rPr>
          <w:rFonts w:ascii="Times New Roman" w:hAnsi="Times New Roman"/>
          <w:b/>
          <w:sz w:val="24"/>
          <w:szCs w:val="24"/>
        </w:rPr>
        <w:t>:</w:t>
      </w:r>
    </w:p>
    <w:p w:rsidR="00903521" w:rsidRDefault="00903521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Irat</w:t>
      </w:r>
      <w:r w:rsidR="00C21F4E">
        <w:rPr>
          <w:rFonts w:ascii="Times New Roman" w:hAnsi="Times New Roman"/>
          <w:b/>
          <w:sz w:val="24"/>
          <w:szCs w:val="24"/>
        </w:rPr>
        <w:t>, missiles, nyomtatvány, könyvlap</w:t>
      </w:r>
      <w:r>
        <w:rPr>
          <w:rFonts w:ascii="Times New Roman" w:hAnsi="Times New Roman"/>
          <w:b/>
          <w:sz w:val="24"/>
          <w:szCs w:val="24"/>
        </w:rPr>
        <w:t>: nincs</w:t>
      </w:r>
    </w:p>
    <w:p w:rsidR="00903521" w:rsidRDefault="00903521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3521" w:rsidRDefault="000F4C30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36</w:t>
      </w:r>
      <w:r w:rsidR="00903521" w:rsidRPr="00903521">
        <w:rPr>
          <w:rFonts w:ascii="Times New Roman" w:hAnsi="Times New Roman"/>
          <w:b/>
          <w:sz w:val="24"/>
          <w:szCs w:val="24"/>
        </w:rPr>
        <w:t xml:space="preserve">. </w:t>
      </w:r>
      <w:r w:rsidR="00903521">
        <w:rPr>
          <w:rFonts w:ascii="Times New Roman" w:hAnsi="Times New Roman"/>
          <w:b/>
          <w:sz w:val="24"/>
          <w:szCs w:val="24"/>
        </w:rPr>
        <w:t>Oklevél, kódexlap nincs</w:t>
      </w:r>
    </w:p>
    <w:p w:rsidR="00903521" w:rsidRDefault="00903521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3521" w:rsidRDefault="000F4C30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37</w:t>
      </w:r>
      <w:r w:rsidR="00903521">
        <w:rPr>
          <w:rFonts w:ascii="Times New Roman" w:hAnsi="Times New Roman"/>
          <w:b/>
          <w:sz w:val="24"/>
          <w:szCs w:val="24"/>
        </w:rPr>
        <w:t>. Címerkép: nincs</w:t>
      </w:r>
    </w:p>
    <w:p w:rsidR="00C21F4E" w:rsidRDefault="00C21F4E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3521" w:rsidRDefault="000F4C30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38</w:t>
      </w:r>
      <w:r w:rsidR="00903521">
        <w:rPr>
          <w:rFonts w:ascii="Times New Roman" w:hAnsi="Times New Roman"/>
          <w:b/>
          <w:sz w:val="24"/>
          <w:szCs w:val="24"/>
        </w:rPr>
        <w:t>. Címereslevél: nincs</w:t>
      </w:r>
    </w:p>
    <w:p w:rsidR="00903521" w:rsidRDefault="00903521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3521" w:rsidRDefault="000F4C30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39</w:t>
      </w:r>
      <w:r w:rsidR="00903521">
        <w:rPr>
          <w:rFonts w:ascii="Times New Roman" w:hAnsi="Times New Roman"/>
          <w:b/>
          <w:sz w:val="24"/>
          <w:szCs w:val="24"/>
        </w:rPr>
        <w:t>. Pecsét: nincs</w:t>
      </w:r>
    </w:p>
    <w:p w:rsidR="00903521" w:rsidRDefault="00903521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3521" w:rsidRDefault="00013E5E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40</w:t>
      </w:r>
      <w:r w:rsidR="00903521">
        <w:rPr>
          <w:rFonts w:ascii="Times New Roman" w:hAnsi="Times New Roman"/>
          <w:b/>
          <w:sz w:val="24"/>
          <w:szCs w:val="24"/>
        </w:rPr>
        <w:t>. Tervrajz: nincs</w:t>
      </w:r>
    </w:p>
    <w:p w:rsidR="00903521" w:rsidRDefault="00903521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3521" w:rsidRDefault="00013E5E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41</w:t>
      </w:r>
      <w:r w:rsidR="00903521">
        <w:rPr>
          <w:rFonts w:ascii="Times New Roman" w:hAnsi="Times New Roman"/>
          <w:b/>
          <w:sz w:val="24"/>
          <w:szCs w:val="24"/>
        </w:rPr>
        <w:t>. Térkép</w:t>
      </w:r>
    </w:p>
    <w:p w:rsidR="00013E5E" w:rsidRDefault="0006616C" w:rsidP="00013E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MNL TML </w:t>
      </w:r>
      <w:r w:rsidR="00013E5E">
        <w:rPr>
          <w:rFonts w:ascii="Times New Roman" w:hAnsi="Times New Roman"/>
          <w:sz w:val="24"/>
          <w:szCs w:val="24"/>
        </w:rPr>
        <w:t>XV.3. Tolna Megyei L</w:t>
      </w:r>
      <w:r w:rsidR="00013E5E" w:rsidRPr="0071438A">
        <w:rPr>
          <w:rFonts w:ascii="Times New Roman" w:hAnsi="Times New Roman"/>
          <w:sz w:val="24"/>
          <w:szCs w:val="24"/>
        </w:rPr>
        <w:t>evéltár térképeinek gyűjteménye</w:t>
      </w:r>
      <w:r w:rsidR="00013E5E">
        <w:rPr>
          <w:rFonts w:ascii="Times New Roman" w:hAnsi="Times New Roman"/>
          <w:sz w:val="24"/>
          <w:szCs w:val="24"/>
        </w:rPr>
        <w:t>,</w:t>
      </w:r>
      <w:r w:rsidR="00013E5E" w:rsidRPr="0071438A">
        <w:rPr>
          <w:rFonts w:ascii="Times New Roman" w:hAnsi="Times New Roman"/>
          <w:sz w:val="24"/>
          <w:szCs w:val="24"/>
        </w:rPr>
        <w:t xml:space="preserve"> </w:t>
      </w:r>
      <w:r w:rsidR="00013E5E">
        <w:rPr>
          <w:rFonts w:ascii="Times New Roman" w:hAnsi="Times New Roman"/>
          <w:sz w:val="24"/>
          <w:szCs w:val="24"/>
        </w:rPr>
        <w:t xml:space="preserve">T60, </w:t>
      </w:r>
      <w:r w:rsidR="00013E5E" w:rsidRPr="0071438A">
        <w:rPr>
          <w:rFonts w:ascii="Times New Roman" w:hAnsi="Times New Roman"/>
          <w:sz w:val="24"/>
          <w:szCs w:val="24"/>
        </w:rPr>
        <w:t>„Plan des Marckts” Hőgyész 1786</w:t>
      </w:r>
    </w:p>
    <w:p w:rsidR="00013E5E" w:rsidRDefault="00013E5E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3E5E">
        <w:rPr>
          <w:rFonts w:ascii="Times New Roman" w:hAnsi="Times New Roman"/>
          <w:sz w:val="24"/>
          <w:szCs w:val="24"/>
        </w:rPr>
        <w:t>1 db</w:t>
      </w:r>
    </w:p>
    <w:p w:rsidR="00013E5E" w:rsidRDefault="00013E5E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Archivart Könyvrestauráló Műhely, Budapest</w:t>
      </w:r>
    </w:p>
    <w:p w:rsidR="00013E5E" w:rsidRPr="00013E5E" w:rsidRDefault="00013E5E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3521" w:rsidRDefault="00013E5E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42</w:t>
      </w:r>
      <w:r w:rsidR="00903521">
        <w:rPr>
          <w:rFonts w:ascii="Times New Roman" w:hAnsi="Times New Roman"/>
          <w:b/>
          <w:sz w:val="24"/>
          <w:szCs w:val="24"/>
        </w:rPr>
        <w:t>. Családfa: nincs</w:t>
      </w:r>
    </w:p>
    <w:p w:rsidR="00903521" w:rsidRDefault="00903521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3521" w:rsidRDefault="00013E5E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43</w:t>
      </w:r>
      <w:r w:rsidR="00903521">
        <w:rPr>
          <w:rFonts w:ascii="Times New Roman" w:hAnsi="Times New Roman"/>
          <w:b/>
          <w:sz w:val="24"/>
          <w:szCs w:val="24"/>
        </w:rPr>
        <w:t>. Plakát, képeslap, rajz, fotó: nincs</w:t>
      </w:r>
    </w:p>
    <w:p w:rsidR="00903521" w:rsidRDefault="00903521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3521" w:rsidRDefault="00013E5E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44</w:t>
      </w:r>
      <w:r w:rsidR="00903521">
        <w:rPr>
          <w:rFonts w:ascii="Times New Roman" w:hAnsi="Times New Roman"/>
          <w:b/>
          <w:sz w:val="24"/>
          <w:szCs w:val="24"/>
        </w:rPr>
        <w:t>. Nyomólemez, plakett: nincs</w:t>
      </w:r>
    </w:p>
    <w:p w:rsidR="00903521" w:rsidRDefault="00903521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3521" w:rsidRDefault="00013E5E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45</w:t>
      </w:r>
      <w:r w:rsidR="00903521">
        <w:rPr>
          <w:rFonts w:ascii="Times New Roman" w:hAnsi="Times New Roman"/>
          <w:b/>
          <w:sz w:val="24"/>
          <w:szCs w:val="24"/>
        </w:rPr>
        <w:t>. Pecsétmásolat: nincs</w:t>
      </w:r>
    </w:p>
    <w:p w:rsidR="00903521" w:rsidRPr="00903521" w:rsidRDefault="00903521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02628" w:rsidRDefault="00013E5E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46.</w:t>
      </w:r>
      <w:r w:rsidR="00903521">
        <w:rPr>
          <w:rFonts w:ascii="Times New Roman" w:hAnsi="Times New Roman"/>
          <w:b/>
          <w:sz w:val="24"/>
          <w:szCs w:val="24"/>
        </w:rPr>
        <w:t xml:space="preserve"> </w:t>
      </w:r>
      <w:r w:rsidR="00F02628">
        <w:rPr>
          <w:rFonts w:ascii="Times New Roman" w:hAnsi="Times New Roman"/>
          <w:b/>
          <w:sz w:val="24"/>
          <w:szCs w:val="24"/>
        </w:rPr>
        <w:t>Könyvkötés:-</w:t>
      </w:r>
    </w:p>
    <w:p w:rsidR="00903521" w:rsidRDefault="00903521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3521" w:rsidRDefault="00013E5E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47</w:t>
      </w:r>
      <w:r w:rsidR="00903521">
        <w:rPr>
          <w:rFonts w:ascii="Times New Roman" w:hAnsi="Times New Roman"/>
          <w:b/>
          <w:sz w:val="24"/>
          <w:szCs w:val="24"/>
        </w:rPr>
        <w:t>. Egyedi tárolóeszközök: nincs</w:t>
      </w:r>
    </w:p>
    <w:p w:rsidR="00F02628" w:rsidRDefault="00F02628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02628" w:rsidRDefault="00013E5E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115F">
        <w:rPr>
          <w:rFonts w:ascii="Times New Roman" w:hAnsi="Times New Roman"/>
          <w:b/>
          <w:sz w:val="24"/>
          <w:szCs w:val="24"/>
        </w:rPr>
        <w:t>48</w:t>
      </w:r>
      <w:r w:rsidR="00F02628" w:rsidRPr="00F1115F">
        <w:rPr>
          <w:rFonts w:ascii="Times New Roman" w:hAnsi="Times New Roman"/>
          <w:b/>
          <w:sz w:val="24"/>
          <w:szCs w:val="24"/>
        </w:rPr>
        <w:t>. Állományvédelmi</w:t>
      </w:r>
      <w:r w:rsidR="00F02628">
        <w:rPr>
          <w:rFonts w:ascii="Times New Roman" w:hAnsi="Times New Roman"/>
          <w:b/>
          <w:sz w:val="24"/>
          <w:szCs w:val="24"/>
        </w:rPr>
        <w:t xml:space="preserve"> okokból, illetve kutatói és egyéb megrendelésre készített felvételek száma:</w:t>
      </w:r>
    </w:p>
    <w:p w:rsidR="00013E5E" w:rsidRPr="001B0C0B" w:rsidRDefault="00F02628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0C0B">
        <w:rPr>
          <w:rFonts w:ascii="Times New Roman" w:hAnsi="Times New Roman"/>
          <w:b/>
          <w:sz w:val="24"/>
          <w:szCs w:val="24"/>
        </w:rPr>
        <w:t>Mikrofilmezés:</w:t>
      </w:r>
    </w:p>
    <w:p w:rsidR="003207B9" w:rsidRDefault="006800A8" w:rsidP="004575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XXIII.</w:t>
      </w:r>
      <w:r w:rsidR="00457582" w:rsidRPr="001B0C0B">
        <w:rPr>
          <w:rFonts w:ascii="Times New Roman" w:hAnsi="Times New Roman"/>
          <w:sz w:val="24"/>
          <w:szCs w:val="24"/>
        </w:rPr>
        <w:t>303.a. Szekszárdi Járási Taná</w:t>
      </w:r>
      <w:r w:rsidR="003D5171">
        <w:rPr>
          <w:rFonts w:ascii="Times New Roman" w:hAnsi="Times New Roman"/>
          <w:sz w:val="24"/>
          <w:szCs w:val="24"/>
        </w:rPr>
        <w:t xml:space="preserve">cs Titkársági iratok, </w:t>
      </w:r>
      <w:r w:rsidR="00903521" w:rsidRPr="001B0C0B">
        <w:rPr>
          <w:rFonts w:ascii="Times New Roman" w:hAnsi="Times New Roman"/>
          <w:sz w:val="24"/>
          <w:szCs w:val="24"/>
        </w:rPr>
        <w:t>1969</w:t>
      </w:r>
      <w:r w:rsidR="00A5767E">
        <w:rPr>
          <w:rFonts w:ascii="Times New Roman" w:hAnsi="Times New Roman"/>
          <w:sz w:val="24"/>
          <w:szCs w:val="24"/>
        </w:rPr>
        <w:t>-1971,</w:t>
      </w:r>
      <w:r w:rsidR="00457582" w:rsidRPr="001B0C0B">
        <w:rPr>
          <w:rFonts w:ascii="Times New Roman" w:hAnsi="Times New Roman"/>
          <w:sz w:val="24"/>
          <w:szCs w:val="24"/>
        </w:rPr>
        <w:t xml:space="preserve"> </w:t>
      </w:r>
    </w:p>
    <w:p w:rsidR="00B51304" w:rsidRDefault="00797917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Mikrofilmezés</w:t>
      </w:r>
      <w:r w:rsidR="00B51304" w:rsidRPr="00141F33">
        <w:rPr>
          <w:rFonts w:ascii="Times New Roman" w:hAnsi="Times New Roman"/>
          <w:b/>
          <w:sz w:val="24"/>
          <w:szCs w:val="24"/>
        </w:rPr>
        <w:t xml:space="preserve"> felvételszám</w:t>
      </w:r>
      <w:r w:rsidR="00903521">
        <w:rPr>
          <w:rFonts w:ascii="Times New Roman" w:hAnsi="Times New Roman"/>
          <w:b/>
          <w:sz w:val="24"/>
          <w:szCs w:val="24"/>
        </w:rPr>
        <w:t xml:space="preserve"> (darab) </w:t>
      </w:r>
      <w:r w:rsidR="00754451">
        <w:rPr>
          <w:rFonts w:ascii="Times New Roman" w:hAnsi="Times New Roman"/>
          <w:sz w:val="24"/>
          <w:szCs w:val="24"/>
        </w:rPr>
        <w:t>30000</w:t>
      </w:r>
      <w:r w:rsidR="00903521">
        <w:rPr>
          <w:rFonts w:ascii="Times New Roman" w:hAnsi="Times New Roman"/>
          <w:sz w:val="24"/>
          <w:szCs w:val="24"/>
        </w:rPr>
        <w:t xml:space="preserve"> </w:t>
      </w:r>
    </w:p>
    <w:p w:rsidR="00F610EE" w:rsidRDefault="00F610EE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521">
        <w:rPr>
          <w:rFonts w:ascii="Times New Roman" w:hAnsi="Times New Roman"/>
          <w:b/>
          <w:sz w:val="24"/>
          <w:szCs w:val="24"/>
        </w:rPr>
        <w:t>Egyedi digitalizálás</w:t>
      </w:r>
      <w:r>
        <w:rPr>
          <w:rFonts w:ascii="Times New Roman" w:hAnsi="Times New Roman"/>
          <w:sz w:val="24"/>
          <w:szCs w:val="24"/>
        </w:rPr>
        <w:t>: levéltári események, kevés kutatói megrendelés</w:t>
      </w:r>
    </w:p>
    <w:p w:rsidR="00B51304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41E">
        <w:rPr>
          <w:rFonts w:ascii="Times New Roman" w:hAnsi="Times New Roman"/>
          <w:sz w:val="24"/>
          <w:szCs w:val="24"/>
        </w:rPr>
        <w:t xml:space="preserve">Egyedi digitalizálás </w:t>
      </w:r>
      <w:r w:rsidR="00AD2A67" w:rsidRPr="006F241E">
        <w:rPr>
          <w:rFonts w:ascii="Times New Roman" w:hAnsi="Times New Roman"/>
          <w:sz w:val="24"/>
          <w:szCs w:val="24"/>
        </w:rPr>
        <w:t>(fotózás)</w:t>
      </w:r>
      <w:r w:rsidR="00457582">
        <w:rPr>
          <w:rFonts w:ascii="Times New Roman" w:hAnsi="Times New Roman"/>
          <w:sz w:val="24"/>
          <w:szCs w:val="24"/>
        </w:rPr>
        <w:t xml:space="preserve"> </w:t>
      </w:r>
      <w:r w:rsidR="00754451">
        <w:rPr>
          <w:rFonts w:ascii="Times New Roman" w:hAnsi="Times New Roman"/>
          <w:sz w:val="24"/>
          <w:szCs w:val="24"/>
        </w:rPr>
        <w:t>395</w:t>
      </w:r>
      <w:r w:rsidR="00903521">
        <w:rPr>
          <w:rFonts w:ascii="Times New Roman" w:hAnsi="Times New Roman"/>
          <w:sz w:val="24"/>
          <w:szCs w:val="24"/>
        </w:rPr>
        <w:t xml:space="preserve"> </w:t>
      </w:r>
      <w:r w:rsidR="006F241E" w:rsidRPr="00F610EE">
        <w:rPr>
          <w:rFonts w:ascii="Times New Roman" w:hAnsi="Times New Roman"/>
          <w:sz w:val="24"/>
          <w:szCs w:val="24"/>
        </w:rPr>
        <w:t>db</w:t>
      </w:r>
      <w:r w:rsidR="00334919">
        <w:rPr>
          <w:rFonts w:ascii="Times New Roman" w:hAnsi="Times New Roman"/>
          <w:sz w:val="24"/>
          <w:szCs w:val="24"/>
        </w:rPr>
        <w:t xml:space="preserve">, </w:t>
      </w:r>
    </w:p>
    <w:p w:rsidR="00F610EE" w:rsidRPr="006463CB" w:rsidRDefault="00F610EE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3CB">
        <w:rPr>
          <w:rFonts w:ascii="Times New Roman" w:hAnsi="Times New Roman"/>
          <w:sz w:val="24"/>
          <w:szCs w:val="24"/>
        </w:rPr>
        <w:t>Tömeges digitalizálás: kutatói rendelés</w:t>
      </w:r>
      <w:r w:rsidR="006463CB">
        <w:rPr>
          <w:rFonts w:ascii="Times New Roman" w:hAnsi="Times New Roman"/>
          <w:sz w:val="24"/>
          <w:szCs w:val="24"/>
        </w:rPr>
        <w:t>, belső munkák, előadások, projektek:</w:t>
      </w:r>
    </w:p>
    <w:p w:rsidR="00B51304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3CB">
        <w:rPr>
          <w:rFonts w:ascii="Times New Roman" w:hAnsi="Times New Roman"/>
          <w:sz w:val="24"/>
          <w:szCs w:val="24"/>
        </w:rPr>
        <w:t>Tömeges</w:t>
      </w:r>
      <w:r w:rsidR="00573C65" w:rsidRPr="006463CB">
        <w:rPr>
          <w:rFonts w:ascii="Times New Roman" w:hAnsi="Times New Roman"/>
          <w:sz w:val="24"/>
          <w:szCs w:val="24"/>
        </w:rPr>
        <w:t xml:space="preserve"> digitalizálás</w:t>
      </w:r>
      <w:r w:rsidR="00573C65" w:rsidRPr="006F241E">
        <w:rPr>
          <w:rFonts w:ascii="Times New Roman" w:hAnsi="Times New Roman"/>
          <w:sz w:val="24"/>
          <w:szCs w:val="24"/>
        </w:rPr>
        <w:t xml:space="preserve"> (szkennelés)</w:t>
      </w:r>
      <w:r w:rsidR="006F241E">
        <w:rPr>
          <w:rFonts w:ascii="Times New Roman" w:hAnsi="Times New Roman"/>
          <w:sz w:val="24"/>
          <w:szCs w:val="24"/>
        </w:rPr>
        <w:t xml:space="preserve"> </w:t>
      </w:r>
      <w:r w:rsidR="00754451">
        <w:rPr>
          <w:rFonts w:ascii="Times New Roman" w:hAnsi="Times New Roman"/>
          <w:sz w:val="24"/>
          <w:szCs w:val="24"/>
        </w:rPr>
        <w:t>5</w:t>
      </w:r>
      <w:r w:rsidR="00903521">
        <w:rPr>
          <w:rFonts w:ascii="Times New Roman" w:hAnsi="Times New Roman"/>
          <w:sz w:val="24"/>
          <w:szCs w:val="24"/>
        </w:rPr>
        <w:t>00</w:t>
      </w:r>
      <w:r w:rsidR="00CA0CF6">
        <w:rPr>
          <w:rFonts w:ascii="Times New Roman" w:hAnsi="Times New Roman"/>
          <w:sz w:val="24"/>
          <w:szCs w:val="24"/>
        </w:rPr>
        <w:t xml:space="preserve"> db</w:t>
      </w:r>
    </w:p>
    <w:p w:rsidR="00B51304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Pr="00E12BF7" w:rsidRDefault="00213936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49. </w:t>
      </w:r>
      <w:r w:rsidR="00B51304" w:rsidRPr="00E12BF7">
        <w:rPr>
          <w:rFonts w:ascii="Times New Roman" w:hAnsi="Times New Roman"/>
          <w:b/>
          <w:sz w:val="24"/>
          <w:szCs w:val="24"/>
        </w:rPr>
        <w:t>Dobozolás</w:t>
      </w:r>
    </w:p>
    <w:p w:rsidR="00B51304" w:rsidRPr="00E12BF7" w:rsidRDefault="00B51304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1304" w:rsidRPr="00E12BF7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2B4">
        <w:rPr>
          <w:rFonts w:ascii="Times New Roman" w:hAnsi="Times New Roman"/>
          <w:sz w:val="24"/>
          <w:szCs w:val="24"/>
        </w:rPr>
        <w:t>raktári egység</w:t>
      </w:r>
      <w:r w:rsidR="005E1EBC" w:rsidRPr="00EB52B4">
        <w:rPr>
          <w:rFonts w:ascii="Times New Roman" w:hAnsi="Times New Roman"/>
          <w:sz w:val="24"/>
          <w:szCs w:val="24"/>
        </w:rPr>
        <w:t xml:space="preserve">ben: </w:t>
      </w:r>
      <w:r w:rsidR="009F2224">
        <w:rPr>
          <w:rFonts w:ascii="Times New Roman" w:hAnsi="Times New Roman"/>
          <w:sz w:val="24"/>
          <w:szCs w:val="24"/>
        </w:rPr>
        <w:t>617</w:t>
      </w:r>
    </w:p>
    <w:p w:rsidR="00B51304" w:rsidRDefault="00937FE3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2BF7">
        <w:rPr>
          <w:rFonts w:ascii="Times New Roman" w:hAnsi="Times New Roman"/>
          <w:sz w:val="24"/>
          <w:szCs w:val="24"/>
        </w:rPr>
        <w:tab/>
      </w:r>
      <w:r w:rsidR="009F2224">
        <w:rPr>
          <w:rFonts w:ascii="Times New Roman" w:hAnsi="Times New Roman"/>
          <w:sz w:val="24"/>
          <w:szCs w:val="24"/>
        </w:rPr>
        <w:t>98,81 ifm</w:t>
      </w:r>
    </w:p>
    <w:p w:rsidR="00B51304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Default="00E7243F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115F">
        <w:rPr>
          <w:rFonts w:ascii="Times New Roman" w:hAnsi="Times New Roman"/>
          <w:b/>
          <w:sz w:val="24"/>
          <w:szCs w:val="24"/>
        </w:rPr>
        <w:t>50</w:t>
      </w:r>
      <w:r w:rsidR="00AD2A67" w:rsidRPr="00F1115F">
        <w:rPr>
          <w:rFonts w:ascii="Times New Roman" w:hAnsi="Times New Roman"/>
          <w:b/>
          <w:sz w:val="24"/>
          <w:szCs w:val="24"/>
        </w:rPr>
        <w:t>. Digitalizálásra</w:t>
      </w:r>
      <w:r w:rsidR="00AD2A67" w:rsidRPr="00AD2A67">
        <w:rPr>
          <w:rFonts w:ascii="Times New Roman" w:hAnsi="Times New Roman"/>
          <w:b/>
          <w:sz w:val="24"/>
          <w:szCs w:val="24"/>
        </w:rPr>
        <w:t xml:space="preserve"> előkészítés:</w:t>
      </w:r>
    </w:p>
    <w:p w:rsidR="00E7243F" w:rsidRDefault="00E7243F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43F">
        <w:rPr>
          <w:rFonts w:ascii="Times New Roman" w:hAnsi="Times New Roman"/>
          <w:sz w:val="24"/>
          <w:szCs w:val="24"/>
        </w:rPr>
        <w:t>XXIII.</w:t>
      </w:r>
      <w:r>
        <w:rPr>
          <w:rFonts w:ascii="Times New Roman" w:hAnsi="Times New Roman"/>
          <w:sz w:val="24"/>
          <w:szCs w:val="24"/>
        </w:rPr>
        <w:t xml:space="preserve">304.a. Szekszárdi Járási Tanács Pénzügyi szakigazgatási szerv Pénzügyi </w:t>
      </w:r>
      <w:r w:rsidR="00306149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sztályának</w:t>
      </w:r>
      <w:r w:rsidR="00306149">
        <w:rPr>
          <w:rFonts w:ascii="Times New Roman" w:hAnsi="Times New Roman"/>
          <w:sz w:val="24"/>
          <w:szCs w:val="24"/>
        </w:rPr>
        <w:t xml:space="preserve"> iratai, 1954 0,48 ifm</w:t>
      </w:r>
    </w:p>
    <w:p w:rsidR="00306149" w:rsidRDefault="00306149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XXXV.1.a. MSZMP Tolna Megyei Bizottsága iratai, Testületi jegyzőkönyvek (Pártbizottsági, Pá</w:t>
      </w:r>
      <w:r w:rsidR="0006616C">
        <w:rPr>
          <w:rFonts w:ascii="Times New Roman" w:hAnsi="Times New Roman"/>
          <w:sz w:val="24"/>
          <w:szCs w:val="24"/>
        </w:rPr>
        <w:t>rtértekezletek, VB. ülési jegyzőkönyvek</w:t>
      </w:r>
      <w:r>
        <w:rPr>
          <w:rFonts w:ascii="Times New Roman" w:hAnsi="Times New Roman"/>
          <w:sz w:val="24"/>
          <w:szCs w:val="24"/>
        </w:rPr>
        <w:t>) 1965-1989, 11,52 ifm</w:t>
      </w:r>
    </w:p>
    <w:p w:rsidR="00306149" w:rsidRDefault="00306149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XXXV.2. MSZMP Szekszárdi Városi Bizottsága iratai, 1956-1961 2,28 ifm</w:t>
      </w:r>
    </w:p>
    <w:p w:rsidR="00F7614F" w:rsidRPr="00E7243F" w:rsidRDefault="00F7614F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Összesen: 3 fond 14,28 ifm</w:t>
      </w:r>
    </w:p>
    <w:p w:rsidR="00F934A4" w:rsidRDefault="00F934A4" w:rsidP="006166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1A28" w:rsidRDefault="002A1A28" w:rsidP="006166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Pr="006D5E7C" w:rsidRDefault="00B51304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5E7C">
        <w:rPr>
          <w:rFonts w:ascii="Times New Roman" w:hAnsi="Times New Roman"/>
          <w:b/>
          <w:sz w:val="24"/>
          <w:szCs w:val="24"/>
        </w:rPr>
        <w:t>III.4. LEVÉLTÁRI ANYAG NYILVÁNTARTÁSA</w:t>
      </w:r>
    </w:p>
    <w:p w:rsidR="00B51304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1C32" w:rsidRDefault="00E7243F" w:rsidP="00011C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51</w:t>
      </w:r>
      <w:r w:rsidR="004F0D35" w:rsidRPr="00931331">
        <w:rPr>
          <w:rFonts w:ascii="Times New Roman" w:hAnsi="Times New Roman"/>
          <w:b/>
          <w:sz w:val="24"/>
          <w:szCs w:val="24"/>
        </w:rPr>
        <w:t>.</w:t>
      </w:r>
      <w:r w:rsidR="004F0D35" w:rsidRPr="00EC35F7">
        <w:rPr>
          <w:rFonts w:ascii="Times New Roman" w:hAnsi="Times New Roman"/>
          <w:b/>
          <w:sz w:val="24"/>
          <w:szCs w:val="24"/>
        </w:rPr>
        <w:t xml:space="preserve"> </w:t>
      </w:r>
      <w:r w:rsidR="008C1A81">
        <w:rPr>
          <w:rFonts w:ascii="Times New Roman" w:hAnsi="Times New Roman"/>
          <w:b/>
          <w:sz w:val="24"/>
          <w:szCs w:val="24"/>
        </w:rPr>
        <w:t>Új raktári nyilvántartás</w:t>
      </w:r>
      <w:r w:rsidR="00B23BEC" w:rsidRPr="00EC35F7">
        <w:rPr>
          <w:rFonts w:ascii="Times New Roman" w:hAnsi="Times New Roman"/>
          <w:b/>
          <w:sz w:val="24"/>
          <w:szCs w:val="24"/>
        </w:rPr>
        <w:t>:</w:t>
      </w:r>
      <w:r w:rsidR="007C2017">
        <w:rPr>
          <w:rFonts w:ascii="Times New Roman" w:hAnsi="Times New Roman"/>
          <w:b/>
          <w:sz w:val="24"/>
          <w:szCs w:val="24"/>
        </w:rPr>
        <w:t xml:space="preserve"> </w:t>
      </w:r>
    </w:p>
    <w:p w:rsidR="00E7243F" w:rsidRDefault="00E7243F" w:rsidP="00011C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924C8" w:rsidRDefault="006924C8" w:rsidP="00011C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24C8">
        <w:rPr>
          <w:rFonts w:ascii="Times New Roman" w:hAnsi="Times New Roman"/>
          <w:sz w:val="24"/>
          <w:szCs w:val="24"/>
        </w:rPr>
        <w:t>IV.101.</w:t>
      </w:r>
      <w:r>
        <w:rPr>
          <w:rFonts w:ascii="Times New Roman" w:hAnsi="Times New Roman"/>
          <w:sz w:val="24"/>
          <w:szCs w:val="24"/>
        </w:rPr>
        <w:t xml:space="preserve"> Tolna vármegye tiszti ügyészének iratai, 1848, 0,01 ifm</w:t>
      </w:r>
    </w:p>
    <w:p w:rsidR="006924C8" w:rsidRDefault="006924C8" w:rsidP="00011C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V.85. Szekszárd Város Közellátási Hivatala iratai, 1941, 0,01 ifm</w:t>
      </w:r>
    </w:p>
    <w:p w:rsidR="006924C8" w:rsidRDefault="006924C8" w:rsidP="00011C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V.84. Szekszárd város rendőrkapitányának iratai, 1914, 0,02 ifm</w:t>
      </w:r>
    </w:p>
    <w:p w:rsidR="00404906" w:rsidRPr="006924C8" w:rsidRDefault="00404906" w:rsidP="00011C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V.715.d Döbrököz Nagyközség iratai, 1941-1949, 0,12 ifm</w:t>
      </w:r>
    </w:p>
    <w:p w:rsidR="00E7243F" w:rsidRDefault="00E7243F" w:rsidP="00E7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VI.</w:t>
      </w:r>
      <w:r w:rsidRPr="003F451A">
        <w:rPr>
          <w:rFonts w:ascii="Times New Roman" w:hAnsi="Times New Roman"/>
          <w:sz w:val="24"/>
          <w:szCs w:val="24"/>
        </w:rPr>
        <w:t>107. Tolna Vármegye Számvevőségének iratai, 1924-1950, 0,07 ifm</w:t>
      </w:r>
    </w:p>
    <w:p w:rsidR="00144939" w:rsidRPr="003F451A" w:rsidRDefault="00144939" w:rsidP="00E7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VI.108. Szekszárdi Adófelügyelőség iratai, 1879, 0,01 ifm</w:t>
      </w:r>
    </w:p>
    <w:p w:rsidR="00E7243F" w:rsidRDefault="00E7243F" w:rsidP="00E7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451A">
        <w:rPr>
          <w:rFonts w:ascii="Times New Roman" w:hAnsi="Times New Roman"/>
          <w:sz w:val="24"/>
          <w:szCs w:val="24"/>
        </w:rPr>
        <w:t>VI.109. Tolna Vármegye Pénzügyi Igazgatóság mellé rendelt Számvevőség iratai, 1902-1924, 0,43 ifm</w:t>
      </w:r>
    </w:p>
    <w:p w:rsidR="00144939" w:rsidRDefault="00144939" w:rsidP="00E7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VI.162. Szekszárdi Pénzügyőri Kerület iratai, 1898-1899, 1947-1949, 0,04 ifm</w:t>
      </w:r>
    </w:p>
    <w:p w:rsidR="00144939" w:rsidRDefault="00144939" w:rsidP="00E7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VI.183. Szombathelyi Kataszteri Helyszínelési Felügyelő Tolna megyére vonatkozó iratai, 1935, 0,13 ifm</w:t>
      </w:r>
    </w:p>
    <w:p w:rsidR="00B56CBE" w:rsidRDefault="00B56CBE" w:rsidP="00E7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06616C">
        <w:rPr>
          <w:rFonts w:ascii="Times New Roman" w:hAnsi="Times New Roman"/>
          <w:sz w:val="24"/>
          <w:szCs w:val="24"/>
        </w:rPr>
        <w:t>III.61. Dombóvári Illyés Gyula G</w:t>
      </w:r>
      <w:r>
        <w:rPr>
          <w:rFonts w:ascii="Times New Roman" w:hAnsi="Times New Roman"/>
          <w:sz w:val="24"/>
          <w:szCs w:val="24"/>
        </w:rPr>
        <w:t>imnázium iratai, 1920-2004, 5,16 ifm</w:t>
      </w:r>
    </w:p>
    <w:p w:rsidR="00B56CBE" w:rsidRDefault="00B56CBE" w:rsidP="00E7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VIII.64. Dombóvári Apáczai Csere János Szakközépiskola iratai, 1949-2010, 6,04 ifm</w:t>
      </w:r>
    </w:p>
    <w:p w:rsidR="00B56CBE" w:rsidRDefault="00B56CBE" w:rsidP="00E7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VIII.721. Medina-szőlőhegyi Művelődési Otthon iratai, 0,02 ifm</w:t>
      </w:r>
    </w:p>
    <w:p w:rsidR="00B56CBE" w:rsidRPr="003F451A" w:rsidRDefault="00B56CBE" w:rsidP="00E7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VIII.2006. Udvari Általános iskola iratai, 1950-1968, 0,04 ifm</w:t>
      </w:r>
    </w:p>
    <w:p w:rsidR="00E7243F" w:rsidRDefault="00E7243F" w:rsidP="00E7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451A">
        <w:rPr>
          <w:rFonts w:ascii="Times New Roman" w:hAnsi="Times New Roman"/>
          <w:sz w:val="24"/>
          <w:szCs w:val="24"/>
        </w:rPr>
        <w:t>IX.632. Tamási Közbirtokosság iratai, 1898-1932, 0,24 ifm</w:t>
      </w:r>
    </w:p>
    <w:p w:rsidR="00E7243F" w:rsidRDefault="00E7243F" w:rsidP="00E7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IX.1604. Fácánkert</w:t>
      </w:r>
      <w:r w:rsidR="0006616C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Vízmű Társulat iratai, 1987-1988, 0,15 ifm</w:t>
      </w:r>
    </w:p>
    <w:p w:rsidR="00E7243F" w:rsidRDefault="00E7243F" w:rsidP="00E7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IX.1605. Gyönki Törpevízmű Társulat iratai, 1960-1976, 0,14 ifm</w:t>
      </w:r>
    </w:p>
    <w:p w:rsidR="00E7243F" w:rsidRDefault="00E7243F" w:rsidP="00E7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IX.1612. Zombai Vízmű Társulat iratai, 1971-1978, 0,12 ifm</w:t>
      </w:r>
    </w:p>
    <w:p w:rsidR="00E7243F" w:rsidRDefault="00E7243F" w:rsidP="00E7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IX.1615. Sióagárdi Vízmű Társulat iratai, 1967-1975, 0,36 ifm</w:t>
      </w:r>
    </w:p>
    <w:p w:rsidR="00E7243F" w:rsidRDefault="00E7243F" w:rsidP="00E7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IX.1618. Bogyiszlói Vízmű Társulat iratai, 1968-1976, 0,96 ifm</w:t>
      </w:r>
    </w:p>
    <w:p w:rsidR="00404906" w:rsidRDefault="00404906" w:rsidP="004049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XIV.54. Kaczián János szekszárdi képviselő-testületi tag iratai, 1848-2018, 3,05 ifm</w:t>
      </w:r>
    </w:p>
    <w:p w:rsidR="00404906" w:rsidRDefault="00404906" w:rsidP="004049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XIV.81. Steib György bonyhádi helytörténész iratai, XX. sz. 87 db DVD</w:t>
      </w:r>
    </w:p>
    <w:p w:rsidR="00404906" w:rsidRDefault="00404906" w:rsidP="004049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XIV.85. Sápszky Gyula szekszárdi kereskedő iratai, 1921-1927, 0,03 ifm</w:t>
      </w:r>
    </w:p>
    <w:p w:rsidR="00404906" w:rsidRDefault="00404906" w:rsidP="004049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XIV.86. Parragh Ignác dunaszentgyörgyi földmérnök iratai, 1816-1864, 0,03 ifm</w:t>
      </w:r>
    </w:p>
    <w:p w:rsidR="00404906" w:rsidRDefault="00B80D90" w:rsidP="004049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XIV.87. Dr. Varga Á</w:t>
      </w:r>
      <w:r w:rsidR="00404906">
        <w:rPr>
          <w:rFonts w:ascii="Times New Roman" w:hAnsi="Times New Roman"/>
          <w:sz w:val="24"/>
          <w:szCs w:val="24"/>
        </w:rPr>
        <w:t>dám mözsi helytörténész iratai, 1783-1968, 0,12, 7 tekercs</w:t>
      </w:r>
    </w:p>
    <w:p w:rsidR="00404906" w:rsidRDefault="00404906" w:rsidP="004049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XIV.88. Dr. Szily Géza tolnai ügyvéd iratai, 1923-1951, 0,12 ifm</w:t>
      </w:r>
    </w:p>
    <w:p w:rsidR="00404906" w:rsidRDefault="00404906" w:rsidP="00E7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XV.4. Plakátok, hirdetmények levéltári gyűjteménye, 2020, 101 db</w:t>
      </w:r>
    </w:p>
    <w:p w:rsidR="00404906" w:rsidRDefault="00404906" w:rsidP="00E7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XXIII.</w:t>
      </w:r>
      <w:r w:rsidR="009D76B8">
        <w:rPr>
          <w:rFonts w:ascii="Times New Roman" w:hAnsi="Times New Roman"/>
          <w:sz w:val="24"/>
          <w:szCs w:val="24"/>
        </w:rPr>
        <w:t>719.b. Döbrököz Község T</w:t>
      </w:r>
      <w:r>
        <w:rPr>
          <w:rFonts w:ascii="Times New Roman" w:hAnsi="Times New Roman"/>
          <w:sz w:val="24"/>
          <w:szCs w:val="24"/>
        </w:rPr>
        <w:t>anácsának iratai – Vb-ülési jegyzőkönyv, 1990</w:t>
      </w:r>
      <w:r w:rsidR="00A90010">
        <w:rPr>
          <w:rFonts w:ascii="Times New Roman" w:hAnsi="Times New Roman"/>
          <w:sz w:val="24"/>
          <w:szCs w:val="24"/>
        </w:rPr>
        <w:t>, 0,02 ifm</w:t>
      </w:r>
    </w:p>
    <w:p w:rsidR="00404906" w:rsidRDefault="00404906" w:rsidP="00E7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XXIII.719.c. </w:t>
      </w:r>
      <w:r w:rsidR="009D76B8">
        <w:rPr>
          <w:rFonts w:ascii="Times New Roman" w:hAnsi="Times New Roman"/>
          <w:sz w:val="24"/>
          <w:szCs w:val="24"/>
        </w:rPr>
        <w:t>Döbrököz Község T</w:t>
      </w:r>
      <w:r>
        <w:rPr>
          <w:rFonts w:ascii="Times New Roman" w:hAnsi="Times New Roman"/>
          <w:sz w:val="24"/>
          <w:szCs w:val="24"/>
        </w:rPr>
        <w:t>anácsának iratai – Általános közigazgatási iratok, 1950-1990, 1,36 ifm</w:t>
      </w:r>
    </w:p>
    <w:p w:rsidR="00404906" w:rsidRDefault="009D76B8" w:rsidP="00E7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XXIII.751.c. Koppányszántó Község Tanácsának iratai – Általános közigazgatási iratok, 1954-1973, 0,66 ifm</w:t>
      </w:r>
    </w:p>
    <w:p w:rsidR="009D76B8" w:rsidRDefault="00A90010" w:rsidP="00E7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XXIII.769.e. N</w:t>
      </w:r>
      <w:r w:rsidR="009D76B8">
        <w:rPr>
          <w:rFonts w:ascii="Times New Roman" w:hAnsi="Times New Roman"/>
          <w:sz w:val="24"/>
          <w:szCs w:val="24"/>
        </w:rPr>
        <w:t>agykónyi Község Tanácsának iratai – Koppányszántói kirendeltség iratai. 1974-1990, 0,24 ifm</w:t>
      </w:r>
    </w:p>
    <w:p w:rsidR="00E31C64" w:rsidRPr="003F451A" w:rsidRDefault="00E31C64" w:rsidP="00E7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4451">
        <w:rPr>
          <w:rFonts w:ascii="Times New Roman" w:hAnsi="Times New Roman"/>
          <w:sz w:val="24"/>
          <w:szCs w:val="24"/>
        </w:rPr>
        <w:t>XXIX.</w:t>
      </w:r>
      <w:r>
        <w:rPr>
          <w:rFonts w:ascii="Times New Roman" w:hAnsi="Times New Roman"/>
          <w:sz w:val="24"/>
          <w:szCs w:val="24"/>
        </w:rPr>
        <w:t xml:space="preserve">3721. Tolna Víz- és Csatornamű </w:t>
      </w:r>
      <w:r w:rsidR="00F8009D">
        <w:rPr>
          <w:rFonts w:ascii="Times New Roman" w:hAnsi="Times New Roman"/>
          <w:sz w:val="24"/>
          <w:szCs w:val="24"/>
        </w:rPr>
        <w:t>Kft. iratai, 1984-2014, 6,56 ifm</w:t>
      </w:r>
    </w:p>
    <w:p w:rsidR="00E7243F" w:rsidRDefault="00E7243F" w:rsidP="00E7243F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XXX.194. </w:t>
      </w:r>
      <w:r w:rsidRPr="00A93A1B">
        <w:rPr>
          <w:rFonts w:ascii="Times New Roman" w:eastAsia="MS Mincho" w:hAnsi="Times New Roman"/>
          <w:sz w:val="24"/>
          <w:szCs w:val="24"/>
        </w:rPr>
        <w:t>Bátaszék és Vidéke Általános Fogyasztási és Értékesítési Szövetkezet iratai</w:t>
      </w:r>
      <w:r>
        <w:rPr>
          <w:rFonts w:ascii="Times New Roman" w:eastAsia="MS Mincho" w:hAnsi="Times New Roman"/>
          <w:sz w:val="24"/>
          <w:szCs w:val="24"/>
        </w:rPr>
        <w:t>, 1967-1992, 17,20 ifm</w:t>
      </w:r>
    </w:p>
    <w:p w:rsidR="00F7614F" w:rsidRDefault="00F7614F" w:rsidP="00E7243F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XXXVII.1.a Szekszárd Megyei Jogú Város iratai – Képviselő-testületi iratok</w:t>
      </w:r>
      <w:r w:rsidR="00766A65">
        <w:rPr>
          <w:rFonts w:ascii="Times New Roman" w:eastAsia="MS Mincho" w:hAnsi="Times New Roman"/>
          <w:sz w:val="24"/>
          <w:szCs w:val="24"/>
        </w:rPr>
        <w:t>,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 w:rsidR="00766A65">
        <w:rPr>
          <w:rFonts w:ascii="Times New Roman" w:eastAsia="MS Mincho" w:hAnsi="Times New Roman"/>
          <w:sz w:val="24"/>
          <w:szCs w:val="24"/>
        </w:rPr>
        <w:t>2003-</w:t>
      </w:r>
      <w:r w:rsidR="00E31C64">
        <w:rPr>
          <w:rFonts w:ascii="Times New Roman" w:eastAsia="MS Mincho" w:hAnsi="Times New Roman"/>
          <w:sz w:val="24"/>
          <w:szCs w:val="24"/>
        </w:rPr>
        <w:t>2004, 0,</w:t>
      </w:r>
      <w:r>
        <w:rPr>
          <w:rFonts w:ascii="Times New Roman" w:eastAsia="MS Mincho" w:hAnsi="Times New Roman"/>
          <w:sz w:val="24"/>
          <w:szCs w:val="24"/>
        </w:rPr>
        <w:t>48 ifm</w:t>
      </w:r>
    </w:p>
    <w:p w:rsidR="00F7614F" w:rsidRDefault="00F7614F" w:rsidP="00E7243F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XXXVII.1.b Szekszárd Megyei Jogú Város iratai – Közgyűlés bizottságainak iratai</w:t>
      </w:r>
      <w:r w:rsidR="00766A65">
        <w:rPr>
          <w:rFonts w:ascii="Times New Roman" w:eastAsia="MS Mincho" w:hAnsi="Times New Roman"/>
          <w:sz w:val="24"/>
          <w:szCs w:val="24"/>
        </w:rPr>
        <w:t xml:space="preserve">, </w:t>
      </w:r>
      <w:r>
        <w:rPr>
          <w:rFonts w:ascii="Times New Roman" w:eastAsia="MS Mincho" w:hAnsi="Times New Roman"/>
          <w:sz w:val="24"/>
          <w:szCs w:val="24"/>
        </w:rPr>
        <w:t>2003-2004, 1,32 ifm</w:t>
      </w:r>
    </w:p>
    <w:p w:rsidR="00F7614F" w:rsidRDefault="00F7614F" w:rsidP="00E7243F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XXXVII.2. Szekszárd Megyei Jogú Város iratai – Általános közigazgatási iratok, </w:t>
      </w:r>
      <w:r w:rsidR="00766A65">
        <w:rPr>
          <w:rFonts w:ascii="Times New Roman" w:eastAsia="MS Mincho" w:hAnsi="Times New Roman"/>
          <w:sz w:val="24"/>
          <w:szCs w:val="24"/>
        </w:rPr>
        <w:t>2003-</w:t>
      </w:r>
      <w:r>
        <w:rPr>
          <w:rFonts w:ascii="Times New Roman" w:eastAsia="MS Mincho" w:hAnsi="Times New Roman"/>
          <w:sz w:val="24"/>
          <w:szCs w:val="24"/>
        </w:rPr>
        <w:t>2004</w:t>
      </w:r>
      <w:r w:rsidR="00766A65">
        <w:rPr>
          <w:rFonts w:ascii="Times New Roman" w:eastAsia="MS Mincho" w:hAnsi="Times New Roman"/>
          <w:sz w:val="24"/>
          <w:szCs w:val="24"/>
        </w:rPr>
        <w:t>, 9,24 ifm</w:t>
      </w:r>
    </w:p>
    <w:p w:rsidR="00766A65" w:rsidRDefault="00766A65" w:rsidP="00E7243F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XXXVII.3. Szekszárd Megyei Jogú Város iratai – Kisebbségi önkormányzat iratai, 2003-2004, 0,24 ifm</w:t>
      </w:r>
    </w:p>
    <w:p w:rsidR="00766A65" w:rsidRDefault="00766A65" w:rsidP="00E7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XXXVII.321. Tamási Polgármesteri Hivatal iratai, 1991-2003</w:t>
      </w:r>
      <w:r w:rsidR="006924C8">
        <w:rPr>
          <w:rFonts w:ascii="Times New Roman" w:hAnsi="Times New Roman"/>
          <w:sz w:val="24"/>
          <w:szCs w:val="24"/>
        </w:rPr>
        <w:t>, 2,20 ifm</w:t>
      </w:r>
    </w:p>
    <w:p w:rsidR="006924C8" w:rsidRDefault="006924C8" w:rsidP="00E7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XXXVII.1039. Döbrököz Nagyközség iratai 1990-2003, 9,26 ifm</w:t>
      </w:r>
    </w:p>
    <w:p w:rsidR="006924C8" w:rsidRDefault="006924C8" w:rsidP="00E7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XXXVII.1040. Kajdacs Nagyközség iratai, 1990-2003, 5,19 ifm</w:t>
      </w:r>
    </w:p>
    <w:p w:rsidR="006924C8" w:rsidRDefault="006924C8" w:rsidP="00E7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XXXVII.1041. Várdomb Nagyközség iratai, 1990-2002, 1,68 ifm</w:t>
      </w:r>
    </w:p>
    <w:p w:rsidR="006924C8" w:rsidRDefault="006924C8" w:rsidP="00E7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XXXVII.1042. Pörböly Község iratai, 1990-2002, 0,48 ifm</w:t>
      </w:r>
    </w:p>
    <w:p w:rsidR="006924C8" w:rsidRDefault="006924C8" w:rsidP="00E7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XXXVII.1043. Bölcske nagyközség iratai, 1990-2002, 9,36 ifm</w:t>
      </w:r>
    </w:p>
    <w:p w:rsidR="006924C8" w:rsidRDefault="006924C8" w:rsidP="00E7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XXXVII.1044. Tengelic Nagyközség iratai, 1991-2006, 10,30 ifm</w:t>
      </w:r>
    </w:p>
    <w:p w:rsidR="006924C8" w:rsidRDefault="006924C8" w:rsidP="00E7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 w:rsidR="00A90010">
        <w:rPr>
          <w:rFonts w:ascii="Times New Roman" w:hAnsi="Times New Roman"/>
          <w:sz w:val="24"/>
          <w:szCs w:val="24"/>
        </w:rPr>
        <w:t>VII.1045. Koppányszántó Község i</w:t>
      </w:r>
      <w:r>
        <w:rPr>
          <w:rFonts w:ascii="Times New Roman" w:hAnsi="Times New Roman"/>
          <w:sz w:val="24"/>
          <w:szCs w:val="24"/>
        </w:rPr>
        <w:t>ratai, 1990-2004, 6,49 ifm</w:t>
      </w:r>
    </w:p>
    <w:p w:rsidR="00E7243F" w:rsidRDefault="00E7243F" w:rsidP="00E7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58E" w:rsidRDefault="005D758E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0D35" w:rsidRDefault="000B58EA" w:rsidP="004F0D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52</w:t>
      </w:r>
      <w:r w:rsidR="004F0D35" w:rsidRPr="00CD5360">
        <w:rPr>
          <w:rFonts w:ascii="Times New Roman" w:hAnsi="Times New Roman"/>
          <w:b/>
          <w:sz w:val="24"/>
          <w:szCs w:val="24"/>
        </w:rPr>
        <w:t xml:space="preserve">. </w:t>
      </w:r>
      <w:r w:rsidR="002A5110" w:rsidRPr="00CD5360">
        <w:rPr>
          <w:rFonts w:ascii="Times New Roman" w:hAnsi="Times New Roman"/>
          <w:b/>
          <w:sz w:val="24"/>
          <w:szCs w:val="24"/>
        </w:rPr>
        <w:t>Tárgyévben</w:t>
      </w:r>
      <w:r w:rsidR="002A5110">
        <w:rPr>
          <w:rFonts w:ascii="Times New Roman" w:hAnsi="Times New Roman"/>
          <w:b/>
          <w:sz w:val="24"/>
          <w:szCs w:val="24"/>
        </w:rPr>
        <w:t xml:space="preserve"> elkészült új raktári nyilvántartás</w:t>
      </w:r>
      <w:r w:rsidR="00D048CB">
        <w:rPr>
          <w:rFonts w:ascii="Times New Roman" w:hAnsi="Times New Roman"/>
          <w:b/>
          <w:sz w:val="24"/>
          <w:szCs w:val="24"/>
        </w:rPr>
        <w:t xml:space="preserve">: </w:t>
      </w:r>
    </w:p>
    <w:p w:rsidR="004F0D35" w:rsidRDefault="002A5110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Elkészült nyilvántartások száma: </w:t>
      </w:r>
      <w:r w:rsidR="00F8009D">
        <w:rPr>
          <w:rFonts w:ascii="Times New Roman" w:hAnsi="Times New Roman"/>
          <w:sz w:val="24"/>
          <w:szCs w:val="24"/>
        </w:rPr>
        <w:t>44</w:t>
      </w:r>
    </w:p>
    <w:p w:rsidR="002A5110" w:rsidRDefault="002A5110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Érintett anyag: </w:t>
      </w:r>
      <w:r w:rsidR="00F8009D">
        <w:rPr>
          <w:rFonts w:ascii="Times New Roman" w:hAnsi="Times New Roman"/>
          <w:sz w:val="24"/>
          <w:szCs w:val="24"/>
        </w:rPr>
        <w:t>99,70</w:t>
      </w:r>
      <w:r w:rsidR="00FC22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ifm</w:t>
      </w:r>
    </w:p>
    <w:p w:rsidR="002A5110" w:rsidRDefault="002A5110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Érintett fondok: </w:t>
      </w:r>
      <w:r w:rsidR="00705190">
        <w:rPr>
          <w:rFonts w:ascii="Times New Roman" w:hAnsi="Times New Roman"/>
          <w:sz w:val="24"/>
          <w:szCs w:val="24"/>
        </w:rPr>
        <w:t>42</w:t>
      </w:r>
    </w:p>
    <w:p w:rsidR="00CA04A3" w:rsidRDefault="00CA04A3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583E" w:rsidRDefault="000B58EA" w:rsidP="00702A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53</w:t>
      </w:r>
      <w:r w:rsidR="004F0D35" w:rsidRPr="00312D25">
        <w:rPr>
          <w:rFonts w:ascii="Times New Roman" w:hAnsi="Times New Roman"/>
          <w:b/>
          <w:sz w:val="24"/>
          <w:szCs w:val="24"/>
        </w:rPr>
        <w:t xml:space="preserve">. </w:t>
      </w:r>
      <w:r w:rsidR="00CA04A3" w:rsidRPr="00312D25">
        <w:rPr>
          <w:rFonts w:ascii="Times New Roman" w:hAnsi="Times New Roman"/>
          <w:b/>
          <w:sz w:val="24"/>
          <w:szCs w:val="24"/>
        </w:rPr>
        <w:t>Tárgyévben</w:t>
      </w:r>
      <w:r w:rsidR="00CA04A3">
        <w:rPr>
          <w:rFonts w:ascii="Times New Roman" w:hAnsi="Times New Roman"/>
          <w:b/>
          <w:sz w:val="24"/>
          <w:szCs w:val="24"/>
        </w:rPr>
        <w:t xml:space="preserve"> elkészült j</w:t>
      </w:r>
      <w:r w:rsidR="00724A36">
        <w:rPr>
          <w:rFonts w:ascii="Times New Roman" w:hAnsi="Times New Roman"/>
          <w:b/>
          <w:sz w:val="24"/>
          <w:szCs w:val="24"/>
        </w:rPr>
        <w:t>avított raktári nyilvántartás</w:t>
      </w:r>
      <w:r w:rsidR="00E53AF7">
        <w:rPr>
          <w:rFonts w:ascii="Times New Roman" w:hAnsi="Times New Roman"/>
          <w:b/>
          <w:sz w:val="24"/>
          <w:szCs w:val="24"/>
        </w:rPr>
        <w:t>:</w:t>
      </w:r>
    </w:p>
    <w:p w:rsidR="00B51304" w:rsidRPr="00724A36" w:rsidRDefault="00724A36" w:rsidP="00702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IV.B.156.a.</w:t>
      </w:r>
      <w:r w:rsidR="008F583E" w:rsidRPr="008F583E">
        <w:rPr>
          <w:rFonts w:ascii="Times New Roman" w:hAnsi="Times New Roman"/>
          <w:sz w:val="24"/>
          <w:szCs w:val="24"/>
        </w:rPr>
        <w:t>Tolna Vármegyei Császári és Királyi Úrbéri Törvényszék iratai, 11,18 ifm</w:t>
      </w:r>
    </w:p>
    <w:p w:rsidR="008F583E" w:rsidRPr="008F583E" w:rsidRDefault="008F583E" w:rsidP="008F583E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583E">
        <w:rPr>
          <w:rFonts w:ascii="Times New Roman" w:hAnsi="Times New Roman"/>
          <w:sz w:val="24"/>
          <w:szCs w:val="24"/>
        </w:rPr>
        <w:t>V.755. Nagymányoki Körjegyzőség iratai, 10,16 ifm</w:t>
      </w:r>
    </w:p>
    <w:p w:rsidR="008F583E" w:rsidRPr="008F583E" w:rsidRDefault="008F583E" w:rsidP="008F583E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583E">
        <w:rPr>
          <w:rFonts w:ascii="Times New Roman" w:hAnsi="Times New Roman"/>
          <w:sz w:val="24"/>
          <w:szCs w:val="24"/>
        </w:rPr>
        <w:t>V.778. Tengelic nagyközség iratai, 19,07 ifm</w:t>
      </w:r>
    </w:p>
    <w:p w:rsidR="008F583E" w:rsidRPr="008F583E" w:rsidRDefault="008F583E" w:rsidP="008F583E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583E">
        <w:rPr>
          <w:rFonts w:ascii="Times New Roman" w:hAnsi="Times New Roman"/>
          <w:sz w:val="24"/>
          <w:szCs w:val="24"/>
        </w:rPr>
        <w:t>V.782. Udvari nagyközség iratai, 4,79 ifm</w:t>
      </w:r>
    </w:p>
    <w:p w:rsidR="008F583E" w:rsidRPr="008F583E" w:rsidRDefault="008F583E" w:rsidP="008F583E">
      <w:pPr>
        <w:pStyle w:val="Listaszerbekezds"/>
        <w:spacing w:after="0" w:line="240" w:lineRule="auto"/>
        <w:ind w:left="0"/>
        <w:jc w:val="both"/>
      </w:pPr>
      <w:r w:rsidRPr="008F583E">
        <w:rPr>
          <w:rFonts w:ascii="Times New Roman" w:hAnsi="Times New Roman"/>
          <w:sz w:val="24"/>
          <w:szCs w:val="24"/>
        </w:rPr>
        <w:t>V.787.c. Zomba nagyközség iratai -Anyakönyvi alapiratok, 1,56 ifm</w:t>
      </w:r>
    </w:p>
    <w:p w:rsidR="0020087C" w:rsidRDefault="0020087C" w:rsidP="002008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3077">
        <w:rPr>
          <w:rFonts w:ascii="Times New Roman" w:hAnsi="Times New Roman"/>
          <w:sz w:val="24"/>
          <w:szCs w:val="24"/>
        </w:rPr>
        <w:t>V.788.</w:t>
      </w:r>
      <w:r>
        <w:rPr>
          <w:rFonts w:ascii="Times New Roman" w:hAnsi="Times New Roman"/>
          <w:sz w:val="24"/>
          <w:szCs w:val="24"/>
        </w:rPr>
        <w:t xml:space="preserve"> Bedegkéri Körjegyzőség iratai, 1767-1950, 4,59 ifm</w:t>
      </w:r>
    </w:p>
    <w:p w:rsidR="0020087C" w:rsidRDefault="0020087C" w:rsidP="002008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V.789. Kánya Nagyközség iratai, 0,45 ifm</w:t>
      </w:r>
    </w:p>
    <w:p w:rsidR="0020087C" w:rsidRDefault="0020087C" w:rsidP="002008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V.790. Tengőd Nagyközség iratai, 1809-1950, 2,41 ifm</w:t>
      </w:r>
    </w:p>
    <w:p w:rsidR="0020087C" w:rsidRDefault="0020087C" w:rsidP="002008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XVII.901. Tolna Megyei Népi Ellenőrzési Bizottság iratai, 1958-1989, 35,38 ifm</w:t>
      </w:r>
    </w:p>
    <w:p w:rsidR="0020087C" w:rsidRDefault="0020087C" w:rsidP="002008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XVII.902. Bonyhádi Járási Népi Ellenőrzési Bizottság iratai, 1958-1989, 7,44 ifm</w:t>
      </w:r>
    </w:p>
    <w:p w:rsidR="0020087C" w:rsidRDefault="0020087C" w:rsidP="002008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XVII.903. Dombóvári Járási Népi Ellenőrzési Bizottság iratai, 1958-1989, 9,47 ifm</w:t>
      </w:r>
    </w:p>
    <w:p w:rsidR="0020087C" w:rsidRDefault="0020087C" w:rsidP="002008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XVII.904. Gyönki Járási Népi Ellenőrzési Bizottság iratai, 1958-1961, 1,20 ifm</w:t>
      </w:r>
    </w:p>
    <w:p w:rsidR="0020087C" w:rsidRDefault="0020087C" w:rsidP="002008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XVII.905. Paksi Járási Népi Ellenőrzési Bizottság iratai, 1958-1989, 8,15 ifm</w:t>
      </w:r>
    </w:p>
    <w:p w:rsidR="0020087C" w:rsidRDefault="0020087C" w:rsidP="002008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XVII.906. Szekszárdi Járási Népi Ellenőrzési Bizottság, 1958-1989, 6,81 ifm</w:t>
      </w:r>
    </w:p>
    <w:p w:rsidR="0020087C" w:rsidRDefault="0020087C" w:rsidP="002008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XVII.907. Tamási Népi Ellenőrzési Bizottság iratai, 1958-1989, 10,43 ifm </w:t>
      </w:r>
    </w:p>
    <w:p w:rsidR="0020087C" w:rsidRDefault="0020087C" w:rsidP="002008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XXXIII.116. </w:t>
      </w:r>
      <w:r w:rsidRPr="00A93A1B">
        <w:rPr>
          <w:rFonts w:ascii="Times New Roman" w:eastAsia="MS Mincho" w:hAnsi="Times New Roman"/>
          <w:sz w:val="24"/>
          <w:szCs w:val="24"/>
        </w:rPr>
        <w:t>Tolna megyei anyakönyvi iratok /utólagos bejegyzések,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 w:rsidR="00D80BCC">
        <w:rPr>
          <w:rFonts w:ascii="Times New Roman" w:eastAsia="MS Mincho" w:hAnsi="Times New Roman"/>
          <w:sz w:val="24"/>
          <w:szCs w:val="24"/>
        </w:rPr>
        <w:t>nyilvántartások 1907-1995 12,12</w:t>
      </w:r>
      <w:r>
        <w:rPr>
          <w:rFonts w:ascii="Times New Roman" w:eastAsia="MS Mincho" w:hAnsi="Times New Roman"/>
          <w:sz w:val="24"/>
          <w:szCs w:val="24"/>
        </w:rPr>
        <w:t xml:space="preserve"> ifm</w:t>
      </w:r>
    </w:p>
    <w:p w:rsidR="00387B46" w:rsidRPr="002F7BF4" w:rsidRDefault="00387B46" w:rsidP="00702A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0D35" w:rsidRDefault="004F0D35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0D35" w:rsidRDefault="000B58EA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54</w:t>
      </w:r>
      <w:r w:rsidR="004F0D35" w:rsidRPr="0065164D">
        <w:rPr>
          <w:rFonts w:ascii="Times New Roman" w:hAnsi="Times New Roman"/>
          <w:b/>
          <w:sz w:val="24"/>
          <w:szCs w:val="24"/>
        </w:rPr>
        <w:t>.</w:t>
      </w:r>
      <w:r w:rsidR="004F0D35" w:rsidRPr="00CA04A3">
        <w:rPr>
          <w:rFonts w:ascii="Times New Roman" w:hAnsi="Times New Roman"/>
          <w:b/>
          <w:sz w:val="24"/>
          <w:szCs w:val="24"/>
        </w:rPr>
        <w:t xml:space="preserve"> Tárgyévben el</w:t>
      </w:r>
      <w:r w:rsidR="00724A36">
        <w:rPr>
          <w:rFonts w:ascii="Times New Roman" w:hAnsi="Times New Roman"/>
          <w:b/>
          <w:sz w:val="24"/>
          <w:szCs w:val="24"/>
        </w:rPr>
        <w:t>készült javított rak</w:t>
      </w:r>
      <w:r w:rsidR="00D80BCC">
        <w:rPr>
          <w:rFonts w:ascii="Times New Roman" w:hAnsi="Times New Roman"/>
          <w:b/>
          <w:sz w:val="24"/>
          <w:szCs w:val="24"/>
        </w:rPr>
        <w:t>tári nyilvá</w:t>
      </w:r>
      <w:r w:rsidR="00724A36">
        <w:rPr>
          <w:rFonts w:ascii="Times New Roman" w:hAnsi="Times New Roman"/>
          <w:b/>
          <w:sz w:val="24"/>
          <w:szCs w:val="24"/>
        </w:rPr>
        <w:t>ntartás</w:t>
      </w:r>
      <w:r w:rsidR="004F0D35" w:rsidRPr="00CA04A3">
        <w:rPr>
          <w:rFonts w:ascii="Times New Roman" w:hAnsi="Times New Roman"/>
          <w:b/>
          <w:sz w:val="24"/>
          <w:szCs w:val="24"/>
        </w:rPr>
        <w:t xml:space="preserve"> összesen</w:t>
      </w:r>
      <w:r w:rsidR="0035329C">
        <w:rPr>
          <w:rFonts w:ascii="Times New Roman" w:hAnsi="Times New Roman"/>
          <w:sz w:val="24"/>
          <w:szCs w:val="24"/>
        </w:rPr>
        <w:t xml:space="preserve">: </w:t>
      </w:r>
    </w:p>
    <w:p w:rsidR="005B31BC" w:rsidRPr="00466810" w:rsidRDefault="00CA04A3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810">
        <w:rPr>
          <w:rFonts w:ascii="Times New Roman" w:hAnsi="Times New Roman"/>
          <w:sz w:val="24"/>
          <w:szCs w:val="24"/>
        </w:rPr>
        <w:t>Elkészült nyilvántartások száma:</w:t>
      </w:r>
      <w:r w:rsidR="00425BE9" w:rsidRPr="00466810">
        <w:rPr>
          <w:rFonts w:ascii="Times New Roman" w:hAnsi="Times New Roman"/>
          <w:sz w:val="24"/>
          <w:szCs w:val="24"/>
        </w:rPr>
        <w:t xml:space="preserve"> </w:t>
      </w:r>
      <w:r w:rsidR="00D80BCC">
        <w:rPr>
          <w:rFonts w:ascii="Times New Roman" w:hAnsi="Times New Roman"/>
          <w:sz w:val="24"/>
          <w:szCs w:val="24"/>
        </w:rPr>
        <w:t>16</w:t>
      </w:r>
    </w:p>
    <w:p w:rsidR="00CA04A3" w:rsidRPr="00466810" w:rsidRDefault="00CA04A3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810">
        <w:rPr>
          <w:rFonts w:ascii="Times New Roman" w:hAnsi="Times New Roman"/>
          <w:sz w:val="24"/>
          <w:szCs w:val="24"/>
        </w:rPr>
        <w:t>Érintett anyag ifm</w:t>
      </w:r>
      <w:r w:rsidR="00B849A5" w:rsidRPr="00466810">
        <w:rPr>
          <w:rFonts w:ascii="Times New Roman" w:hAnsi="Times New Roman"/>
          <w:sz w:val="24"/>
          <w:szCs w:val="24"/>
        </w:rPr>
        <w:t xml:space="preserve">: </w:t>
      </w:r>
      <w:r w:rsidR="00D80BCC">
        <w:rPr>
          <w:rFonts w:ascii="Times New Roman" w:hAnsi="Times New Roman"/>
          <w:sz w:val="24"/>
          <w:szCs w:val="24"/>
        </w:rPr>
        <w:t>145,21</w:t>
      </w:r>
    </w:p>
    <w:p w:rsidR="00CA04A3" w:rsidRDefault="00CA04A3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810">
        <w:rPr>
          <w:rFonts w:ascii="Times New Roman" w:hAnsi="Times New Roman"/>
          <w:sz w:val="24"/>
          <w:szCs w:val="24"/>
        </w:rPr>
        <w:t>Érintett fondok</w:t>
      </w:r>
      <w:r w:rsidR="00B849A5" w:rsidRPr="00466810">
        <w:rPr>
          <w:rFonts w:ascii="Times New Roman" w:hAnsi="Times New Roman"/>
          <w:sz w:val="24"/>
          <w:szCs w:val="24"/>
        </w:rPr>
        <w:t>:</w:t>
      </w:r>
      <w:r w:rsidR="00D80BCC">
        <w:rPr>
          <w:rFonts w:ascii="Times New Roman" w:hAnsi="Times New Roman"/>
          <w:sz w:val="24"/>
          <w:szCs w:val="24"/>
        </w:rPr>
        <w:t xml:space="preserve"> 16</w:t>
      </w:r>
      <w:r w:rsidR="00D75E4D" w:rsidRPr="00466810">
        <w:rPr>
          <w:rFonts w:ascii="Times New Roman" w:hAnsi="Times New Roman"/>
          <w:sz w:val="24"/>
          <w:szCs w:val="24"/>
        </w:rPr>
        <w:t xml:space="preserve"> fond</w:t>
      </w:r>
    </w:p>
    <w:p w:rsidR="00CA04A3" w:rsidRPr="00CA04A3" w:rsidRDefault="00CA04A3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2D00" w:rsidRDefault="00E36089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A81">
        <w:rPr>
          <w:rFonts w:ascii="Times New Roman" w:hAnsi="Times New Roman"/>
          <w:b/>
          <w:sz w:val="24"/>
          <w:szCs w:val="24"/>
        </w:rPr>
        <w:t>55</w:t>
      </w:r>
      <w:r w:rsidR="004F0D35" w:rsidRPr="008C1A81">
        <w:rPr>
          <w:rFonts w:ascii="Times New Roman" w:hAnsi="Times New Roman"/>
          <w:b/>
          <w:sz w:val="24"/>
          <w:szCs w:val="24"/>
        </w:rPr>
        <w:t>.</w:t>
      </w:r>
      <w:r w:rsidR="004F0D35" w:rsidRPr="00CB1607">
        <w:rPr>
          <w:rFonts w:ascii="Times New Roman" w:hAnsi="Times New Roman"/>
          <w:b/>
          <w:sz w:val="24"/>
          <w:szCs w:val="24"/>
        </w:rPr>
        <w:t xml:space="preserve"> </w:t>
      </w:r>
      <w:r w:rsidR="0040264D">
        <w:rPr>
          <w:rFonts w:ascii="Times New Roman" w:hAnsi="Times New Roman"/>
          <w:b/>
          <w:sz w:val="24"/>
          <w:szCs w:val="24"/>
        </w:rPr>
        <w:t>Raktári nyilvántartással</w:t>
      </w:r>
      <w:r w:rsidR="00922D00" w:rsidRPr="00CB1607">
        <w:rPr>
          <w:rFonts w:ascii="Times New Roman" w:hAnsi="Times New Roman"/>
          <w:b/>
          <w:sz w:val="24"/>
          <w:szCs w:val="24"/>
        </w:rPr>
        <w:t xml:space="preserve"> ellátott iratanyag mennyisége</w:t>
      </w:r>
      <w:r w:rsidR="00922D00" w:rsidRPr="00CB1607">
        <w:rPr>
          <w:rFonts w:ascii="Times New Roman" w:hAnsi="Times New Roman"/>
          <w:sz w:val="24"/>
          <w:szCs w:val="24"/>
        </w:rPr>
        <w:t xml:space="preserve">: </w:t>
      </w:r>
      <w:r w:rsidR="00890143">
        <w:rPr>
          <w:rFonts w:ascii="Times New Roman" w:hAnsi="Times New Roman"/>
          <w:sz w:val="24"/>
          <w:szCs w:val="24"/>
        </w:rPr>
        <w:t>12408</w:t>
      </w:r>
    </w:p>
    <w:p w:rsidR="0040264D" w:rsidRPr="00CB1607" w:rsidRDefault="0040264D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2D00" w:rsidRDefault="0040264D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A81">
        <w:rPr>
          <w:rFonts w:ascii="Times New Roman" w:hAnsi="Times New Roman"/>
          <w:b/>
          <w:sz w:val="24"/>
          <w:szCs w:val="24"/>
        </w:rPr>
        <w:t>5</w:t>
      </w:r>
      <w:r w:rsidR="00E36089" w:rsidRPr="008C1A81">
        <w:rPr>
          <w:rFonts w:ascii="Times New Roman" w:hAnsi="Times New Roman"/>
          <w:b/>
          <w:sz w:val="24"/>
          <w:szCs w:val="24"/>
        </w:rPr>
        <w:t>6</w:t>
      </w:r>
      <w:r w:rsidR="004F0D35" w:rsidRPr="008C1A81">
        <w:rPr>
          <w:rFonts w:ascii="Times New Roman" w:hAnsi="Times New Roman"/>
          <w:sz w:val="24"/>
          <w:szCs w:val="24"/>
        </w:rPr>
        <w:t xml:space="preserve">. </w:t>
      </w:r>
      <w:r w:rsidR="00922D00" w:rsidRPr="008C1A81">
        <w:rPr>
          <w:rFonts w:ascii="Times New Roman" w:hAnsi="Times New Roman"/>
          <w:b/>
          <w:sz w:val="24"/>
          <w:szCs w:val="24"/>
        </w:rPr>
        <w:t>Raktári</w:t>
      </w:r>
      <w:r w:rsidR="00922D00" w:rsidRPr="0040264D">
        <w:rPr>
          <w:rFonts w:ascii="Times New Roman" w:hAnsi="Times New Roman"/>
          <w:b/>
          <w:sz w:val="24"/>
          <w:szCs w:val="24"/>
        </w:rPr>
        <w:t xml:space="preserve"> </w:t>
      </w:r>
      <w:r w:rsidRPr="0040264D">
        <w:rPr>
          <w:rFonts w:ascii="Times New Roman" w:hAnsi="Times New Roman"/>
          <w:b/>
          <w:sz w:val="24"/>
          <w:szCs w:val="24"/>
        </w:rPr>
        <w:t xml:space="preserve">nyilvántartással </w:t>
      </w:r>
      <w:r w:rsidR="00922D00" w:rsidRPr="0040264D">
        <w:rPr>
          <w:rFonts w:ascii="Times New Roman" w:hAnsi="Times New Roman"/>
          <w:b/>
          <w:sz w:val="24"/>
          <w:szCs w:val="24"/>
        </w:rPr>
        <w:t>nem rendelkező iratanyag</w:t>
      </w:r>
      <w:r w:rsidR="00142C2C">
        <w:rPr>
          <w:rFonts w:ascii="Times New Roman" w:hAnsi="Times New Roman"/>
          <w:b/>
          <w:sz w:val="24"/>
          <w:szCs w:val="24"/>
        </w:rPr>
        <w:t xml:space="preserve">: </w:t>
      </w:r>
      <w:r w:rsidR="00890143">
        <w:rPr>
          <w:rFonts w:ascii="Times New Roman" w:hAnsi="Times New Roman"/>
          <w:sz w:val="24"/>
          <w:szCs w:val="24"/>
        </w:rPr>
        <w:t>745</w:t>
      </w:r>
      <w:r w:rsidR="00A9158C" w:rsidRPr="00CB1607">
        <w:rPr>
          <w:rFonts w:ascii="Times New Roman" w:hAnsi="Times New Roman"/>
          <w:sz w:val="24"/>
          <w:szCs w:val="24"/>
        </w:rPr>
        <w:t xml:space="preserve"> </w:t>
      </w:r>
    </w:p>
    <w:p w:rsidR="0040264D" w:rsidRPr="00CB1607" w:rsidRDefault="0040264D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Default="0040264D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A81">
        <w:rPr>
          <w:rFonts w:ascii="Times New Roman" w:hAnsi="Times New Roman"/>
          <w:b/>
          <w:sz w:val="24"/>
          <w:szCs w:val="24"/>
        </w:rPr>
        <w:t>5</w:t>
      </w:r>
      <w:r w:rsidR="00E36089" w:rsidRPr="008C1A81">
        <w:rPr>
          <w:rFonts w:ascii="Times New Roman" w:hAnsi="Times New Roman"/>
          <w:b/>
          <w:sz w:val="24"/>
          <w:szCs w:val="24"/>
        </w:rPr>
        <w:t>7</w:t>
      </w:r>
      <w:r w:rsidR="004F0D35" w:rsidRPr="008C1A81">
        <w:rPr>
          <w:rFonts w:ascii="Times New Roman" w:hAnsi="Times New Roman"/>
          <w:sz w:val="24"/>
          <w:szCs w:val="24"/>
        </w:rPr>
        <w:t>. LNYR</w:t>
      </w:r>
      <w:r w:rsidR="004F0D35" w:rsidRPr="00CB1607">
        <w:rPr>
          <w:rFonts w:ascii="Times New Roman" w:hAnsi="Times New Roman"/>
          <w:sz w:val="24"/>
          <w:szCs w:val="24"/>
        </w:rPr>
        <w:t xml:space="preserve"> való betöltésre</w:t>
      </w:r>
      <w:r w:rsidR="00C4426D" w:rsidRPr="00CB1607">
        <w:rPr>
          <w:rFonts w:ascii="Times New Roman" w:hAnsi="Times New Roman"/>
          <w:sz w:val="24"/>
          <w:szCs w:val="24"/>
        </w:rPr>
        <w:t xml:space="preserve"> előkészített jegyzékek száma: </w:t>
      </w:r>
      <w:r w:rsidR="008C1A81">
        <w:rPr>
          <w:rFonts w:ascii="Times New Roman" w:hAnsi="Times New Roman"/>
          <w:sz w:val="24"/>
          <w:szCs w:val="24"/>
        </w:rPr>
        <w:t>621</w:t>
      </w:r>
    </w:p>
    <w:p w:rsidR="00011C32" w:rsidRDefault="00011C32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0D35" w:rsidRDefault="00E36089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ECA">
        <w:rPr>
          <w:rFonts w:ascii="Times New Roman" w:hAnsi="Times New Roman"/>
          <w:b/>
          <w:sz w:val="24"/>
          <w:szCs w:val="24"/>
        </w:rPr>
        <w:t>58</w:t>
      </w:r>
      <w:r w:rsidR="004F0D35" w:rsidRPr="00AD6ECA">
        <w:rPr>
          <w:rFonts w:ascii="Times New Roman" w:hAnsi="Times New Roman"/>
          <w:b/>
          <w:sz w:val="24"/>
          <w:szCs w:val="24"/>
        </w:rPr>
        <w:t>.</w:t>
      </w:r>
      <w:r w:rsidR="004F0D35" w:rsidRPr="00AD6ECA">
        <w:rPr>
          <w:rFonts w:ascii="Times New Roman" w:hAnsi="Times New Roman"/>
          <w:sz w:val="24"/>
          <w:szCs w:val="24"/>
        </w:rPr>
        <w:t xml:space="preserve"> Az </w:t>
      </w:r>
      <w:r w:rsidR="00C4426D" w:rsidRPr="00AD6ECA">
        <w:rPr>
          <w:rFonts w:ascii="Times New Roman" w:hAnsi="Times New Roman"/>
          <w:sz w:val="24"/>
          <w:szCs w:val="24"/>
        </w:rPr>
        <w:t>érintett iratanyag</w:t>
      </w:r>
      <w:r w:rsidR="00C4426D">
        <w:rPr>
          <w:rFonts w:ascii="Times New Roman" w:hAnsi="Times New Roman"/>
          <w:sz w:val="24"/>
          <w:szCs w:val="24"/>
        </w:rPr>
        <w:t xml:space="preserve"> törzsszáma: </w:t>
      </w:r>
    </w:p>
    <w:p w:rsidR="003061B2" w:rsidRDefault="003061B2" w:rsidP="003E1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IV.156.a; </w:t>
      </w:r>
    </w:p>
    <w:p w:rsidR="003061B2" w:rsidRDefault="00504218" w:rsidP="003E1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V.1, V.41., V.71.-72.; V.74., V.76., V.78.-V.81.a, V.82.-V.85.; V.701.-V.790., VI.501.a; </w:t>
      </w:r>
    </w:p>
    <w:p w:rsidR="00011C32" w:rsidRDefault="00504218" w:rsidP="003E1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VIII.51-VIII.62., VIII.64-65., VIII.67.; VIII.69.-72., VIII.74., VIII.77., VIII.79-80., VIII.101-118., </w:t>
      </w:r>
      <w:r w:rsidR="003061B2">
        <w:rPr>
          <w:rFonts w:ascii="Times New Roman" w:hAnsi="Times New Roman"/>
          <w:sz w:val="24"/>
          <w:szCs w:val="24"/>
        </w:rPr>
        <w:t>VIII.120-125., VIII.151.-VIII.161.,</w:t>
      </w:r>
      <w:r w:rsidR="00B46D42">
        <w:rPr>
          <w:rFonts w:ascii="Times New Roman" w:hAnsi="Times New Roman"/>
          <w:sz w:val="24"/>
          <w:szCs w:val="24"/>
        </w:rPr>
        <w:t xml:space="preserve"> </w:t>
      </w:r>
      <w:r w:rsidR="003061B2">
        <w:rPr>
          <w:rFonts w:ascii="Times New Roman" w:hAnsi="Times New Roman"/>
          <w:sz w:val="24"/>
          <w:szCs w:val="24"/>
        </w:rPr>
        <w:t>VIII.163-VIII.166.;</w:t>
      </w:r>
    </w:p>
    <w:p w:rsidR="003061B2" w:rsidRDefault="003061B2" w:rsidP="003E1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IX.1613.</w:t>
      </w:r>
    </w:p>
    <w:p w:rsidR="003061B2" w:rsidRDefault="003061B2" w:rsidP="003E1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X.9., X.67., X.70., V.72.-X:73., X.83.-X.84., X.86.-X.87., X.107., X.113-X-115., X.118.-X.119., X.121., X.124., X.126., X.127., X.129., X.131., X.133., X.229.-X.230., X.232.-X.234., X.241.-X.243., X.245.-X.253., X.255</w:t>
      </w:r>
      <w:r w:rsidR="00B46D4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-X.256.</w:t>
      </w:r>
    </w:p>
    <w:p w:rsidR="003061B2" w:rsidRDefault="003061B2" w:rsidP="003E1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XI.</w:t>
      </w:r>
      <w:r w:rsidR="00B46D42">
        <w:rPr>
          <w:rFonts w:ascii="Times New Roman" w:hAnsi="Times New Roman"/>
          <w:sz w:val="24"/>
          <w:szCs w:val="24"/>
        </w:rPr>
        <w:t>1.-XI.2, XI.5.-X.18., XI.101-XI-102.</w:t>
      </w:r>
    </w:p>
    <w:p w:rsidR="00B46D42" w:rsidRDefault="00B46D42" w:rsidP="003E1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XXIV.1711.</w:t>
      </w:r>
    </w:p>
    <w:p w:rsidR="00B46D42" w:rsidRDefault="00B46D42" w:rsidP="003E1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XXV.1.</w:t>
      </w:r>
    </w:p>
    <w:p w:rsidR="00B46D42" w:rsidRDefault="00B46D42" w:rsidP="003E1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XXIX.29.</w:t>
      </w:r>
    </w:p>
    <w:p w:rsidR="00B46D42" w:rsidRDefault="00B46D42" w:rsidP="003E1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XXX.601.-XXX.610., XXX.617.-XXX.680., XXX.705.-XXX-707., XXX.709.-XXX.710., XXX.712.-713., XXX.717.-723., XXX.725.-XXX.727., XXX.729.-XXX.737., XXX.739.-XXX.751., XXX.753.-XXX.755., XXX.757.-XXX.763., XXX.767.-XXX.768., XXX.771.-XXX.772., XXX.778., XXX.789., XXX.794.-XXX.797.,</w:t>
      </w:r>
      <w:r w:rsidR="00AD6ECA">
        <w:rPr>
          <w:rFonts w:ascii="Times New Roman" w:hAnsi="Times New Roman"/>
          <w:sz w:val="24"/>
          <w:szCs w:val="24"/>
        </w:rPr>
        <w:t>XXX.801.-XXX.807., XXX.809.-XXX.816.,XXX.819. XXX.821.-XXX.828., XXX.834., XXX.837.-XXX.839., XXX.841.-XXX-842., XXX,1017.-XXX.1018., XXX.1020.</w:t>
      </w:r>
    </w:p>
    <w:p w:rsidR="00AD6ECA" w:rsidRDefault="00AD6ECA" w:rsidP="003E1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XXXIII.116.</w:t>
      </w:r>
    </w:p>
    <w:p w:rsidR="003061B2" w:rsidRDefault="003061B2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0D35" w:rsidRDefault="00E36089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59</w:t>
      </w:r>
      <w:r w:rsidR="0081301E" w:rsidRPr="0081301E">
        <w:rPr>
          <w:rFonts w:ascii="Times New Roman" w:hAnsi="Times New Roman"/>
          <w:sz w:val="24"/>
          <w:szCs w:val="24"/>
        </w:rPr>
        <w:t>.</w:t>
      </w:r>
      <w:r w:rsidR="008C1A81">
        <w:rPr>
          <w:rFonts w:ascii="Times New Roman" w:hAnsi="Times New Roman"/>
          <w:sz w:val="24"/>
          <w:szCs w:val="24"/>
        </w:rPr>
        <w:t xml:space="preserve"> terjedelme: </w:t>
      </w:r>
      <w:r w:rsidR="0072703A">
        <w:rPr>
          <w:rFonts w:ascii="Times New Roman" w:hAnsi="Times New Roman"/>
          <w:sz w:val="24"/>
          <w:szCs w:val="24"/>
        </w:rPr>
        <w:t xml:space="preserve">1218,59 </w:t>
      </w:r>
      <w:r w:rsidR="00CA2A67">
        <w:rPr>
          <w:rFonts w:ascii="Times New Roman" w:hAnsi="Times New Roman"/>
          <w:sz w:val="24"/>
          <w:szCs w:val="24"/>
        </w:rPr>
        <w:t>ifm</w:t>
      </w:r>
    </w:p>
    <w:p w:rsidR="001B0C0B" w:rsidRDefault="001B0C0B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0D35" w:rsidRDefault="0040264D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E36089">
        <w:rPr>
          <w:rFonts w:ascii="Times New Roman" w:hAnsi="Times New Roman"/>
          <w:b/>
          <w:sz w:val="24"/>
          <w:szCs w:val="24"/>
        </w:rPr>
        <w:t>0</w:t>
      </w:r>
      <w:r w:rsidR="00DB5FDE">
        <w:rPr>
          <w:rFonts w:ascii="Times New Roman" w:hAnsi="Times New Roman"/>
          <w:sz w:val="24"/>
          <w:szCs w:val="24"/>
        </w:rPr>
        <w:t>. Az LNYR-ben létrehozott leírási egységek száma</w:t>
      </w:r>
      <w:r w:rsidR="00815481">
        <w:rPr>
          <w:rFonts w:ascii="Times New Roman" w:hAnsi="Times New Roman"/>
          <w:sz w:val="24"/>
          <w:szCs w:val="24"/>
        </w:rPr>
        <w:t>:</w:t>
      </w:r>
      <w:r w:rsidR="008C1A81">
        <w:rPr>
          <w:rFonts w:ascii="Times New Roman" w:hAnsi="Times New Roman"/>
          <w:sz w:val="24"/>
          <w:szCs w:val="24"/>
        </w:rPr>
        <w:t xml:space="preserve"> 13983</w:t>
      </w:r>
    </w:p>
    <w:p w:rsidR="001B0C0B" w:rsidRDefault="001B0C0B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2F82" w:rsidRDefault="00E36089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61</w:t>
      </w:r>
      <w:r w:rsidR="00815481" w:rsidRPr="00752C42">
        <w:rPr>
          <w:rFonts w:ascii="Times New Roman" w:hAnsi="Times New Roman"/>
          <w:b/>
          <w:sz w:val="24"/>
          <w:szCs w:val="24"/>
        </w:rPr>
        <w:t>.</w:t>
      </w:r>
      <w:r w:rsidR="00815481" w:rsidRPr="00CD1A29">
        <w:rPr>
          <w:rFonts w:ascii="Times New Roman" w:hAnsi="Times New Roman"/>
          <w:b/>
          <w:sz w:val="24"/>
          <w:szCs w:val="24"/>
        </w:rPr>
        <w:t xml:space="preserve"> A leírási egységekhez tartozó törzsszámok és iratanyagok megnevezése, </w:t>
      </w:r>
      <w:r w:rsidR="00CD1A29" w:rsidRPr="00CD1A29">
        <w:rPr>
          <w:rFonts w:ascii="Times New Roman" w:hAnsi="Times New Roman"/>
          <w:b/>
          <w:sz w:val="24"/>
          <w:szCs w:val="24"/>
        </w:rPr>
        <w:t>terjedel</w:t>
      </w:r>
      <w:r w:rsidR="00815481" w:rsidRPr="00CD1A29">
        <w:rPr>
          <w:rFonts w:ascii="Times New Roman" w:hAnsi="Times New Roman"/>
          <w:b/>
          <w:sz w:val="24"/>
          <w:szCs w:val="24"/>
        </w:rPr>
        <w:t>me:</w:t>
      </w:r>
      <w:r w:rsidR="007C2F20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1451C2" w:rsidRDefault="001451C2" w:rsidP="008239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V.71 Szekszárd Nagyközség Képviselőtestületének iratai, 0,38 ifm</w:t>
      </w:r>
    </w:p>
    <w:p w:rsidR="001451C2" w:rsidRDefault="001451C2" w:rsidP="008239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V.72. Szekszárd nagyközség iratai, 1,67 ifm</w:t>
      </w:r>
    </w:p>
    <w:p w:rsidR="001451C2" w:rsidRDefault="001451C2" w:rsidP="008239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V.74. Szekszárd /rendezett Tanácsú, Megyei Jogú/ Város Képviselőtestületének iratai, 1,19 ifm</w:t>
      </w:r>
    </w:p>
    <w:p w:rsidR="001451C2" w:rsidRDefault="001451C2" w:rsidP="008239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V.76. Szekszárd Város Árvaszékének iratai, 3,00 ifm</w:t>
      </w:r>
    </w:p>
    <w:p w:rsidR="001451C2" w:rsidRDefault="001451C2" w:rsidP="008239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V.77. Szekszárd Város Adóhivatalának iratai, 3</w:t>
      </w:r>
      <w:r w:rsidR="00BA7CD8">
        <w:rPr>
          <w:rFonts w:ascii="Times New Roman" w:eastAsia="Times New Roman" w:hAnsi="Times New Roman"/>
          <w:sz w:val="24"/>
          <w:szCs w:val="24"/>
          <w:lang w:eastAsia="hu-HU"/>
        </w:rPr>
        <w:t>,00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ifm</w:t>
      </w:r>
    </w:p>
    <w:p w:rsidR="001451C2" w:rsidRDefault="001451C2" w:rsidP="008239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V.78. Szekszárd Város Számvevő Hivatalának iratai, 4,69 ifm</w:t>
      </w:r>
    </w:p>
    <w:p w:rsidR="001451C2" w:rsidRDefault="001451C2" w:rsidP="008239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V.79. Szekszárd Város Mérnöki Hivatalának iratai, 4,89 ifm</w:t>
      </w:r>
    </w:p>
    <w:p w:rsidR="001451C2" w:rsidRDefault="001451C2" w:rsidP="008239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V.80. Szekszárd /Rendezett Tanácsú/ Város Tanácsának iratai, 0,20 ifm</w:t>
      </w:r>
    </w:p>
    <w:p w:rsidR="001451C2" w:rsidRDefault="001451C2" w:rsidP="008239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V.81.a. Szekszárd Város Polgármesteri Hivatalának iratai – Tanácsülési jegyzőkönyvek, 0,01 ifm</w:t>
      </w:r>
    </w:p>
    <w:p w:rsidR="0082399C" w:rsidRDefault="0082399C" w:rsidP="008239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V.701. Alsónána Nagyközség iratai, 7,79 ifm</w:t>
      </w:r>
    </w:p>
    <w:p w:rsidR="0082399C" w:rsidRPr="003E3CA0" w:rsidRDefault="0082399C" w:rsidP="008239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V.</w:t>
      </w:r>
      <w:r w:rsidRPr="003E3CA0">
        <w:rPr>
          <w:rFonts w:ascii="Times New Roman" w:eastAsia="Times New Roman" w:hAnsi="Times New Roman"/>
          <w:sz w:val="24"/>
          <w:szCs w:val="24"/>
          <w:lang w:eastAsia="hu-HU"/>
        </w:rPr>
        <w:t>702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 Alsónyék nagyközség iratai, 4,26 ifm</w:t>
      </w:r>
    </w:p>
    <w:p w:rsidR="00A7237B" w:rsidRDefault="0082399C" w:rsidP="008239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V.</w:t>
      </w:r>
      <w:r w:rsidRPr="003E3CA0">
        <w:rPr>
          <w:rFonts w:ascii="Times New Roman" w:eastAsia="Times New Roman" w:hAnsi="Times New Roman"/>
          <w:sz w:val="24"/>
          <w:szCs w:val="24"/>
          <w:lang w:eastAsia="hu-HU"/>
        </w:rPr>
        <w:t>703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 Aparhanti Körjegyzőség iratai, 16,34 ifm</w:t>
      </w:r>
      <w:r w:rsidR="00BA7CD8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82399C" w:rsidRDefault="0082399C" w:rsidP="008239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V.704. Báta nagyközség iratai, 17,02 ifm</w:t>
      </w:r>
    </w:p>
    <w:p w:rsidR="0082399C" w:rsidRDefault="0082399C" w:rsidP="008239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V.705. Bátaapáti Nagyközség iratai, 7,54 ifm</w:t>
      </w:r>
    </w:p>
    <w:p w:rsidR="0082399C" w:rsidRPr="00C24E5A" w:rsidRDefault="0082399C" w:rsidP="008239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24E5A">
        <w:rPr>
          <w:rFonts w:ascii="Times New Roman" w:eastAsia="Times New Roman" w:hAnsi="Times New Roman"/>
          <w:sz w:val="24"/>
          <w:szCs w:val="24"/>
          <w:lang w:eastAsia="hu-HU"/>
        </w:rPr>
        <w:t>V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Pr="00C24E5A">
        <w:rPr>
          <w:rFonts w:ascii="Times New Roman" w:eastAsia="Times New Roman" w:hAnsi="Times New Roman"/>
          <w:sz w:val="24"/>
          <w:szCs w:val="24"/>
          <w:lang w:eastAsia="hu-HU"/>
        </w:rPr>
        <w:t>70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6</w:t>
      </w:r>
      <w:r w:rsidRPr="00C24E5A"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Bátaszék</w:t>
      </w:r>
      <w:r w:rsidRPr="00C24E5A">
        <w:rPr>
          <w:rFonts w:ascii="Times New Roman" w:eastAsia="Times New Roman" w:hAnsi="Times New Roman"/>
          <w:sz w:val="24"/>
          <w:szCs w:val="24"/>
          <w:lang w:eastAsia="hu-HU"/>
        </w:rPr>
        <w:t xml:space="preserve"> Nagyközség iratai,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8</w:t>
      </w:r>
      <w:r w:rsidRPr="00C24E5A">
        <w:rPr>
          <w:rFonts w:ascii="Times New Roman" w:eastAsia="Times New Roman" w:hAnsi="Times New Roman"/>
          <w:sz w:val="24"/>
          <w:szCs w:val="24"/>
          <w:lang w:eastAsia="hu-HU"/>
        </w:rPr>
        <w:t>,7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2 ifm</w:t>
      </w:r>
    </w:p>
    <w:p w:rsidR="0082399C" w:rsidRPr="00C24E5A" w:rsidRDefault="0082399C" w:rsidP="008239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V,</w:t>
      </w:r>
      <w:r w:rsidRPr="00C24E5A">
        <w:rPr>
          <w:rFonts w:ascii="Times New Roman" w:eastAsia="Times New Roman" w:hAnsi="Times New Roman"/>
          <w:sz w:val="24"/>
          <w:szCs w:val="24"/>
          <w:lang w:eastAsia="hu-HU"/>
        </w:rPr>
        <w:t>70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7.</w:t>
      </w:r>
      <w:r w:rsidRPr="00C24E5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Bikács</w:t>
      </w:r>
      <w:r w:rsidRPr="00C24E5A">
        <w:rPr>
          <w:rFonts w:ascii="Times New Roman" w:eastAsia="Times New Roman" w:hAnsi="Times New Roman"/>
          <w:sz w:val="24"/>
          <w:szCs w:val="24"/>
          <w:lang w:eastAsia="hu-HU"/>
        </w:rPr>
        <w:t xml:space="preserve"> nagyközség iratai,</w:t>
      </w:r>
      <w:r w:rsidRPr="00C860C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0</w:t>
      </w:r>
      <w:r w:rsidRPr="00C24E5A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63 ifm</w:t>
      </w:r>
    </w:p>
    <w:p w:rsidR="0082399C" w:rsidRDefault="0082399C" w:rsidP="008239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24E5A">
        <w:rPr>
          <w:rFonts w:ascii="Times New Roman" w:eastAsia="Times New Roman" w:hAnsi="Times New Roman"/>
          <w:sz w:val="24"/>
          <w:szCs w:val="24"/>
          <w:lang w:eastAsia="hu-HU"/>
        </w:rPr>
        <w:t>V/70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8</w:t>
      </w:r>
      <w:r w:rsidRPr="00C24E5A"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Bogyiszló</w:t>
      </w:r>
      <w:r w:rsidRPr="00C24E5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nagyközség </w:t>
      </w:r>
      <w:r w:rsidRPr="00C24E5A">
        <w:rPr>
          <w:rFonts w:ascii="Times New Roman" w:eastAsia="Times New Roman" w:hAnsi="Times New Roman"/>
          <w:sz w:val="24"/>
          <w:szCs w:val="24"/>
          <w:lang w:eastAsia="hu-HU"/>
        </w:rPr>
        <w:t>iratai, 1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5</w:t>
      </w:r>
      <w:r w:rsidRPr="00C24E5A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88 ifm</w:t>
      </w:r>
    </w:p>
    <w:p w:rsidR="0082399C" w:rsidRPr="0082399C" w:rsidRDefault="0082399C" w:rsidP="00823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2D00">
        <w:rPr>
          <w:rFonts w:ascii="Times New Roman" w:hAnsi="Times New Roman"/>
          <w:sz w:val="24"/>
          <w:szCs w:val="24"/>
        </w:rPr>
        <w:t>V.709</w:t>
      </w:r>
      <w:r>
        <w:rPr>
          <w:rFonts w:ascii="Times New Roman" w:hAnsi="Times New Roman"/>
          <w:sz w:val="24"/>
          <w:szCs w:val="24"/>
        </w:rPr>
        <w:t>. Bonyhád Nagyközség iratai, 58,70 ifm</w:t>
      </w:r>
    </w:p>
    <w:p w:rsidR="0082399C" w:rsidRDefault="0082399C" w:rsidP="00823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V.710.</w:t>
      </w:r>
      <w:r w:rsidRPr="00526482">
        <w:rPr>
          <w:rFonts w:ascii="Times New Roman" w:hAnsi="Times New Roman"/>
          <w:sz w:val="24"/>
          <w:szCs w:val="24"/>
        </w:rPr>
        <w:t xml:space="preserve"> Bölcske Nagyközség iratai, </w:t>
      </w:r>
      <w:r>
        <w:rPr>
          <w:rFonts w:ascii="Times New Roman" w:hAnsi="Times New Roman"/>
          <w:sz w:val="24"/>
          <w:szCs w:val="24"/>
        </w:rPr>
        <w:t xml:space="preserve">1799-1950, </w:t>
      </w:r>
      <w:r w:rsidRPr="00526482">
        <w:rPr>
          <w:rFonts w:ascii="Times New Roman" w:hAnsi="Times New Roman"/>
          <w:sz w:val="24"/>
          <w:szCs w:val="24"/>
        </w:rPr>
        <w:t>4,6</w:t>
      </w:r>
      <w:r>
        <w:rPr>
          <w:rFonts w:ascii="Times New Roman" w:hAnsi="Times New Roman"/>
          <w:sz w:val="24"/>
          <w:szCs w:val="24"/>
        </w:rPr>
        <w:t>4</w:t>
      </w:r>
      <w:r w:rsidRPr="00526482">
        <w:rPr>
          <w:rFonts w:ascii="Times New Roman" w:hAnsi="Times New Roman"/>
          <w:sz w:val="24"/>
          <w:szCs w:val="24"/>
        </w:rPr>
        <w:t xml:space="preserve"> ifm</w:t>
      </w:r>
    </w:p>
    <w:p w:rsidR="0082399C" w:rsidRDefault="0082399C" w:rsidP="00823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V.711.</w:t>
      </w:r>
      <w:r w:rsidRPr="00526482">
        <w:rPr>
          <w:rFonts w:ascii="Times New Roman" w:hAnsi="Times New Roman"/>
          <w:sz w:val="24"/>
          <w:szCs w:val="24"/>
        </w:rPr>
        <w:t xml:space="preserve"> Cikói Körjegyzőség iratai, </w:t>
      </w:r>
      <w:r>
        <w:rPr>
          <w:rFonts w:ascii="Times New Roman" w:hAnsi="Times New Roman"/>
          <w:sz w:val="24"/>
          <w:szCs w:val="24"/>
        </w:rPr>
        <w:t xml:space="preserve">1863-1949, </w:t>
      </w:r>
      <w:r w:rsidRPr="0052648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6,93 </w:t>
      </w:r>
      <w:r w:rsidRPr="00526482">
        <w:rPr>
          <w:rFonts w:ascii="Times New Roman" w:hAnsi="Times New Roman"/>
          <w:sz w:val="24"/>
          <w:szCs w:val="24"/>
        </w:rPr>
        <w:t xml:space="preserve">ifm </w:t>
      </w:r>
    </w:p>
    <w:p w:rsidR="0082399C" w:rsidRDefault="0082399C" w:rsidP="00823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V.712.</w:t>
      </w:r>
      <w:r w:rsidRPr="00526482">
        <w:rPr>
          <w:rFonts w:ascii="Times New Roman" w:hAnsi="Times New Roman"/>
          <w:sz w:val="24"/>
          <w:szCs w:val="24"/>
        </w:rPr>
        <w:t xml:space="preserve"> Dalmand Nagyközség iratai, </w:t>
      </w:r>
      <w:r>
        <w:rPr>
          <w:rFonts w:ascii="Times New Roman" w:hAnsi="Times New Roman"/>
          <w:sz w:val="24"/>
          <w:szCs w:val="24"/>
        </w:rPr>
        <w:t xml:space="preserve">1946-1949, </w:t>
      </w:r>
      <w:r w:rsidRPr="00526482">
        <w:rPr>
          <w:rFonts w:ascii="Times New Roman" w:hAnsi="Times New Roman"/>
          <w:sz w:val="24"/>
          <w:szCs w:val="24"/>
        </w:rPr>
        <w:t xml:space="preserve">0,96 ifm </w:t>
      </w:r>
    </w:p>
    <w:p w:rsidR="0082399C" w:rsidRDefault="0082399C" w:rsidP="00823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V.713.</w:t>
      </w:r>
      <w:r w:rsidRPr="00526482">
        <w:rPr>
          <w:rFonts w:ascii="Times New Roman" w:hAnsi="Times New Roman"/>
          <w:sz w:val="24"/>
          <w:szCs w:val="24"/>
        </w:rPr>
        <w:t xml:space="preserve"> Decs Nagyközség iratai, </w:t>
      </w:r>
      <w:r>
        <w:rPr>
          <w:rFonts w:ascii="Times New Roman" w:hAnsi="Times New Roman"/>
          <w:sz w:val="24"/>
          <w:szCs w:val="24"/>
        </w:rPr>
        <w:t xml:space="preserve">1783-1949, </w:t>
      </w:r>
      <w:r w:rsidRPr="00526482">
        <w:rPr>
          <w:rFonts w:ascii="Times New Roman" w:hAnsi="Times New Roman"/>
          <w:sz w:val="24"/>
          <w:szCs w:val="24"/>
        </w:rPr>
        <w:t>9,</w:t>
      </w:r>
      <w:r>
        <w:rPr>
          <w:rFonts w:ascii="Times New Roman" w:hAnsi="Times New Roman"/>
          <w:sz w:val="24"/>
          <w:szCs w:val="24"/>
        </w:rPr>
        <w:t>26</w:t>
      </w:r>
      <w:r w:rsidRPr="005264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ifm</w:t>
      </w:r>
    </w:p>
    <w:p w:rsidR="0082399C" w:rsidRDefault="0082399C" w:rsidP="00823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V.714.</w:t>
      </w:r>
      <w:r w:rsidRPr="00526482">
        <w:rPr>
          <w:rFonts w:ascii="Times New Roman" w:hAnsi="Times New Roman"/>
          <w:sz w:val="24"/>
          <w:szCs w:val="24"/>
        </w:rPr>
        <w:t xml:space="preserve"> Dombóvár Nagyközség iratai, </w:t>
      </w:r>
      <w:r>
        <w:rPr>
          <w:rFonts w:ascii="Times New Roman" w:hAnsi="Times New Roman"/>
          <w:sz w:val="24"/>
          <w:szCs w:val="24"/>
        </w:rPr>
        <w:t xml:space="preserve">1882-1950, </w:t>
      </w:r>
      <w:r w:rsidRPr="00526482">
        <w:rPr>
          <w:rFonts w:ascii="Times New Roman" w:hAnsi="Times New Roman"/>
          <w:sz w:val="24"/>
          <w:szCs w:val="24"/>
        </w:rPr>
        <w:t>10,</w:t>
      </w:r>
      <w:r>
        <w:rPr>
          <w:rFonts w:ascii="Times New Roman" w:hAnsi="Times New Roman"/>
          <w:sz w:val="24"/>
          <w:szCs w:val="24"/>
        </w:rPr>
        <w:t>34</w:t>
      </w:r>
      <w:r w:rsidRPr="00526482">
        <w:rPr>
          <w:rFonts w:ascii="Times New Roman" w:hAnsi="Times New Roman"/>
          <w:sz w:val="24"/>
          <w:szCs w:val="24"/>
        </w:rPr>
        <w:t xml:space="preserve"> ifm </w:t>
      </w:r>
    </w:p>
    <w:p w:rsidR="0082399C" w:rsidRDefault="0082399C" w:rsidP="008239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V.715.</w:t>
      </w:r>
      <w:r w:rsidRPr="00526482">
        <w:rPr>
          <w:rFonts w:ascii="Times New Roman" w:hAnsi="Times New Roman"/>
          <w:sz w:val="24"/>
          <w:szCs w:val="24"/>
        </w:rPr>
        <w:t xml:space="preserve"> Döbrököz Nagyközség iratai, </w:t>
      </w:r>
      <w:r>
        <w:rPr>
          <w:rFonts w:ascii="Times New Roman" w:hAnsi="Times New Roman"/>
          <w:sz w:val="24"/>
          <w:szCs w:val="24"/>
        </w:rPr>
        <w:t xml:space="preserve">1800-1949, 4,57 </w:t>
      </w:r>
      <w:r w:rsidRPr="00526482">
        <w:rPr>
          <w:rFonts w:ascii="Times New Roman" w:hAnsi="Times New Roman"/>
          <w:sz w:val="24"/>
          <w:szCs w:val="24"/>
        </w:rPr>
        <w:t xml:space="preserve">ifm </w:t>
      </w:r>
    </w:p>
    <w:p w:rsidR="00A7237B" w:rsidRDefault="0082399C" w:rsidP="00823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V.716.</w:t>
      </w:r>
      <w:r w:rsidRPr="00526482">
        <w:rPr>
          <w:rFonts w:ascii="Times New Roman" w:hAnsi="Times New Roman"/>
          <w:sz w:val="24"/>
          <w:szCs w:val="24"/>
        </w:rPr>
        <w:t xml:space="preserve"> Duna</w:t>
      </w:r>
      <w:r>
        <w:rPr>
          <w:rFonts w:ascii="Times New Roman" w:hAnsi="Times New Roman"/>
          <w:sz w:val="24"/>
          <w:szCs w:val="24"/>
        </w:rPr>
        <w:t>földvár Nagyközség iratai, 1700-1950, 25,25</w:t>
      </w:r>
      <w:r w:rsidRPr="00526482">
        <w:rPr>
          <w:rFonts w:ascii="Times New Roman" w:hAnsi="Times New Roman"/>
          <w:sz w:val="24"/>
          <w:szCs w:val="24"/>
        </w:rPr>
        <w:t xml:space="preserve"> ifm</w:t>
      </w:r>
      <w:r w:rsidR="00BA7CD8">
        <w:rPr>
          <w:rFonts w:ascii="Times New Roman" w:hAnsi="Times New Roman"/>
          <w:sz w:val="24"/>
          <w:szCs w:val="24"/>
        </w:rPr>
        <w:t xml:space="preserve"> </w:t>
      </w:r>
    </w:p>
    <w:p w:rsidR="0082399C" w:rsidRDefault="0082399C" w:rsidP="00823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V.717. Dunakömlőd Nagyközség iratai, 1821-1950, 0,82 ifm</w:t>
      </w:r>
    </w:p>
    <w:p w:rsidR="0082399C" w:rsidRDefault="0082399C" w:rsidP="00823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V.718. Dunaszentgyörgy Nagyközség iratai, 1802-1949, 3,63 ifm</w:t>
      </w:r>
    </w:p>
    <w:p w:rsidR="0082399C" w:rsidRDefault="0082399C" w:rsidP="00823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V.719. Értény Nagyközség iratai, 1900-1949, 4,04 ifm</w:t>
      </w:r>
    </w:p>
    <w:p w:rsidR="0082399C" w:rsidRDefault="0082399C" w:rsidP="00823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V.720. Fácánkert Nagyközség iratai, 1879-1950, 5,42 ifm</w:t>
      </w:r>
    </w:p>
    <w:p w:rsidR="0082399C" w:rsidRDefault="0082399C" w:rsidP="00823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V.721. Fadd Nagyközség iratai, 1892-1950, 5,05 ifm</w:t>
      </w:r>
    </w:p>
    <w:p w:rsidR="005038F9" w:rsidRPr="00D25F3D" w:rsidRDefault="005038F9" w:rsidP="005038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V.722. Felsőnána Nagyközség iratai, 1854-1949, 4,</w:t>
      </w:r>
      <w:r w:rsidRPr="00D25F3D">
        <w:rPr>
          <w:rFonts w:ascii="Times New Roman" w:hAnsi="Times New Roman"/>
          <w:sz w:val="24"/>
          <w:szCs w:val="24"/>
        </w:rPr>
        <w:t xml:space="preserve">20 fm </w:t>
      </w:r>
    </w:p>
    <w:p w:rsidR="005038F9" w:rsidRPr="00D25F3D" w:rsidRDefault="005038F9" w:rsidP="005038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V.723. Felsőnyéki Körjegyzőség iratai, 1928-1949, 1,</w:t>
      </w:r>
      <w:r w:rsidRPr="00D25F3D">
        <w:rPr>
          <w:rFonts w:ascii="Times New Roman" w:hAnsi="Times New Roman"/>
          <w:sz w:val="24"/>
          <w:szCs w:val="24"/>
        </w:rPr>
        <w:t xml:space="preserve">54 fm </w:t>
      </w:r>
    </w:p>
    <w:p w:rsidR="005038F9" w:rsidRPr="00D25F3D" w:rsidRDefault="005038F9" w:rsidP="005038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V.724. Gerjen Nagyközség iratai, 1843-1950, 6,</w:t>
      </w:r>
      <w:r w:rsidRPr="00D25F3D">
        <w:rPr>
          <w:rFonts w:ascii="Times New Roman" w:hAnsi="Times New Roman"/>
          <w:sz w:val="24"/>
          <w:szCs w:val="24"/>
        </w:rPr>
        <w:t xml:space="preserve">54 fm </w:t>
      </w:r>
    </w:p>
    <w:p w:rsidR="005038F9" w:rsidRPr="00D25F3D" w:rsidRDefault="005038F9" w:rsidP="005038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V.725. Gyönk Nagyközség iratai, 1890-1949, 2,</w:t>
      </w:r>
      <w:r w:rsidRPr="00D25F3D">
        <w:rPr>
          <w:rFonts w:ascii="Times New Roman" w:hAnsi="Times New Roman"/>
          <w:sz w:val="24"/>
          <w:szCs w:val="24"/>
        </w:rPr>
        <w:t xml:space="preserve">86 fm </w:t>
      </w:r>
    </w:p>
    <w:p w:rsidR="00A7237B" w:rsidRDefault="005038F9" w:rsidP="005038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V.726. </w:t>
      </w:r>
      <w:r w:rsidRPr="00D25F3D">
        <w:rPr>
          <w:rFonts w:ascii="Times New Roman" w:hAnsi="Times New Roman"/>
          <w:sz w:val="24"/>
          <w:szCs w:val="24"/>
        </w:rPr>
        <w:t>Györköny Nagyközség iratai</w:t>
      </w:r>
      <w:r>
        <w:rPr>
          <w:rFonts w:ascii="Times New Roman" w:hAnsi="Times New Roman"/>
          <w:sz w:val="24"/>
          <w:szCs w:val="24"/>
        </w:rPr>
        <w:t xml:space="preserve">, 1801-1949, </w:t>
      </w:r>
      <w:r w:rsidRPr="00D25F3D">
        <w:rPr>
          <w:rFonts w:ascii="Times New Roman" w:hAnsi="Times New Roman"/>
          <w:sz w:val="24"/>
          <w:szCs w:val="24"/>
        </w:rPr>
        <w:t xml:space="preserve">4.39 fm </w:t>
      </w:r>
    </w:p>
    <w:p w:rsidR="005038F9" w:rsidRPr="00D25F3D" w:rsidRDefault="005038F9" w:rsidP="005038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V.727. </w:t>
      </w:r>
      <w:r w:rsidRPr="00D25F3D">
        <w:rPr>
          <w:rFonts w:ascii="Times New Roman" w:hAnsi="Times New Roman"/>
          <w:sz w:val="24"/>
          <w:szCs w:val="24"/>
        </w:rPr>
        <w:t>Gyulaj Nagyközség iratai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25F3D">
        <w:rPr>
          <w:rFonts w:ascii="Times New Roman" w:hAnsi="Times New Roman"/>
          <w:sz w:val="24"/>
          <w:szCs w:val="24"/>
        </w:rPr>
        <w:t>1816-1950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25F3D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,</w:t>
      </w:r>
      <w:r w:rsidRPr="00D25F3D">
        <w:rPr>
          <w:rFonts w:ascii="Times New Roman" w:hAnsi="Times New Roman"/>
          <w:sz w:val="24"/>
          <w:szCs w:val="24"/>
        </w:rPr>
        <w:t xml:space="preserve">44 fm </w:t>
      </w:r>
    </w:p>
    <w:p w:rsidR="005038F9" w:rsidRPr="00D25F3D" w:rsidRDefault="005038F9" w:rsidP="005038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V.728. </w:t>
      </w:r>
      <w:r w:rsidRPr="00D25F3D">
        <w:rPr>
          <w:rFonts w:ascii="Times New Roman" w:hAnsi="Times New Roman"/>
          <w:sz w:val="24"/>
          <w:szCs w:val="24"/>
        </w:rPr>
        <w:t>Harc Nagyközség iratai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25F3D">
        <w:rPr>
          <w:rFonts w:ascii="Times New Roman" w:hAnsi="Times New Roman"/>
          <w:sz w:val="24"/>
          <w:szCs w:val="24"/>
        </w:rPr>
        <w:t>1889-1950</w:t>
      </w:r>
      <w:r>
        <w:rPr>
          <w:rFonts w:ascii="Times New Roman" w:hAnsi="Times New Roman"/>
          <w:sz w:val="24"/>
          <w:szCs w:val="24"/>
        </w:rPr>
        <w:t>, 7,</w:t>
      </w:r>
      <w:r w:rsidRPr="00D25F3D">
        <w:rPr>
          <w:rFonts w:ascii="Times New Roman" w:hAnsi="Times New Roman"/>
          <w:sz w:val="24"/>
          <w:szCs w:val="24"/>
        </w:rPr>
        <w:t xml:space="preserve">15 fm </w:t>
      </w:r>
    </w:p>
    <w:p w:rsidR="005038F9" w:rsidRPr="00D25F3D" w:rsidRDefault="005038F9" w:rsidP="005038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V.729. Hőgyész Nagyközség iratai, 1796-1949, 1,</w:t>
      </w:r>
      <w:r w:rsidRPr="00D25F3D">
        <w:rPr>
          <w:rFonts w:ascii="Times New Roman" w:hAnsi="Times New Roman"/>
          <w:sz w:val="24"/>
          <w:szCs w:val="24"/>
        </w:rPr>
        <w:t xml:space="preserve">81 fm </w:t>
      </w:r>
    </w:p>
    <w:p w:rsidR="005038F9" w:rsidRPr="00D25F3D" w:rsidRDefault="005038F9" w:rsidP="005038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V.730. </w:t>
      </w:r>
      <w:r w:rsidRPr="00D25F3D">
        <w:rPr>
          <w:rFonts w:ascii="Times New Roman" w:hAnsi="Times New Roman"/>
          <w:sz w:val="24"/>
          <w:szCs w:val="24"/>
        </w:rPr>
        <w:t>Iregszemcse Nagyközség iratai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25F3D">
        <w:rPr>
          <w:rFonts w:ascii="Times New Roman" w:hAnsi="Times New Roman"/>
          <w:sz w:val="24"/>
          <w:szCs w:val="24"/>
        </w:rPr>
        <w:t>1865-1950</w:t>
      </w:r>
      <w:r>
        <w:rPr>
          <w:rFonts w:ascii="Times New Roman" w:hAnsi="Times New Roman"/>
          <w:sz w:val="24"/>
          <w:szCs w:val="24"/>
        </w:rPr>
        <w:t>, 14,</w:t>
      </w:r>
      <w:r w:rsidRPr="00D25F3D">
        <w:rPr>
          <w:rFonts w:ascii="Times New Roman" w:hAnsi="Times New Roman"/>
          <w:sz w:val="24"/>
          <w:szCs w:val="24"/>
        </w:rPr>
        <w:t xml:space="preserve">34 fm </w:t>
      </w:r>
    </w:p>
    <w:p w:rsidR="005038F9" w:rsidRPr="00D25F3D" w:rsidRDefault="005038F9" w:rsidP="005038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V.731. Izmény Nagyközség iratai, </w:t>
      </w:r>
      <w:r w:rsidRPr="00D25F3D">
        <w:rPr>
          <w:rFonts w:ascii="Times New Roman" w:hAnsi="Times New Roman"/>
          <w:sz w:val="24"/>
          <w:szCs w:val="24"/>
        </w:rPr>
        <w:t>1799-1950</w:t>
      </w:r>
      <w:r>
        <w:rPr>
          <w:rFonts w:ascii="Times New Roman" w:hAnsi="Times New Roman"/>
          <w:sz w:val="24"/>
          <w:szCs w:val="24"/>
        </w:rPr>
        <w:t>, 9,</w:t>
      </w:r>
      <w:r w:rsidRPr="00D25F3D">
        <w:rPr>
          <w:rFonts w:ascii="Times New Roman" w:hAnsi="Times New Roman"/>
          <w:sz w:val="24"/>
          <w:szCs w:val="24"/>
        </w:rPr>
        <w:t xml:space="preserve">53 fm </w:t>
      </w:r>
    </w:p>
    <w:p w:rsidR="005038F9" w:rsidRPr="00D25F3D" w:rsidRDefault="005038F9" w:rsidP="005038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V.732. Kajdacs Nagyközség iratai, 1844-1949, 8,</w:t>
      </w:r>
      <w:r w:rsidRPr="00D25F3D">
        <w:rPr>
          <w:rFonts w:ascii="Times New Roman" w:hAnsi="Times New Roman"/>
          <w:sz w:val="24"/>
          <w:szCs w:val="24"/>
        </w:rPr>
        <w:t xml:space="preserve">18 fm </w:t>
      </w:r>
    </w:p>
    <w:p w:rsidR="005038F9" w:rsidRPr="00D25F3D" w:rsidRDefault="005038F9" w:rsidP="005038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V.733. Kakasd Nagyközség iratai, 1890-1950, 3,</w:t>
      </w:r>
      <w:r w:rsidRPr="00D25F3D">
        <w:rPr>
          <w:rFonts w:ascii="Times New Roman" w:hAnsi="Times New Roman"/>
          <w:sz w:val="24"/>
          <w:szCs w:val="24"/>
        </w:rPr>
        <w:t xml:space="preserve">93 fm </w:t>
      </w:r>
    </w:p>
    <w:p w:rsidR="005038F9" w:rsidRPr="00D25F3D" w:rsidRDefault="005038F9" w:rsidP="005038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V.734. Kalaznó Nagyközség iratai, 1801-1949, 3,</w:t>
      </w:r>
      <w:r w:rsidRPr="00D25F3D">
        <w:rPr>
          <w:rFonts w:ascii="Times New Roman" w:hAnsi="Times New Roman"/>
          <w:sz w:val="24"/>
          <w:szCs w:val="24"/>
        </w:rPr>
        <w:t xml:space="preserve">05 fm </w:t>
      </w:r>
    </w:p>
    <w:p w:rsidR="005038F9" w:rsidRPr="00D25F3D" w:rsidRDefault="005038F9" w:rsidP="005038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V.735. </w:t>
      </w:r>
      <w:r w:rsidRPr="00D25F3D">
        <w:rPr>
          <w:rFonts w:ascii="Times New Roman" w:hAnsi="Times New Roman"/>
          <w:sz w:val="24"/>
          <w:szCs w:val="24"/>
        </w:rPr>
        <w:t>Keszőhidegkúti Körjegyzőség iratai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25F3D">
        <w:rPr>
          <w:rFonts w:ascii="Times New Roman" w:hAnsi="Times New Roman"/>
          <w:sz w:val="24"/>
          <w:szCs w:val="24"/>
        </w:rPr>
        <w:t>1891-1950</w:t>
      </w:r>
      <w:r>
        <w:rPr>
          <w:rFonts w:ascii="Times New Roman" w:hAnsi="Times New Roman"/>
          <w:sz w:val="24"/>
          <w:szCs w:val="24"/>
        </w:rPr>
        <w:t>, 4,</w:t>
      </w:r>
      <w:r w:rsidRPr="00D25F3D">
        <w:rPr>
          <w:rFonts w:ascii="Times New Roman" w:hAnsi="Times New Roman"/>
          <w:sz w:val="24"/>
          <w:szCs w:val="24"/>
        </w:rPr>
        <w:t xml:space="preserve">51 fm </w:t>
      </w:r>
    </w:p>
    <w:p w:rsidR="005038F9" w:rsidRPr="00D25F3D" w:rsidRDefault="005038F9" w:rsidP="005038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V.736. Kéty Nagyközség iratai, 1845-1949, 7,</w:t>
      </w:r>
      <w:r w:rsidRPr="00D25F3D">
        <w:rPr>
          <w:rFonts w:ascii="Times New Roman" w:hAnsi="Times New Roman"/>
          <w:sz w:val="24"/>
          <w:szCs w:val="24"/>
        </w:rPr>
        <w:t xml:space="preserve">76 fm </w:t>
      </w:r>
    </w:p>
    <w:p w:rsidR="005038F9" w:rsidRPr="00D25F3D" w:rsidRDefault="005038F9" w:rsidP="005038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V.737. </w:t>
      </w:r>
      <w:r w:rsidRPr="00D25F3D">
        <w:rPr>
          <w:rFonts w:ascii="Times New Roman" w:hAnsi="Times New Roman"/>
          <w:sz w:val="24"/>
          <w:szCs w:val="24"/>
        </w:rPr>
        <w:t>Kisdorogi Körjegyzőség iratai</w:t>
      </w:r>
      <w:r>
        <w:rPr>
          <w:rFonts w:ascii="Times New Roman" w:hAnsi="Times New Roman"/>
          <w:sz w:val="24"/>
          <w:szCs w:val="24"/>
        </w:rPr>
        <w:t>, 1792-1949, 10,</w:t>
      </w:r>
      <w:r w:rsidRPr="00D25F3D">
        <w:rPr>
          <w:rFonts w:ascii="Times New Roman" w:hAnsi="Times New Roman"/>
          <w:sz w:val="24"/>
          <w:szCs w:val="24"/>
        </w:rPr>
        <w:t xml:space="preserve">10 fm </w:t>
      </w:r>
    </w:p>
    <w:p w:rsidR="005038F9" w:rsidRPr="00D25F3D" w:rsidRDefault="005038F9" w:rsidP="005038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V.738. Kisszékely Nagyközség iratai, 1919-1949, </w:t>
      </w:r>
      <w:r w:rsidRPr="00D25F3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,</w:t>
      </w:r>
      <w:r w:rsidRPr="00D25F3D">
        <w:rPr>
          <w:rFonts w:ascii="Times New Roman" w:hAnsi="Times New Roman"/>
          <w:sz w:val="24"/>
          <w:szCs w:val="24"/>
        </w:rPr>
        <w:t xml:space="preserve">29 fm </w:t>
      </w:r>
    </w:p>
    <w:p w:rsidR="005038F9" w:rsidRPr="00D25F3D" w:rsidRDefault="005038F9" w:rsidP="005038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V.739. </w:t>
      </w:r>
      <w:r w:rsidRPr="00D25F3D">
        <w:rPr>
          <w:rFonts w:ascii="Times New Roman" w:hAnsi="Times New Roman"/>
          <w:sz w:val="24"/>
          <w:szCs w:val="24"/>
        </w:rPr>
        <w:t>Kisvejkei Körjegyzőség iratai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25F3D">
        <w:rPr>
          <w:rFonts w:ascii="Times New Roman" w:hAnsi="Times New Roman"/>
          <w:sz w:val="24"/>
          <w:szCs w:val="24"/>
        </w:rPr>
        <w:t>1862-1949</w:t>
      </w:r>
      <w:r>
        <w:rPr>
          <w:rFonts w:ascii="Times New Roman" w:hAnsi="Times New Roman"/>
          <w:sz w:val="24"/>
          <w:szCs w:val="24"/>
        </w:rPr>
        <w:t>, 10,</w:t>
      </w:r>
      <w:r w:rsidRPr="00D25F3D">
        <w:rPr>
          <w:rFonts w:ascii="Times New Roman" w:hAnsi="Times New Roman"/>
          <w:sz w:val="24"/>
          <w:szCs w:val="24"/>
        </w:rPr>
        <w:t xml:space="preserve">40 fm </w:t>
      </w:r>
    </w:p>
    <w:p w:rsidR="005038F9" w:rsidRPr="00D25F3D" w:rsidRDefault="005038F9" w:rsidP="005038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V.740. </w:t>
      </w:r>
      <w:r w:rsidRPr="00D25F3D">
        <w:rPr>
          <w:rFonts w:ascii="Times New Roman" w:hAnsi="Times New Roman"/>
          <w:sz w:val="24"/>
          <w:szCs w:val="24"/>
        </w:rPr>
        <w:t>Kocsola Nagyközség i</w:t>
      </w:r>
      <w:r>
        <w:rPr>
          <w:rFonts w:ascii="Times New Roman" w:hAnsi="Times New Roman"/>
          <w:sz w:val="24"/>
          <w:szCs w:val="24"/>
        </w:rPr>
        <w:t>ratai, 1799-1949, 16,</w:t>
      </w:r>
      <w:r w:rsidRPr="00D25F3D">
        <w:rPr>
          <w:rFonts w:ascii="Times New Roman" w:hAnsi="Times New Roman"/>
          <w:sz w:val="24"/>
          <w:szCs w:val="24"/>
        </w:rPr>
        <w:t xml:space="preserve">63 fm </w:t>
      </w:r>
    </w:p>
    <w:p w:rsidR="005038F9" w:rsidRPr="00D25F3D" w:rsidRDefault="005038F9" w:rsidP="005038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V.741. </w:t>
      </w:r>
      <w:r w:rsidRPr="00D25F3D">
        <w:rPr>
          <w:rFonts w:ascii="Times New Roman" w:hAnsi="Times New Roman"/>
          <w:sz w:val="24"/>
          <w:szCs w:val="24"/>
        </w:rPr>
        <w:t>Koppányszántó Nagyközség iratai</w:t>
      </w:r>
      <w:r>
        <w:rPr>
          <w:rFonts w:ascii="Times New Roman" w:hAnsi="Times New Roman"/>
          <w:sz w:val="24"/>
          <w:szCs w:val="24"/>
        </w:rPr>
        <w:t>, 1846-1949, 1,</w:t>
      </w:r>
      <w:r w:rsidRPr="00D25F3D">
        <w:rPr>
          <w:rFonts w:ascii="Times New Roman" w:hAnsi="Times New Roman"/>
          <w:sz w:val="24"/>
          <w:szCs w:val="24"/>
        </w:rPr>
        <w:t xml:space="preserve">71 fm </w:t>
      </w:r>
    </w:p>
    <w:p w:rsidR="005038F9" w:rsidRPr="00D25F3D" w:rsidRDefault="005038F9" w:rsidP="005038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V.742. Kölesd Nagyközség iratai, 1846-1950, 10,</w:t>
      </w:r>
      <w:r w:rsidRPr="00D25F3D">
        <w:rPr>
          <w:rFonts w:ascii="Times New Roman" w:hAnsi="Times New Roman"/>
          <w:sz w:val="24"/>
          <w:szCs w:val="24"/>
        </w:rPr>
        <w:t xml:space="preserve">46 fm </w:t>
      </w:r>
    </w:p>
    <w:p w:rsidR="005038F9" w:rsidRPr="00D25F3D" w:rsidRDefault="005038F9" w:rsidP="005038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V.743. </w:t>
      </w:r>
      <w:r w:rsidRPr="00D25F3D">
        <w:rPr>
          <w:rFonts w:ascii="Times New Roman" w:hAnsi="Times New Roman"/>
          <w:sz w:val="24"/>
          <w:szCs w:val="24"/>
        </w:rPr>
        <w:t>Kurdi Körjegyzőség iratai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25F3D">
        <w:rPr>
          <w:rFonts w:ascii="Times New Roman" w:hAnsi="Times New Roman"/>
          <w:sz w:val="24"/>
          <w:szCs w:val="24"/>
        </w:rPr>
        <w:t>1903-1949</w:t>
      </w:r>
      <w:r>
        <w:rPr>
          <w:rFonts w:ascii="Times New Roman" w:hAnsi="Times New Roman"/>
          <w:sz w:val="24"/>
          <w:szCs w:val="24"/>
        </w:rPr>
        <w:t>, 7,</w:t>
      </w:r>
      <w:r w:rsidRPr="00D25F3D">
        <w:rPr>
          <w:rFonts w:ascii="Times New Roman" w:hAnsi="Times New Roman"/>
          <w:sz w:val="24"/>
          <w:szCs w:val="24"/>
        </w:rPr>
        <w:t xml:space="preserve">25 fm </w:t>
      </w:r>
    </w:p>
    <w:p w:rsidR="005038F9" w:rsidRPr="00D25F3D" w:rsidRDefault="005038F9" w:rsidP="005038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V.744. </w:t>
      </w:r>
      <w:r w:rsidRPr="00D25F3D">
        <w:rPr>
          <w:rFonts w:ascii="Times New Roman" w:hAnsi="Times New Roman"/>
          <w:sz w:val="24"/>
          <w:szCs w:val="24"/>
        </w:rPr>
        <w:t>Madocsa Nagyközség iratai</w:t>
      </w:r>
      <w:r>
        <w:rPr>
          <w:rFonts w:ascii="Times New Roman" w:hAnsi="Times New Roman"/>
          <w:sz w:val="24"/>
          <w:szCs w:val="24"/>
        </w:rPr>
        <w:t>, 1790-1950, 11,</w:t>
      </w:r>
      <w:r w:rsidRPr="00D25F3D">
        <w:rPr>
          <w:rFonts w:ascii="Times New Roman" w:hAnsi="Times New Roman"/>
          <w:sz w:val="24"/>
          <w:szCs w:val="24"/>
        </w:rPr>
        <w:t xml:space="preserve">95 fm </w:t>
      </w:r>
    </w:p>
    <w:p w:rsidR="005038F9" w:rsidRPr="00D25F3D" w:rsidRDefault="005038F9" w:rsidP="005038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V.745. </w:t>
      </w:r>
      <w:r w:rsidRPr="00D25F3D">
        <w:rPr>
          <w:rFonts w:ascii="Times New Roman" w:hAnsi="Times New Roman"/>
          <w:sz w:val="24"/>
          <w:szCs w:val="24"/>
        </w:rPr>
        <w:t>Magyarkeszi Nagyközség iratai /korábban Tótkeszi/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25F3D">
        <w:rPr>
          <w:rFonts w:ascii="Times New Roman" w:hAnsi="Times New Roman"/>
          <w:sz w:val="24"/>
          <w:szCs w:val="24"/>
        </w:rPr>
        <w:t>1889-1949</w:t>
      </w:r>
      <w:r>
        <w:rPr>
          <w:rFonts w:ascii="Times New Roman" w:hAnsi="Times New Roman"/>
          <w:sz w:val="24"/>
          <w:szCs w:val="24"/>
        </w:rPr>
        <w:t>, 3,</w:t>
      </w:r>
      <w:r w:rsidRPr="00D25F3D">
        <w:rPr>
          <w:rFonts w:ascii="Times New Roman" w:hAnsi="Times New Roman"/>
          <w:sz w:val="24"/>
          <w:szCs w:val="24"/>
        </w:rPr>
        <w:t xml:space="preserve">11 fm </w:t>
      </w:r>
    </w:p>
    <w:p w:rsidR="005038F9" w:rsidRPr="00D25F3D" w:rsidRDefault="005038F9" w:rsidP="005038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V.746. </w:t>
      </w:r>
      <w:r w:rsidRPr="00D25F3D">
        <w:rPr>
          <w:rFonts w:ascii="Times New Roman" w:hAnsi="Times New Roman"/>
          <w:sz w:val="24"/>
          <w:szCs w:val="24"/>
        </w:rPr>
        <w:t>Majos Nagyközség iratai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25F3D">
        <w:rPr>
          <w:rFonts w:ascii="Times New Roman" w:hAnsi="Times New Roman"/>
          <w:sz w:val="24"/>
          <w:szCs w:val="24"/>
        </w:rPr>
        <w:t>1752-1949</w:t>
      </w:r>
      <w:r>
        <w:rPr>
          <w:rFonts w:ascii="Times New Roman" w:hAnsi="Times New Roman"/>
          <w:sz w:val="24"/>
          <w:szCs w:val="24"/>
        </w:rPr>
        <w:t>. 12,</w:t>
      </w:r>
      <w:r w:rsidRPr="00D25F3D">
        <w:rPr>
          <w:rFonts w:ascii="Times New Roman" w:hAnsi="Times New Roman"/>
          <w:sz w:val="24"/>
          <w:szCs w:val="24"/>
        </w:rPr>
        <w:t xml:space="preserve">30 fm </w:t>
      </w:r>
    </w:p>
    <w:p w:rsidR="005038F9" w:rsidRPr="00D25F3D" w:rsidRDefault="005038F9" w:rsidP="005038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V.747. </w:t>
      </w:r>
      <w:r w:rsidRPr="00D25F3D">
        <w:rPr>
          <w:rFonts w:ascii="Times New Roman" w:hAnsi="Times New Roman"/>
          <w:sz w:val="24"/>
          <w:szCs w:val="24"/>
        </w:rPr>
        <w:t>Mázai Körjegyzőség iratai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25F3D">
        <w:rPr>
          <w:rFonts w:ascii="Times New Roman" w:hAnsi="Times New Roman"/>
          <w:sz w:val="24"/>
          <w:szCs w:val="24"/>
        </w:rPr>
        <w:t>1863-1949</w:t>
      </w:r>
      <w:r>
        <w:rPr>
          <w:rFonts w:ascii="Times New Roman" w:hAnsi="Times New Roman"/>
          <w:sz w:val="24"/>
          <w:szCs w:val="24"/>
        </w:rPr>
        <w:t>, 9,</w:t>
      </w:r>
      <w:r w:rsidRPr="00D25F3D">
        <w:rPr>
          <w:rFonts w:ascii="Times New Roman" w:hAnsi="Times New Roman"/>
          <w:sz w:val="24"/>
          <w:szCs w:val="24"/>
        </w:rPr>
        <w:t xml:space="preserve">03 fm </w:t>
      </w:r>
    </w:p>
    <w:p w:rsidR="005038F9" w:rsidRPr="00D25F3D" w:rsidRDefault="005038F9" w:rsidP="005038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V.748. Medina Nagyközség iratai, 1796-1949, </w:t>
      </w:r>
      <w:r w:rsidRPr="00D25F3D">
        <w:rPr>
          <w:rFonts w:ascii="Times New Roman" w:hAnsi="Times New Roman"/>
          <w:sz w:val="24"/>
          <w:szCs w:val="24"/>
        </w:rPr>
        <w:t xml:space="preserve">7,78 fm </w:t>
      </w:r>
    </w:p>
    <w:p w:rsidR="005038F9" w:rsidRPr="00D25F3D" w:rsidRDefault="005038F9" w:rsidP="005038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V.749. </w:t>
      </w:r>
      <w:r w:rsidRPr="00D25F3D">
        <w:rPr>
          <w:rFonts w:ascii="Times New Roman" w:hAnsi="Times New Roman"/>
          <w:sz w:val="24"/>
          <w:szCs w:val="24"/>
        </w:rPr>
        <w:t>Miszla Nagyközség iratai</w:t>
      </w:r>
      <w:r>
        <w:rPr>
          <w:rFonts w:ascii="Times New Roman" w:hAnsi="Times New Roman"/>
          <w:sz w:val="24"/>
          <w:szCs w:val="24"/>
        </w:rPr>
        <w:t xml:space="preserve">, 1847-1949, </w:t>
      </w:r>
      <w:r w:rsidRPr="00D25F3D">
        <w:rPr>
          <w:rFonts w:ascii="Times New Roman" w:hAnsi="Times New Roman"/>
          <w:sz w:val="24"/>
          <w:szCs w:val="24"/>
        </w:rPr>
        <w:t xml:space="preserve">1,86 fm </w:t>
      </w:r>
    </w:p>
    <w:p w:rsidR="005038F9" w:rsidRPr="00D25F3D" w:rsidRDefault="005038F9" w:rsidP="005038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V.750. Mórágy Nagyközség iratai, </w:t>
      </w:r>
      <w:r w:rsidRPr="00D25F3D">
        <w:rPr>
          <w:rFonts w:ascii="Times New Roman" w:hAnsi="Times New Roman"/>
          <w:sz w:val="24"/>
          <w:szCs w:val="24"/>
        </w:rPr>
        <w:t>1881-1949</w:t>
      </w:r>
      <w:r>
        <w:rPr>
          <w:rFonts w:ascii="Times New Roman" w:hAnsi="Times New Roman"/>
          <w:sz w:val="24"/>
          <w:szCs w:val="24"/>
        </w:rPr>
        <w:t>, 9,</w:t>
      </w:r>
      <w:r w:rsidRPr="00D25F3D">
        <w:rPr>
          <w:rFonts w:ascii="Times New Roman" w:hAnsi="Times New Roman"/>
          <w:sz w:val="24"/>
          <w:szCs w:val="24"/>
        </w:rPr>
        <w:t xml:space="preserve">84 fm </w:t>
      </w:r>
    </w:p>
    <w:p w:rsidR="005038F9" w:rsidRPr="00D25F3D" w:rsidRDefault="005038F9" w:rsidP="005038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V.751. Mözs Nagyközség iratai, 1722-1949, 4,</w:t>
      </w:r>
      <w:r w:rsidRPr="00D25F3D">
        <w:rPr>
          <w:rFonts w:ascii="Times New Roman" w:hAnsi="Times New Roman"/>
          <w:sz w:val="24"/>
          <w:szCs w:val="24"/>
        </w:rPr>
        <w:t xml:space="preserve">64 fm </w:t>
      </w:r>
    </w:p>
    <w:p w:rsidR="00602F82" w:rsidRDefault="005038F9" w:rsidP="00C146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V.752. Mucsi Nagyközség iratai, 1814-1949, 2,</w:t>
      </w:r>
      <w:r w:rsidRPr="00D25F3D">
        <w:rPr>
          <w:rFonts w:ascii="Times New Roman" w:hAnsi="Times New Roman"/>
          <w:sz w:val="24"/>
          <w:szCs w:val="24"/>
        </w:rPr>
        <w:t xml:space="preserve">48 fm </w:t>
      </w:r>
    </w:p>
    <w:p w:rsidR="0082399C" w:rsidRDefault="0082399C" w:rsidP="00823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482">
        <w:rPr>
          <w:rFonts w:ascii="Times New Roman" w:hAnsi="Times New Roman"/>
          <w:sz w:val="24"/>
          <w:szCs w:val="24"/>
        </w:rPr>
        <w:t>V.755. Nagym</w:t>
      </w:r>
      <w:r>
        <w:rPr>
          <w:rFonts w:ascii="Times New Roman" w:hAnsi="Times New Roman"/>
          <w:sz w:val="24"/>
          <w:szCs w:val="24"/>
        </w:rPr>
        <w:t>ányoki Körjegyzőség iratai, 1858-1950, 12,33</w:t>
      </w:r>
      <w:r w:rsidRPr="00526482">
        <w:rPr>
          <w:rFonts w:ascii="Times New Roman" w:hAnsi="Times New Roman"/>
          <w:sz w:val="24"/>
          <w:szCs w:val="24"/>
        </w:rPr>
        <w:t xml:space="preserve"> ifm</w:t>
      </w:r>
    </w:p>
    <w:p w:rsidR="0082399C" w:rsidRDefault="0082399C" w:rsidP="0082399C">
      <w:pPr>
        <w:tabs>
          <w:tab w:val="left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482">
        <w:rPr>
          <w:rFonts w:ascii="Times New Roman" w:hAnsi="Times New Roman"/>
          <w:sz w:val="24"/>
          <w:szCs w:val="24"/>
        </w:rPr>
        <w:t xml:space="preserve">V.756. Nagyszékely Nagyközség iratai, </w:t>
      </w:r>
      <w:r>
        <w:rPr>
          <w:rFonts w:ascii="Times New Roman" w:hAnsi="Times New Roman"/>
          <w:sz w:val="24"/>
          <w:szCs w:val="24"/>
        </w:rPr>
        <w:t xml:space="preserve">1851-1949, </w:t>
      </w:r>
      <w:r w:rsidRPr="00526482">
        <w:rPr>
          <w:rFonts w:ascii="Times New Roman" w:hAnsi="Times New Roman"/>
          <w:sz w:val="24"/>
          <w:szCs w:val="24"/>
        </w:rPr>
        <w:t>3,</w:t>
      </w:r>
      <w:r>
        <w:rPr>
          <w:rFonts w:ascii="Times New Roman" w:hAnsi="Times New Roman"/>
          <w:sz w:val="24"/>
          <w:szCs w:val="24"/>
        </w:rPr>
        <w:t>81</w:t>
      </w:r>
      <w:r w:rsidRPr="00526482">
        <w:rPr>
          <w:rFonts w:ascii="Times New Roman" w:hAnsi="Times New Roman"/>
          <w:sz w:val="24"/>
          <w:szCs w:val="24"/>
        </w:rPr>
        <w:t xml:space="preserve"> ifm</w:t>
      </w:r>
      <w:r w:rsidR="00D134D9">
        <w:rPr>
          <w:rFonts w:ascii="Times New Roman" w:hAnsi="Times New Roman"/>
          <w:sz w:val="24"/>
          <w:szCs w:val="24"/>
        </w:rPr>
        <w:t xml:space="preserve"> </w:t>
      </w:r>
    </w:p>
    <w:p w:rsidR="0082399C" w:rsidRDefault="0082399C" w:rsidP="00823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V.757. Nagyszokoly nagyközség iratai, 1787-1949, 8,12 ifm</w:t>
      </w:r>
    </w:p>
    <w:p w:rsidR="0082399C" w:rsidRDefault="0082399C" w:rsidP="00823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V.758. Naki Körjegyzőség iratai, 1826-1950, 1,62 ifm</w:t>
      </w:r>
    </w:p>
    <w:p w:rsidR="0082399C" w:rsidRDefault="0082399C" w:rsidP="00823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V.759. Németkér Nagyközség iratai, 1909-1946, 0,34 ifm </w:t>
      </w:r>
    </w:p>
    <w:p w:rsidR="0082399C" w:rsidRDefault="0082399C" w:rsidP="00823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V.760. Ozora Nagyközség iratai, 1736-1950, 7,46 ifm</w:t>
      </w:r>
    </w:p>
    <w:p w:rsidR="0082399C" w:rsidRDefault="0082399C" w:rsidP="00823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V.761. Őcsény Nagyközség iratai, 1705-1949, 4,00 ifm</w:t>
      </w:r>
    </w:p>
    <w:p w:rsidR="0082399C" w:rsidRDefault="0082399C" w:rsidP="00823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V.762. Paks Nagyközség iratai, 1853-1950, 2,09 ifm</w:t>
      </w:r>
    </w:p>
    <w:p w:rsidR="0082399C" w:rsidRDefault="0082399C" w:rsidP="00823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V.763. Pálfa Nagyközség iratai, 1750-1950, 2,55 ifm</w:t>
      </w:r>
    </w:p>
    <w:p w:rsidR="0082399C" w:rsidRDefault="0082399C" w:rsidP="00823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V.764. Pári Nagyközség iratai, 1908-1949, 1,82 ifm</w:t>
      </w:r>
    </w:p>
    <w:p w:rsidR="00C1460D" w:rsidRDefault="0082399C" w:rsidP="00823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V.765. Pincehely Nagyközség iratai, 1789-1949, 5,07 ifm </w:t>
      </w:r>
    </w:p>
    <w:p w:rsidR="00C1460D" w:rsidRPr="002F7BF4" w:rsidRDefault="00C1460D" w:rsidP="00C146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7BF4">
        <w:rPr>
          <w:rFonts w:ascii="Times New Roman" w:hAnsi="Times New Roman"/>
          <w:sz w:val="24"/>
          <w:szCs w:val="24"/>
        </w:rPr>
        <w:t>V.766. Regöly Nagyközség iratai, 1823-1950, 10,61 ifm</w:t>
      </w:r>
    </w:p>
    <w:p w:rsidR="00C1460D" w:rsidRPr="002F7BF4" w:rsidRDefault="00C1460D" w:rsidP="00C146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7BF4">
        <w:rPr>
          <w:rFonts w:ascii="Times New Roman" w:hAnsi="Times New Roman"/>
          <w:sz w:val="24"/>
          <w:szCs w:val="24"/>
        </w:rPr>
        <w:t>V.767. Sárpilis Nagyközség iratai, 1854-1950, 2,81 ifm</w:t>
      </w:r>
    </w:p>
    <w:p w:rsidR="00C1460D" w:rsidRPr="002F7BF4" w:rsidRDefault="00C1460D" w:rsidP="00C146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7BF4">
        <w:rPr>
          <w:rFonts w:ascii="Times New Roman" w:hAnsi="Times New Roman"/>
          <w:sz w:val="24"/>
          <w:szCs w:val="24"/>
        </w:rPr>
        <w:t>V.768. Sárszentlőrinc Nagyközség iratai, 1786-1949, 0,98 ifm</w:t>
      </w:r>
    </w:p>
    <w:p w:rsidR="00C1460D" w:rsidRPr="002F7BF4" w:rsidRDefault="00C1460D" w:rsidP="00C146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7BF4">
        <w:rPr>
          <w:rFonts w:ascii="Times New Roman" w:hAnsi="Times New Roman"/>
          <w:sz w:val="24"/>
          <w:szCs w:val="24"/>
        </w:rPr>
        <w:t>V.769. Simontornya Nagyközség iratai, 1775-1950, 4,53 ifm</w:t>
      </w:r>
    </w:p>
    <w:p w:rsidR="00C1460D" w:rsidRPr="002F7BF4" w:rsidRDefault="00C1460D" w:rsidP="00C146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7BF4">
        <w:rPr>
          <w:rFonts w:ascii="Times New Roman" w:hAnsi="Times New Roman"/>
          <w:sz w:val="24"/>
          <w:szCs w:val="24"/>
        </w:rPr>
        <w:t>V.770. Sióagárd Na</w:t>
      </w:r>
      <w:r>
        <w:rPr>
          <w:rFonts w:ascii="Times New Roman" w:hAnsi="Times New Roman"/>
          <w:sz w:val="24"/>
          <w:szCs w:val="24"/>
        </w:rPr>
        <w:t>gyközség iratai, 1847-1950, 11,</w:t>
      </w:r>
      <w:r w:rsidRPr="002F7BF4">
        <w:rPr>
          <w:rFonts w:ascii="Times New Roman" w:hAnsi="Times New Roman"/>
          <w:sz w:val="24"/>
          <w:szCs w:val="24"/>
        </w:rPr>
        <w:t>48 ifm</w:t>
      </w:r>
    </w:p>
    <w:p w:rsidR="00C1460D" w:rsidRPr="002F7BF4" w:rsidRDefault="00C1460D" w:rsidP="00C146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7BF4">
        <w:rPr>
          <w:rFonts w:ascii="Times New Roman" w:hAnsi="Times New Roman"/>
          <w:sz w:val="24"/>
          <w:szCs w:val="24"/>
        </w:rPr>
        <w:t>V.771. Szakadáti Körjegyzőség iratai, 1781-1949, 9,59 ifm</w:t>
      </w:r>
    </w:p>
    <w:p w:rsidR="00C1460D" w:rsidRPr="002F7BF4" w:rsidRDefault="00C1460D" w:rsidP="00C146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7BF4">
        <w:rPr>
          <w:rFonts w:ascii="Times New Roman" w:hAnsi="Times New Roman"/>
          <w:sz w:val="24"/>
          <w:szCs w:val="24"/>
        </w:rPr>
        <w:t>V.772. Szakály Nagyközség iratai, 1882-1949, 4,27 ifm</w:t>
      </w:r>
    </w:p>
    <w:p w:rsidR="00C1460D" w:rsidRPr="002F7BF4" w:rsidRDefault="00C1460D" w:rsidP="00C146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7BF4">
        <w:rPr>
          <w:rFonts w:ascii="Times New Roman" w:hAnsi="Times New Roman"/>
          <w:sz w:val="24"/>
          <w:szCs w:val="24"/>
        </w:rPr>
        <w:t>V.773. Szakcs Nagyközség iratai, 1819-1950, 13,68 ifm</w:t>
      </w:r>
    </w:p>
    <w:p w:rsidR="00C1460D" w:rsidRPr="002F7BF4" w:rsidRDefault="00C1460D" w:rsidP="00C146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7BF4">
        <w:rPr>
          <w:rFonts w:ascii="Times New Roman" w:hAnsi="Times New Roman"/>
          <w:sz w:val="24"/>
          <w:szCs w:val="24"/>
        </w:rPr>
        <w:t>V.774. Szálkai Körjegyzőség iratai, 1792-1950, 7,36 ifm</w:t>
      </w:r>
    </w:p>
    <w:p w:rsidR="00C1460D" w:rsidRPr="002F7BF4" w:rsidRDefault="00C1460D" w:rsidP="00C146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7BF4">
        <w:rPr>
          <w:rFonts w:ascii="Times New Roman" w:hAnsi="Times New Roman"/>
          <w:sz w:val="24"/>
          <w:szCs w:val="24"/>
        </w:rPr>
        <w:t>V.775.</w:t>
      </w:r>
      <w:r w:rsidR="00201170">
        <w:rPr>
          <w:rFonts w:ascii="Times New Roman" w:hAnsi="Times New Roman"/>
          <w:sz w:val="24"/>
          <w:szCs w:val="24"/>
        </w:rPr>
        <w:t xml:space="preserve"> Szárazd N</w:t>
      </w:r>
      <w:r w:rsidRPr="002F7BF4">
        <w:rPr>
          <w:rFonts w:ascii="Times New Roman" w:hAnsi="Times New Roman"/>
          <w:sz w:val="24"/>
          <w:szCs w:val="24"/>
        </w:rPr>
        <w:t xml:space="preserve">agyközség iratai, 1929-1949, 1,95 ifm </w:t>
      </w:r>
    </w:p>
    <w:p w:rsidR="00C1460D" w:rsidRPr="002F7BF4" w:rsidRDefault="00C1460D" w:rsidP="00C146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7BF4">
        <w:rPr>
          <w:rFonts w:ascii="Times New Roman" w:hAnsi="Times New Roman"/>
          <w:sz w:val="24"/>
          <w:szCs w:val="24"/>
        </w:rPr>
        <w:lastRenderedPageBreak/>
        <w:t>V.776. Szedres Nagyközség iratai, 1864-1949, 6,28 ifm</w:t>
      </w:r>
    </w:p>
    <w:p w:rsidR="00C1460D" w:rsidRPr="002F7BF4" w:rsidRDefault="00C1460D" w:rsidP="00C146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7BF4">
        <w:rPr>
          <w:rFonts w:ascii="Times New Roman" w:hAnsi="Times New Roman"/>
          <w:sz w:val="24"/>
          <w:szCs w:val="24"/>
        </w:rPr>
        <w:t>V.777. Tamási Nagyközség iratai, 1841-1950, 7,29 ifm</w:t>
      </w:r>
    </w:p>
    <w:p w:rsidR="00A7237B" w:rsidRDefault="00C1460D" w:rsidP="00C146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7BF4">
        <w:rPr>
          <w:rFonts w:ascii="Times New Roman" w:hAnsi="Times New Roman"/>
          <w:sz w:val="24"/>
          <w:szCs w:val="24"/>
        </w:rPr>
        <w:t xml:space="preserve">V.778. Tengelic Nagyközség iratai, 1851-1950, 21,09 ifm </w:t>
      </w:r>
    </w:p>
    <w:p w:rsidR="00C1460D" w:rsidRPr="002F7BF4" w:rsidRDefault="00C1460D" w:rsidP="00C146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7BF4">
        <w:rPr>
          <w:rFonts w:ascii="Times New Roman" w:hAnsi="Times New Roman"/>
          <w:sz w:val="24"/>
          <w:szCs w:val="24"/>
        </w:rPr>
        <w:t xml:space="preserve">V.779. Tevel Nagyközség iratai, 1851-1950, 6,88 ifm </w:t>
      </w:r>
    </w:p>
    <w:p w:rsidR="00C1460D" w:rsidRPr="002F7BF4" w:rsidRDefault="00C1460D" w:rsidP="00C146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7BF4">
        <w:rPr>
          <w:rFonts w:ascii="Times New Roman" w:hAnsi="Times New Roman"/>
          <w:sz w:val="24"/>
          <w:szCs w:val="24"/>
        </w:rPr>
        <w:t xml:space="preserve">V.780. Tolna Nagyközség iratai, 1763-1950, 43,19 ifm </w:t>
      </w:r>
    </w:p>
    <w:p w:rsidR="00C1460D" w:rsidRPr="002F7BF4" w:rsidRDefault="00C1460D" w:rsidP="00C146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7BF4">
        <w:rPr>
          <w:rFonts w:ascii="Times New Roman" w:hAnsi="Times New Roman"/>
          <w:sz w:val="24"/>
          <w:szCs w:val="24"/>
        </w:rPr>
        <w:t>V.781. Tolnanémedi Nagyközség iratai, 1888-1950, 4,12 ifm</w:t>
      </w:r>
    </w:p>
    <w:p w:rsidR="00C1460D" w:rsidRPr="002F7BF4" w:rsidRDefault="00C1460D" w:rsidP="00C146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7BF4">
        <w:rPr>
          <w:rFonts w:ascii="Times New Roman" w:hAnsi="Times New Roman"/>
          <w:sz w:val="24"/>
          <w:szCs w:val="24"/>
        </w:rPr>
        <w:t>V.782. Udvari Nagyközség iratai, 1890-1949, 5,02 ifm</w:t>
      </w:r>
    </w:p>
    <w:p w:rsidR="00C1460D" w:rsidRPr="002F7BF4" w:rsidRDefault="00C1460D" w:rsidP="00C146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7BF4">
        <w:rPr>
          <w:rFonts w:ascii="Times New Roman" w:hAnsi="Times New Roman"/>
          <w:sz w:val="24"/>
          <w:szCs w:val="24"/>
        </w:rPr>
        <w:t>V.783. Újdombóvár Nagyközség iratai, 1891-1949, 1,16 ifm</w:t>
      </w:r>
    </w:p>
    <w:p w:rsidR="00C1460D" w:rsidRPr="002F7BF4" w:rsidRDefault="00C1460D" w:rsidP="00C146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7BF4">
        <w:rPr>
          <w:rFonts w:ascii="Times New Roman" w:hAnsi="Times New Roman"/>
          <w:sz w:val="24"/>
          <w:szCs w:val="24"/>
        </w:rPr>
        <w:t>V.784. Váralja Nagyközség iratai, 1871-1949, 8,19 ifm</w:t>
      </w:r>
    </w:p>
    <w:p w:rsidR="00C1460D" w:rsidRPr="002F7BF4" w:rsidRDefault="00C1460D" w:rsidP="00C146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7BF4">
        <w:rPr>
          <w:rFonts w:ascii="Times New Roman" w:hAnsi="Times New Roman"/>
          <w:sz w:val="24"/>
          <w:szCs w:val="24"/>
        </w:rPr>
        <w:t>V.785. Várdomb Nagyközség iratai, 1866-1949, 2,94 ifm</w:t>
      </w:r>
    </w:p>
    <w:p w:rsidR="00C1460D" w:rsidRPr="002F7BF4" w:rsidRDefault="00C1460D" w:rsidP="00C146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7BF4">
        <w:rPr>
          <w:rFonts w:ascii="Times New Roman" w:hAnsi="Times New Roman"/>
          <w:sz w:val="24"/>
          <w:szCs w:val="24"/>
        </w:rPr>
        <w:t>V.786. Varsád Nagyközség iratai, 1923-1949, 2,39 ifm</w:t>
      </w:r>
    </w:p>
    <w:p w:rsidR="00C1460D" w:rsidRPr="002F7BF4" w:rsidRDefault="00C1460D" w:rsidP="00C146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7BF4">
        <w:rPr>
          <w:rFonts w:ascii="Times New Roman" w:hAnsi="Times New Roman"/>
          <w:sz w:val="24"/>
          <w:szCs w:val="24"/>
        </w:rPr>
        <w:t>V.788. Bedegi Körjegyzőség iratai, 1767-1950, 4,59 ifm</w:t>
      </w:r>
    </w:p>
    <w:p w:rsidR="00C1460D" w:rsidRPr="002F7BF4" w:rsidRDefault="00C1460D" w:rsidP="00C146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7BF4">
        <w:rPr>
          <w:rFonts w:ascii="Times New Roman" w:hAnsi="Times New Roman"/>
          <w:sz w:val="24"/>
          <w:szCs w:val="24"/>
        </w:rPr>
        <w:t>V.788. Kánya Nagyközség iratai, 1895-1948, 0,45 ifm</w:t>
      </w:r>
    </w:p>
    <w:p w:rsidR="0082399C" w:rsidRDefault="00C1460D" w:rsidP="00C146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7BF4">
        <w:rPr>
          <w:rFonts w:ascii="Times New Roman" w:hAnsi="Times New Roman"/>
          <w:sz w:val="24"/>
          <w:szCs w:val="24"/>
        </w:rPr>
        <w:t>V.790. Tengőd Nagyközség iratai, 1809-1950, 2,41 ifm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1460D" w:rsidRDefault="00C1460D" w:rsidP="00C146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V.791. </w:t>
      </w:r>
      <w:r w:rsidR="00A7237B">
        <w:rPr>
          <w:rFonts w:ascii="Times New Roman" w:hAnsi="Times New Roman"/>
          <w:sz w:val="24"/>
          <w:szCs w:val="24"/>
        </w:rPr>
        <w:t>Bedeg</w:t>
      </w:r>
      <w:r w:rsidR="00201170">
        <w:rPr>
          <w:rFonts w:ascii="Times New Roman" w:hAnsi="Times New Roman"/>
          <w:sz w:val="24"/>
          <w:szCs w:val="24"/>
        </w:rPr>
        <w:t>kér</w:t>
      </w:r>
      <w:r w:rsidR="00A7237B">
        <w:rPr>
          <w:rFonts w:ascii="Times New Roman" w:hAnsi="Times New Roman"/>
          <w:sz w:val="24"/>
          <w:szCs w:val="24"/>
        </w:rPr>
        <w:t xml:space="preserve"> Község iratai,</w:t>
      </w:r>
      <w:r w:rsidR="00FB0BBC">
        <w:rPr>
          <w:rFonts w:ascii="Times New Roman" w:hAnsi="Times New Roman"/>
          <w:sz w:val="24"/>
          <w:szCs w:val="24"/>
        </w:rPr>
        <w:t xml:space="preserve"> 2,29 ifm</w:t>
      </w:r>
    </w:p>
    <w:p w:rsidR="003E1856" w:rsidRDefault="003E1856" w:rsidP="00C146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5FDE" w:rsidRDefault="00E36089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34D9">
        <w:rPr>
          <w:rFonts w:ascii="Times New Roman" w:hAnsi="Times New Roman"/>
          <w:b/>
          <w:sz w:val="24"/>
          <w:szCs w:val="24"/>
        </w:rPr>
        <w:t>62</w:t>
      </w:r>
      <w:r w:rsidR="00DB5FDE" w:rsidRPr="00D134D9">
        <w:rPr>
          <w:rFonts w:ascii="Times New Roman" w:hAnsi="Times New Roman"/>
          <w:b/>
          <w:sz w:val="24"/>
          <w:szCs w:val="24"/>
        </w:rPr>
        <w:t>. Terjedelme</w:t>
      </w:r>
      <w:r w:rsidR="00DB5FDE" w:rsidRPr="00D134D9">
        <w:rPr>
          <w:rFonts w:ascii="Times New Roman" w:hAnsi="Times New Roman"/>
          <w:sz w:val="24"/>
          <w:szCs w:val="24"/>
        </w:rPr>
        <w:t xml:space="preserve">: </w:t>
      </w:r>
      <w:r w:rsidR="00A7237B">
        <w:rPr>
          <w:rFonts w:ascii="Times New Roman" w:hAnsi="Times New Roman"/>
          <w:sz w:val="24"/>
          <w:szCs w:val="24"/>
        </w:rPr>
        <w:t>72</w:t>
      </w:r>
      <w:r w:rsidR="00D134D9">
        <w:rPr>
          <w:rFonts w:ascii="Times New Roman" w:hAnsi="Times New Roman"/>
          <w:sz w:val="24"/>
          <w:szCs w:val="24"/>
        </w:rPr>
        <w:t>7</w:t>
      </w:r>
      <w:r w:rsidR="00A7237B">
        <w:rPr>
          <w:rFonts w:ascii="Times New Roman" w:hAnsi="Times New Roman"/>
          <w:sz w:val="24"/>
          <w:szCs w:val="24"/>
        </w:rPr>
        <w:t>,43</w:t>
      </w:r>
      <w:r w:rsidR="00D134D9">
        <w:rPr>
          <w:rFonts w:ascii="Times New Roman" w:hAnsi="Times New Roman"/>
          <w:sz w:val="24"/>
          <w:szCs w:val="24"/>
        </w:rPr>
        <w:t xml:space="preserve"> ifm</w:t>
      </w:r>
    </w:p>
    <w:p w:rsidR="0040264D" w:rsidRDefault="0040264D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Default="00E36089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770B">
        <w:rPr>
          <w:rFonts w:ascii="Times New Roman" w:hAnsi="Times New Roman"/>
          <w:b/>
          <w:sz w:val="24"/>
          <w:szCs w:val="24"/>
        </w:rPr>
        <w:t>63</w:t>
      </w:r>
      <w:r w:rsidR="00E34454" w:rsidRPr="0091770B">
        <w:rPr>
          <w:rFonts w:ascii="Times New Roman" w:hAnsi="Times New Roman"/>
          <w:b/>
          <w:sz w:val="24"/>
          <w:szCs w:val="24"/>
        </w:rPr>
        <w:t xml:space="preserve">. </w:t>
      </w:r>
      <w:r w:rsidR="00B51304" w:rsidRPr="0091770B">
        <w:rPr>
          <w:rFonts w:ascii="Times New Roman" w:hAnsi="Times New Roman"/>
          <w:b/>
          <w:sz w:val="24"/>
          <w:szCs w:val="24"/>
        </w:rPr>
        <w:t>Megjegyzés:</w:t>
      </w:r>
      <w:r w:rsidR="00B51304">
        <w:rPr>
          <w:rFonts w:ascii="Times New Roman" w:hAnsi="Times New Roman"/>
          <w:sz w:val="24"/>
          <w:szCs w:val="24"/>
        </w:rPr>
        <w:t xml:space="preserve"> </w:t>
      </w:r>
    </w:p>
    <w:p w:rsidR="0081301E" w:rsidRDefault="0072703A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évben kezdtü</w:t>
      </w:r>
      <w:r w:rsidR="00927683">
        <w:rPr>
          <w:rFonts w:ascii="Times New Roman" w:hAnsi="Times New Roman"/>
          <w:sz w:val="24"/>
          <w:szCs w:val="24"/>
        </w:rPr>
        <w:t>n</w:t>
      </w:r>
      <w:r w:rsidR="008C1A81">
        <w:rPr>
          <w:rFonts w:ascii="Times New Roman" w:hAnsi="Times New Roman"/>
          <w:sz w:val="24"/>
          <w:szCs w:val="24"/>
        </w:rPr>
        <w:t>k meg nagy</w:t>
      </w:r>
      <w:r>
        <w:rPr>
          <w:rFonts w:ascii="Times New Roman" w:hAnsi="Times New Roman"/>
          <w:sz w:val="24"/>
          <w:szCs w:val="24"/>
        </w:rPr>
        <w:t xml:space="preserve"> számban </w:t>
      </w:r>
      <w:r w:rsidR="00CF5995"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hAnsi="Times New Roman"/>
          <w:sz w:val="24"/>
          <w:szCs w:val="24"/>
        </w:rPr>
        <w:t>xls formátumú jegyzéket</w:t>
      </w:r>
      <w:r w:rsidR="008C1A81">
        <w:rPr>
          <w:rFonts w:ascii="Times New Roman" w:hAnsi="Times New Roman"/>
          <w:sz w:val="24"/>
          <w:szCs w:val="24"/>
        </w:rPr>
        <w:t xml:space="preserve"> készíteni, illetve a LNyR-ben leírási egységeket létrehozni. A megadott számadatok mögött </w:t>
      </w:r>
      <w:r w:rsidR="0091770B">
        <w:rPr>
          <w:rFonts w:ascii="Times New Roman" w:hAnsi="Times New Roman"/>
          <w:sz w:val="24"/>
          <w:szCs w:val="24"/>
        </w:rPr>
        <w:t>azonban ugyanazon fond esetében többszöri átalakítási munka rejlik</w:t>
      </w:r>
      <w:r w:rsidR="00CF5995">
        <w:rPr>
          <w:rFonts w:ascii="Times New Roman" w:hAnsi="Times New Roman"/>
          <w:sz w:val="24"/>
          <w:szCs w:val="24"/>
        </w:rPr>
        <w:t xml:space="preserve"> (sőt a korábbi években elvégzett munkánkat is javítanunk kellett)</w:t>
      </w:r>
      <w:r w:rsidR="0091770B">
        <w:rPr>
          <w:rFonts w:ascii="Times New Roman" w:hAnsi="Times New Roman"/>
          <w:sz w:val="24"/>
          <w:szCs w:val="24"/>
        </w:rPr>
        <w:t>. Folyamatos kapcsolatban voltunk Laczlavik György főosztályvezetővel, akinek segítségével, illetve a vele való konzultációs sorozat után tudtuk mind a jegyzék-átalakításokat, mind leírá</w:t>
      </w:r>
      <w:r w:rsidR="00456FAF">
        <w:rPr>
          <w:rFonts w:ascii="Times New Roman" w:hAnsi="Times New Roman"/>
          <w:sz w:val="24"/>
          <w:szCs w:val="24"/>
        </w:rPr>
        <w:t>si egységek létrehozását véghez</w:t>
      </w:r>
      <w:r w:rsidR="0091770B">
        <w:rPr>
          <w:rFonts w:ascii="Times New Roman" w:hAnsi="Times New Roman"/>
          <w:sz w:val="24"/>
          <w:szCs w:val="24"/>
        </w:rPr>
        <w:t xml:space="preserve">vinni. Számolnunk kell jövőben is a gyakori feladatismétlésekkel, de a </w:t>
      </w:r>
      <w:r>
        <w:rPr>
          <w:rFonts w:ascii="Times New Roman" w:hAnsi="Times New Roman"/>
          <w:sz w:val="24"/>
          <w:szCs w:val="24"/>
        </w:rPr>
        <w:t xml:space="preserve">munkába </w:t>
      </w:r>
      <w:r w:rsidR="0091770B">
        <w:rPr>
          <w:rFonts w:ascii="Times New Roman" w:hAnsi="Times New Roman"/>
          <w:sz w:val="24"/>
          <w:szCs w:val="24"/>
        </w:rPr>
        <w:t>sajnos ezt bele kell számítani. A</w:t>
      </w:r>
      <w:r>
        <w:rPr>
          <w:rFonts w:ascii="Times New Roman" w:hAnsi="Times New Roman"/>
          <w:sz w:val="24"/>
          <w:szCs w:val="24"/>
        </w:rPr>
        <w:t>z átalakítást egy, a feltöltést kezdetben úgyszintén egy, majd két</w:t>
      </w:r>
      <w:r w:rsidR="0091770B">
        <w:rPr>
          <w:rFonts w:ascii="Times New Roman" w:hAnsi="Times New Roman"/>
          <w:sz w:val="24"/>
          <w:szCs w:val="24"/>
        </w:rPr>
        <w:t xml:space="preserve"> kolléga végezte, illetve végzi.</w:t>
      </w:r>
    </w:p>
    <w:p w:rsidR="0091770B" w:rsidRDefault="0091770B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Pr="0081301E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344">
        <w:rPr>
          <w:rFonts w:ascii="Times New Roman" w:hAnsi="Times New Roman"/>
          <w:b/>
          <w:sz w:val="24"/>
          <w:szCs w:val="24"/>
        </w:rPr>
        <w:t>III.5. RENDSZEREZÉS, RENDEZÉS</w:t>
      </w:r>
    </w:p>
    <w:p w:rsidR="00B51304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Default="00E36089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64</w:t>
      </w:r>
      <w:r w:rsidR="005760F4" w:rsidRPr="004F1755">
        <w:rPr>
          <w:rFonts w:ascii="Times New Roman" w:hAnsi="Times New Roman"/>
          <w:b/>
          <w:sz w:val="24"/>
          <w:szCs w:val="24"/>
        </w:rPr>
        <w:t>.</w:t>
      </w:r>
      <w:r w:rsidR="00B51304" w:rsidRPr="004F1755">
        <w:rPr>
          <w:rFonts w:ascii="Times New Roman" w:hAnsi="Times New Roman"/>
          <w:b/>
          <w:sz w:val="24"/>
          <w:szCs w:val="24"/>
        </w:rPr>
        <w:t>Alapszintű</w:t>
      </w:r>
      <w:r w:rsidR="00B51304" w:rsidRPr="0065164D">
        <w:rPr>
          <w:rFonts w:ascii="Times New Roman" w:hAnsi="Times New Roman"/>
          <w:b/>
          <w:sz w:val="24"/>
          <w:szCs w:val="24"/>
        </w:rPr>
        <w:t xml:space="preserve"> rendezés</w:t>
      </w:r>
      <w:r w:rsidR="00142C2C" w:rsidRPr="0065164D">
        <w:rPr>
          <w:rFonts w:ascii="Times New Roman" w:hAnsi="Times New Roman"/>
          <w:b/>
          <w:sz w:val="24"/>
          <w:szCs w:val="24"/>
        </w:rPr>
        <w:t>:</w:t>
      </w:r>
    </w:p>
    <w:p w:rsidR="003D5780" w:rsidRDefault="00B80D90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XIV. 89. Dr. Sós Csaba közgazdász bonyhádi helytörténész kutatásainak iratanyaga, XX. század, 0,84 ifm </w:t>
      </w:r>
    </w:p>
    <w:p w:rsidR="005760F4" w:rsidRDefault="00E36089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65.</w:t>
      </w:r>
      <w:r w:rsidR="004F1755">
        <w:rPr>
          <w:rFonts w:ascii="Times New Roman" w:hAnsi="Times New Roman"/>
          <w:b/>
          <w:sz w:val="24"/>
          <w:szCs w:val="24"/>
        </w:rPr>
        <w:t xml:space="preserve"> Alapszinten rendezett: </w:t>
      </w:r>
      <w:r w:rsidR="00B80D90">
        <w:rPr>
          <w:rFonts w:ascii="Times New Roman" w:hAnsi="Times New Roman"/>
          <w:sz w:val="24"/>
          <w:szCs w:val="24"/>
        </w:rPr>
        <w:t>0,84</w:t>
      </w:r>
      <w:r w:rsidR="0091770B">
        <w:rPr>
          <w:rFonts w:ascii="Times New Roman" w:hAnsi="Times New Roman"/>
          <w:sz w:val="24"/>
          <w:szCs w:val="24"/>
        </w:rPr>
        <w:t xml:space="preserve"> </w:t>
      </w:r>
      <w:r w:rsidR="005760F4" w:rsidRPr="0065164D">
        <w:rPr>
          <w:rFonts w:ascii="Times New Roman" w:hAnsi="Times New Roman"/>
          <w:b/>
          <w:sz w:val="24"/>
          <w:szCs w:val="24"/>
        </w:rPr>
        <w:t>ifm</w:t>
      </w:r>
    </w:p>
    <w:p w:rsidR="005760F4" w:rsidRPr="004F1755" w:rsidRDefault="0040264D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</w:t>
      </w:r>
      <w:r w:rsidR="005760F4">
        <w:rPr>
          <w:rFonts w:ascii="Times New Roman" w:hAnsi="Times New Roman"/>
          <w:b/>
          <w:sz w:val="24"/>
          <w:szCs w:val="24"/>
        </w:rPr>
        <w:t>ond</w:t>
      </w:r>
      <w:r w:rsidR="004F1755">
        <w:rPr>
          <w:rFonts w:ascii="Times New Roman" w:hAnsi="Times New Roman"/>
          <w:b/>
          <w:sz w:val="24"/>
          <w:szCs w:val="24"/>
        </w:rPr>
        <w:t>: 1</w:t>
      </w:r>
    </w:p>
    <w:p w:rsidR="005760F4" w:rsidRPr="00942344" w:rsidRDefault="005760F4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1304" w:rsidRDefault="00E36089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66</w:t>
      </w:r>
      <w:r w:rsidR="005760F4" w:rsidRPr="0011533B">
        <w:rPr>
          <w:rFonts w:ascii="Times New Roman" w:hAnsi="Times New Roman"/>
          <w:b/>
          <w:sz w:val="24"/>
          <w:szCs w:val="24"/>
        </w:rPr>
        <w:t xml:space="preserve">. </w:t>
      </w:r>
      <w:r w:rsidR="00B51304" w:rsidRPr="0011533B">
        <w:rPr>
          <w:rFonts w:ascii="Times New Roman" w:hAnsi="Times New Roman"/>
          <w:b/>
          <w:sz w:val="24"/>
          <w:szCs w:val="24"/>
        </w:rPr>
        <w:t>Középszintű rendezés:</w:t>
      </w:r>
      <w:r w:rsidR="007C2F20">
        <w:rPr>
          <w:rFonts w:ascii="Times New Roman" w:hAnsi="Times New Roman"/>
          <w:b/>
          <w:sz w:val="24"/>
          <w:szCs w:val="24"/>
        </w:rPr>
        <w:t xml:space="preserve"> </w:t>
      </w:r>
    </w:p>
    <w:p w:rsidR="00B80D90" w:rsidRDefault="00B80D90" w:rsidP="00B80D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24C8">
        <w:rPr>
          <w:rFonts w:ascii="Times New Roman" w:hAnsi="Times New Roman"/>
          <w:sz w:val="24"/>
          <w:szCs w:val="24"/>
        </w:rPr>
        <w:t>IV.101.</w:t>
      </w:r>
      <w:r>
        <w:rPr>
          <w:rFonts w:ascii="Times New Roman" w:hAnsi="Times New Roman"/>
          <w:sz w:val="24"/>
          <w:szCs w:val="24"/>
        </w:rPr>
        <w:t xml:space="preserve"> Tolna vármegye tiszti ügyészének iratai, 1848, 0,01 ifm</w:t>
      </w:r>
    </w:p>
    <w:p w:rsidR="00B80D90" w:rsidRDefault="00B80D90" w:rsidP="00B80D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V.85. Szekszárd Város Közellátási Hivatala iratai, 1941, 0,01 ifm</w:t>
      </w:r>
    </w:p>
    <w:p w:rsidR="00B80D90" w:rsidRPr="00B80D90" w:rsidRDefault="00B80D90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V.84. Szekszárd város rendőrkapitányának iratai, 1914, 0,02 ifm</w:t>
      </w:r>
    </w:p>
    <w:p w:rsidR="00B80D90" w:rsidRPr="003F451A" w:rsidRDefault="00B80D90" w:rsidP="00B80D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VI.</w:t>
      </w:r>
      <w:r w:rsidRPr="003F451A">
        <w:rPr>
          <w:rFonts w:ascii="Times New Roman" w:hAnsi="Times New Roman"/>
          <w:sz w:val="24"/>
          <w:szCs w:val="24"/>
        </w:rPr>
        <w:t>107. Tolna Vármegye Számvevőségének iratai, 1924-1950, 0,07 ifm</w:t>
      </w:r>
    </w:p>
    <w:p w:rsidR="00B80D90" w:rsidRDefault="00B80D90" w:rsidP="00B80D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451A">
        <w:rPr>
          <w:rFonts w:ascii="Times New Roman" w:hAnsi="Times New Roman"/>
          <w:sz w:val="24"/>
          <w:szCs w:val="24"/>
        </w:rPr>
        <w:t>VI.109. Tolna Vármegye Pénzügyi Igazgatóság mellé rendelt Számvevőség iratai, 1902-1924, 0,43 ifm</w:t>
      </w:r>
    </w:p>
    <w:p w:rsidR="00C323CA" w:rsidRDefault="00C323CA" w:rsidP="00C323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VI.162. Szekszárdi Pénzügyőri Kerület iratai, 1898-1899, 1947-1949, 0,04 ifm</w:t>
      </w:r>
    </w:p>
    <w:p w:rsidR="00C323CA" w:rsidRDefault="00C323CA" w:rsidP="00B80D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VI.183. Szombathelyi Kataszteri Helyszínelési Felügyelő Tolna megyére vonatkozó iratai, 1935, 0,13 ifm</w:t>
      </w:r>
    </w:p>
    <w:p w:rsidR="009466D6" w:rsidRDefault="009466D6" w:rsidP="009466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VIII.721. Medina-szőlőhegyi Művelődési Otthon iratai, 0,02 ifm</w:t>
      </w:r>
    </w:p>
    <w:p w:rsidR="009466D6" w:rsidRPr="003F451A" w:rsidRDefault="009466D6" w:rsidP="00B80D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VIII.2006. Udvari Általános iskola iratai, 1950-1968, 0,04 ifm</w:t>
      </w:r>
    </w:p>
    <w:p w:rsidR="00B80D90" w:rsidRDefault="00B80D90" w:rsidP="00B80D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451A">
        <w:rPr>
          <w:rFonts w:ascii="Times New Roman" w:hAnsi="Times New Roman"/>
          <w:sz w:val="24"/>
          <w:szCs w:val="24"/>
        </w:rPr>
        <w:t>IX.632. Tamási Közbirtokosság iratai, 1898-1932, 0,24 ifm</w:t>
      </w:r>
    </w:p>
    <w:p w:rsidR="00B80D90" w:rsidRDefault="00B80D90" w:rsidP="00B80D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IX.1604. Fácánkert Vízmű Társulat iratai, 1987-1988, 0,15 ifm</w:t>
      </w:r>
    </w:p>
    <w:p w:rsidR="00B80D90" w:rsidRDefault="00B80D90" w:rsidP="00B80D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IX.1605. Gyönki Törpevízmű Társulat iratai, 1960-1976, 0,14 ifm</w:t>
      </w:r>
    </w:p>
    <w:p w:rsidR="00B80D90" w:rsidRDefault="00B80D90" w:rsidP="00B80D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IX.1612. Zombai Vízmű Társulat iratai,1971-1978, 0,12 ifm</w:t>
      </w:r>
    </w:p>
    <w:p w:rsidR="00B80D90" w:rsidRDefault="00B80D90" w:rsidP="00B80D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IX.1615. Sióagárdi Vízmű Társulat iratai, 1967-1975, 0,36 ifm</w:t>
      </w:r>
    </w:p>
    <w:p w:rsidR="00B80D90" w:rsidRDefault="00B80D90" w:rsidP="00B80D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IX.1618. Bogyiszlói Vízmű Társulat iratai, 1968-1976, 0,96 ifm</w:t>
      </w:r>
    </w:p>
    <w:p w:rsidR="00B80D90" w:rsidRDefault="00B80D90" w:rsidP="00B80D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XIV.85. Sápszky Gyula szekszárdi kereskedő iratai, 1921-1927, 0,03 ifm</w:t>
      </w:r>
    </w:p>
    <w:p w:rsidR="00B80D90" w:rsidRDefault="00B80D90" w:rsidP="00B80D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XIV.86. Parragh Ignác dunaszentgyörgyi földmérnök iratai, 1816-1864, 0,03 ifm</w:t>
      </w:r>
    </w:p>
    <w:p w:rsidR="00B80D90" w:rsidRDefault="00B80D90" w:rsidP="00B80D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XIV.87. Dr. Varga Ádám mözsi helytörténész iratai, 1783-1968, 0,12, 7 tekercs</w:t>
      </w:r>
    </w:p>
    <w:p w:rsidR="00B80D90" w:rsidRPr="003F451A" w:rsidRDefault="00B80D90" w:rsidP="00B80D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XIV.88. Dr. Szily Géza tolnai ügyvéd iratai, 1923-1951, 0,12 ifm</w:t>
      </w:r>
    </w:p>
    <w:p w:rsidR="00A84270" w:rsidRDefault="00A84270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92212" w:rsidRDefault="00792212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Default="00D0322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8C6">
        <w:rPr>
          <w:rFonts w:ascii="Times New Roman" w:hAnsi="Times New Roman"/>
          <w:b/>
          <w:sz w:val="24"/>
          <w:szCs w:val="24"/>
        </w:rPr>
        <w:t>6</w:t>
      </w:r>
      <w:r w:rsidR="00E36089">
        <w:rPr>
          <w:rFonts w:ascii="Times New Roman" w:hAnsi="Times New Roman"/>
          <w:b/>
          <w:sz w:val="24"/>
          <w:szCs w:val="24"/>
        </w:rPr>
        <w:t>7</w:t>
      </w:r>
      <w:r w:rsidR="005760F4" w:rsidRPr="00ED28C6">
        <w:rPr>
          <w:rFonts w:ascii="Times New Roman" w:hAnsi="Times New Roman"/>
          <w:sz w:val="24"/>
          <w:szCs w:val="24"/>
        </w:rPr>
        <w:t>.</w:t>
      </w:r>
      <w:r w:rsidR="00442DC5">
        <w:rPr>
          <w:rFonts w:ascii="Times New Roman" w:hAnsi="Times New Roman"/>
          <w:sz w:val="24"/>
          <w:szCs w:val="24"/>
        </w:rPr>
        <w:t xml:space="preserve"> </w:t>
      </w:r>
      <w:r w:rsidR="00922D00">
        <w:rPr>
          <w:rFonts w:ascii="Times New Roman" w:hAnsi="Times New Roman"/>
          <w:sz w:val="24"/>
          <w:szCs w:val="24"/>
        </w:rPr>
        <w:t>Középszinten összesen</w:t>
      </w:r>
      <w:r w:rsidR="00922D00" w:rsidRPr="001E6F20">
        <w:rPr>
          <w:rFonts w:ascii="Times New Roman" w:hAnsi="Times New Roman"/>
          <w:sz w:val="24"/>
          <w:szCs w:val="24"/>
        </w:rPr>
        <w:t xml:space="preserve">: </w:t>
      </w:r>
      <w:r w:rsidR="009466D6">
        <w:rPr>
          <w:rFonts w:ascii="Times New Roman" w:hAnsi="Times New Roman"/>
          <w:sz w:val="24"/>
          <w:szCs w:val="24"/>
        </w:rPr>
        <w:t>3</w:t>
      </w:r>
      <w:r w:rsidR="00C323CA">
        <w:rPr>
          <w:rFonts w:ascii="Times New Roman" w:hAnsi="Times New Roman"/>
          <w:sz w:val="24"/>
          <w:szCs w:val="24"/>
        </w:rPr>
        <w:t>,</w:t>
      </w:r>
      <w:r w:rsidR="009466D6">
        <w:rPr>
          <w:rFonts w:ascii="Times New Roman" w:hAnsi="Times New Roman"/>
          <w:sz w:val="24"/>
          <w:szCs w:val="24"/>
        </w:rPr>
        <w:t>04</w:t>
      </w:r>
      <w:r w:rsidR="00A84270" w:rsidRPr="003C4EC2">
        <w:rPr>
          <w:rFonts w:ascii="Times New Roman" w:hAnsi="Times New Roman"/>
          <w:sz w:val="24"/>
          <w:szCs w:val="24"/>
        </w:rPr>
        <w:t xml:space="preserve"> </w:t>
      </w:r>
      <w:r w:rsidR="00922D00" w:rsidRPr="003C4EC2">
        <w:rPr>
          <w:rFonts w:ascii="Times New Roman" w:hAnsi="Times New Roman"/>
          <w:sz w:val="24"/>
          <w:szCs w:val="24"/>
        </w:rPr>
        <w:t>ifm</w:t>
      </w:r>
      <w:r w:rsidR="009466D6">
        <w:rPr>
          <w:rFonts w:ascii="Times New Roman" w:hAnsi="Times New Roman"/>
          <w:sz w:val="24"/>
          <w:szCs w:val="24"/>
        </w:rPr>
        <w:t>, 19</w:t>
      </w:r>
      <w:r w:rsidR="005760F4" w:rsidRPr="003C4EC2">
        <w:rPr>
          <w:rFonts w:ascii="Times New Roman" w:hAnsi="Times New Roman"/>
          <w:sz w:val="24"/>
          <w:szCs w:val="24"/>
        </w:rPr>
        <w:t xml:space="preserve"> fond,</w:t>
      </w:r>
    </w:p>
    <w:p w:rsidR="00922D00" w:rsidRDefault="00922D00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2212" w:rsidRDefault="00E36089" w:rsidP="00C86B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68</w:t>
      </w:r>
      <w:r w:rsidR="00C86B5C" w:rsidRPr="0011533B">
        <w:rPr>
          <w:rFonts w:ascii="Times New Roman" w:hAnsi="Times New Roman"/>
          <w:b/>
          <w:sz w:val="24"/>
          <w:szCs w:val="24"/>
        </w:rPr>
        <w:t xml:space="preserve">. </w:t>
      </w:r>
      <w:r w:rsidR="00B51304" w:rsidRPr="0011533B">
        <w:rPr>
          <w:rFonts w:ascii="Times New Roman" w:hAnsi="Times New Roman"/>
          <w:b/>
          <w:sz w:val="24"/>
          <w:szCs w:val="24"/>
        </w:rPr>
        <w:t>Darabszintű</w:t>
      </w:r>
      <w:r w:rsidR="00B51304">
        <w:rPr>
          <w:rFonts w:ascii="Times New Roman" w:hAnsi="Times New Roman"/>
          <w:b/>
          <w:sz w:val="24"/>
          <w:szCs w:val="24"/>
        </w:rPr>
        <w:t xml:space="preserve"> rendezés</w:t>
      </w:r>
      <w:r w:rsidR="00CF21E9">
        <w:rPr>
          <w:rFonts w:ascii="Times New Roman" w:hAnsi="Times New Roman"/>
          <w:b/>
          <w:sz w:val="24"/>
          <w:szCs w:val="24"/>
        </w:rPr>
        <w:t>:</w:t>
      </w:r>
    </w:p>
    <w:p w:rsidR="00387B46" w:rsidRDefault="00C323CA" w:rsidP="00A842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XIV.81. Steib György bonyhádi helytörténész iratai, XX. sz. 87 db DVD</w:t>
      </w:r>
    </w:p>
    <w:p w:rsidR="00387B46" w:rsidRDefault="00387B46" w:rsidP="00A842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273D">
        <w:rPr>
          <w:rFonts w:ascii="Times New Roman" w:hAnsi="Times New Roman"/>
          <w:sz w:val="24"/>
          <w:szCs w:val="24"/>
        </w:rPr>
        <w:t>XV.4. Plakátok</w:t>
      </w:r>
      <w:r w:rsidR="0036273D" w:rsidRPr="0036273D">
        <w:rPr>
          <w:rFonts w:ascii="Times New Roman" w:hAnsi="Times New Roman"/>
          <w:sz w:val="24"/>
          <w:szCs w:val="24"/>
        </w:rPr>
        <w:t>,</w:t>
      </w:r>
      <w:r w:rsidR="0036273D">
        <w:rPr>
          <w:rFonts w:ascii="Times New Roman" w:hAnsi="Times New Roman"/>
          <w:sz w:val="24"/>
          <w:szCs w:val="24"/>
        </w:rPr>
        <w:t xml:space="preserve"> hirdetmények levéltári gyűjteménye, </w:t>
      </w:r>
      <w:r w:rsidR="00003A33">
        <w:rPr>
          <w:rFonts w:ascii="Times New Roman" w:hAnsi="Times New Roman"/>
          <w:sz w:val="24"/>
          <w:szCs w:val="24"/>
        </w:rPr>
        <w:t>2019, 6</w:t>
      </w:r>
      <w:r>
        <w:rPr>
          <w:rFonts w:ascii="Times New Roman" w:hAnsi="Times New Roman"/>
          <w:sz w:val="24"/>
          <w:szCs w:val="24"/>
        </w:rPr>
        <w:t>1 db.</w:t>
      </w:r>
    </w:p>
    <w:p w:rsidR="00C323CA" w:rsidRDefault="00C323CA" w:rsidP="00A842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66D6" w:rsidRDefault="00E36089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69</w:t>
      </w:r>
      <w:r w:rsidR="004849BC" w:rsidRPr="0065164D">
        <w:rPr>
          <w:rFonts w:ascii="Times New Roman" w:hAnsi="Times New Roman"/>
          <w:sz w:val="24"/>
          <w:szCs w:val="24"/>
        </w:rPr>
        <w:t>.</w:t>
      </w:r>
      <w:r w:rsidR="00A84270">
        <w:rPr>
          <w:rFonts w:ascii="Times New Roman" w:hAnsi="Times New Roman"/>
          <w:sz w:val="24"/>
          <w:szCs w:val="24"/>
        </w:rPr>
        <w:t xml:space="preserve"> </w:t>
      </w:r>
      <w:r w:rsidR="00D80BCC">
        <w:rPr>
          <w:rFonts w:ascii="Times New Roman" w:hAnsi="Times New Roman"/>
          <w:b/>
          <w:sz w:val="24"/>
          <w:szCs w:val="24"/>
        </w:rPr>
        <w:t>0,36</w:t>
      </w:r>
      <w:r w:rsidR="00644899">
        <w:rPr>
          <w:rFonts w:ascii="Times New Roman" w:hAnsi="Times New Roman"/>
          <w:b/>
          <w:sz w:val="24"/>
          <w:szCs w:val="24"/>
        </w:rPr>
        <w:t xml:space="preserve"> </w:t>
      </w:r>
      <w:r w:rsidR="00D80BCC" w:rsidRPr="00754451">
        <w:rPr>
          <w:rFonts w:ascii="Times New Roman" w:hAnsi="Times New Roman"/>
          <w:b/>
          <w:sz w:val="24"/>
          <w:szCs w:val="24"/>
        </w:rPr>
        <w:t>(188 db</w:t>
      </w:r>
      <w:r w:rsidR="00D80BCC">
        <w:rPr>
          <w:rFonts w:ascii="Times New Roman" w:hAnsi="Times New Roman"/>
          <w:b/>
          <w:sz w:val="24"/>
          <w:szCs w:val="24"/>
        </w:rPr>
        <w:t>)</w:t>
      </w:r>
      <w:r w:rsidR="00EC2101">
        <w:rPr>
          <w:rFonts w:ascii="Times New Roman" w:hAnsi="Times New Roman"/>
          <w:sz w:val="24"/>
          <w:szCs w:val="24"/>
        </w:rPr>
        <w:t xml:space="preserve">ifm, </w:t>
      </w:r>
      <w:r w:rsidR="009466D6">
        <w:rPr>
          <w:rFonts w:ascii="Times New Roman" w:hAnsi="Times New Roman"/>
          <w:sz w:val="24"/>
          <w:szCs w:val="24"/>
        </w:rPr>
        <w:t>2 fond</w:t>
      </w:r>
    </w:p>
    <w:p w:rsidR="009466D6" w:rsidRDefault="009466D6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Default="00E36089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70</w:t>
      </w:r>
      <w:r w:rsidR="00C86B5C" w:rsidRPr="0011533B">
        <w:rPr>
          <w:rFonts w:ascii="Times New Roman" w:hAnsi="Times New Roman"/>
          <w:b/>
          <w:sz w:val="24"/>
          <w:szCs w:val="24"/>
        </w:rPr>
        <w:t>.</w:t>
      </w:r>
      <w:r w:rsidR="00C86B5C" w:rsidRPr="00D045F2">
        <w:rPr>
          <w:rFonts w:ascii="Times New Roman" w:hAnsi="Times New Roman"/>
          <w:b/>
          <w:sz w:val="24"/>
          <w:szCs w:val="24"/>
        </w:rPr>
        <w:t xml:space="preserve"> </w:t>
      </w:r>
      <w:r w:rsidR="00B51304" w:rsidRPr="00D045F2">
        <w:rPr>
          <w:rFonts w:ascii="Times New Roman" w:hAnsi="Times New Roman"/>
          <w:b/>
          <w:sz w:val="24"/>
          <w:szCs w:val="24"/>
        </w:rPr>
        <w:t>Ellenőrző rendezés:</w:t>
      </w:r>
    </w:p>
    <w:p w:rsidR="00C323CA" w:rsidRPr="005A23F9" w:rsidRDefault="00C323CA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V.715.d Döbrököz Nagyközség iratai, 1941-1949, 0,12 ifm</w:t>
      </w:r>
    </w:p>
    <w:p w:rsidR="00C323CA" w:rsidRDefault="00C323CA" w:rsidP="00C323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3077">
        <w:rPr>
          <w:rFonts w:ascii="Times New Roman" w:hAnsi="Times New Roman"/>
          <w:sz w:val="24"/>
          <w:szCs w:val="24"/>
        </w:rPr>
        <w:t>V.788.</w:t>
      </w:r>
      <w:r>
        <w:rPr>
          <w:rFonts w:ascii="Times New Roman" w:hAnsi="Times New Roman"/>
          <w:sz w:val="24"/>
          <w:szCs w:val="24"/>
        </w:rPr>
        <w:t xml:space="preserve"> Bedegkéri Körjegyzőség iratai, 1767-1950, 4,59 ifm</w:t>
      </w:r>
    </w:p>
    <w:p w:rsidR="00C323CA" w:rsidRDefault="00C323CA" w:rsidP="00C323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V.789. Kánya Nagyközség iratai, 0,45 ifm</w:t>
      </w:r>
    </w:p>
    <w:p w:rsidR="00C323CA" w:rsidRDefault="00C323CA" w:rsidP="00C323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V.790. Tengőd Nagyközség iratai, 1809-1950, 2,41 ifm</w:t>
      </w:r>
    </w:p>
    <w:p w:rsidR="005A23F9" w:rsidRDefault="005A23F9" w:rsidP="005A23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VIII.61. Dombóvári Illyés Gyula gimnázium iratai, 1920-2004, 5,16 ifm</w:t>
      </w:r>
    </w:p>
    <w:p w:rsidR="005A23F9" w:rsidRDefault="005A23F9" w:rsidP="00C323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VIII.64. Dombóvári Apáczai Csere János Szakközépiskola iratai, 1949-2010, 6,04 ifm</w:t>
      </w:r>
    </w:p>
    <w:p w:rsidR="00C323CA" w:rsidRPr="00013077" w:rsidRDefault="00C323CA" w:rsidP="00C323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XIV.54. Kaczián János szekszárdi képviselő-testületi tag iratai, 1848-2018, 3,05 ifm</w:t>
      </w:r>
    </w:p>
    <w:p w:rsidR="00C323CA" w:rsidRDefault="00C323CA" w:rsidP="00C323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XVII.901. Tolna Megyei Népi Ellenőrzési Bizottság iratai, 1958-1989, 35,38 ifm</w:t>
      </w:r>
    </w:p>
    <w:p w:rsidR="00C323CA" w:rsidRDefault="00C323CA" w:rsidP="00C323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XVII.902. Bonyhádi Járási Népi Ellenőrzési Bizottság iratai, 1958-1989, 7,44 ifm</w:t>
      </w:r>
    </w:p>
    <w:p w:rsidR="00C323CA" w:rsidRDefault="00C323CA" w:rsidP="00C323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XVII.903. Dombóvári Járási Népi Ellenőrzési Bizottság iratai,1958-1989, 9,47 ifm</w:t>
      </w:r>
    </w:p>
    <w:p w:rsidR="00C323CA" w:rsidRDefault="00C323CA" w:rsidP="00C323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XVII.904. Gyönki Járási Népi Ellenőrzési Bizottság iratai, 1958-1961, 1,20 ifm</w:t>
      </w:r>
    </w:p>
    <w:p w:rsidR="00C323CA" w:rsidRDefault="00C323CA" w:rsidP="00C323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XVII.905. Paksi Járási Népi Ellenőrzési Bizottság iratai, 1958-1989, 8,15 ifm</w:t>
      </w:r>
    </w:p>
    <w:p w:rsidR="00C323CA" w:rsidRDefault="00C323CA" w:rsidP="00C323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XVII.906. Szekszárdi Járási Népi Ellenőrzési Bizottság, 1958-1989, 6,81 ifm</w:t>
      </w:r>
    </w:p>
    <w:p w:rsidR="00C323CA" w:rsidRDefault="00C323CA" w:rsidP="00C323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XVII.907. Tamási Népi Ellenőrzési Bizottság iratai, 1958-1989, 10,43 ifm </w:t>
      </w:r>
    </w:p>
    <w:p w:rsidR="005A23F9" w:rsidRDefault="005A23F9" w:rsidP="005A23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XXIII.719.b. Döbrököz Község Tanácsának iratai – Vb-ülési jegyzőkönyv, 1990, 0,02 ifm</w:t>
      </w:r>
    </w:p>
    <w:p w:rsidR="005A23F9" w:rsidRDefault="005A23F9" w:rsidP="005A23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XXIII.719.c. Döbrököz Község Tanácsának iratai – Általános közigazgatási iratok, 1950-1990, 1,36 ifm</w:t>
      </w:r>
    </w:p>
    <w:p w:rsidR="005A23F9" w:rsidRDefault="005A23F9" w:rsidP="005A23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XXIII.751.c. Koppányszántó Község Tanácsának iratai – Általános közigazgatási iratok, 1954-1973, 0,66 ifm</w:t>
      </w:r>
    </w:p>
    <w:p w:rsidR="005A23F9" w:rsidRDefault="005A23F9" w:rsidP="005A23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XXIII.769.e. Nagykónyi Község Tanácsának iratai – Koppányszántói kirendeltség iratai. 1974-1990, 0,24 ifm</w:t>
      </w:r>
    </w:p>
    <w:p w:rsidR="005A23F9" w:rsidRDefault="005A23F9" w:rsidP="005A23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XXV.1. Szekszárdi Népügyészség iratai, 1945-1948, 1,56 ifm</w:t>
      </w:r>
    </w:p>
    <w:p w:rsidR="005A23F9" w:rsidRDefault="005A23F9" w:rsidP="005A23F9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XXX.194. </w:t>
      </w:r>
      <w:r w:rsidRPr="00A93A1B">
        <w:rPr>
          <w:rFonts w:ascii="Times New Roman" w:eastAsia="MS Mincho" w:hAnsi="Times New Roman"/>
          <w:sz w:val="24"/>
          <w:szCs w:val="24"/>
        </w:rPr>
        <w:t>Bátaszék és Vidéke Általános Fogyasztási és Értékesítési Szövetkezet iratai</w:t>
      </w:r>
      <w:r>
        <w:rPr>
          <w:rFonts w:ascii="Times New Roman" w:eastAsia="MS Mincho" w:hAnsi="Times New Roman"/>
          <w:sz w:val="24"/>
          <w:szCs w:val="24"/>
        </w:rPr>
        <w:t>, 1967-1992, 17,20 ifm</w:t>
      </w:r>
    </w:p>
    <w:p w:rsidR="005A23F9" w:rsidRPr="005A23F9" w:rsidRDefault="005A23F9" w:rsidP="005A23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XXXIII.116. </w:t>
      </w:r>
      <w:r w:rsidRPr="00A93A1B">
        <w:rPr>
          <w:rFonts w:ascii="Times New Roman" w:eastAsia="MS Mincho" w:hAnsi="Times New Roman"/>
          <w:sz w:val="24"/>
          <w:szCs w:val="24"/>
        </w:rPr>
        <w:t>Tolna megyei anyakönyvi iratok /utólagos bejegyzések,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 w:rsidRPr="00A93A1B">
        <w:rPr>
          <w:rFonts w:ascii="Times New Roman" w:eastAsia="MS Mincho" w:hAnsi="Times New Roman"/>
          <w:sz w:val="24"/>
          <w:szCs w:val="24"/>
        </w:rPr>
        <w:t>nyilvántartások/</w:t>
      </w:r>
      <w:r w:rsidR="00D80BCC">
        <w:rPr>
          <w:rFonts w:ascii="Times New Roman" w:eastAsia="MS Mincho" w:hAnsi="Times New Roman"/>
          <w:sz w:val="24"/>
          <w:szCs w:val="24"/>
        </w:rPr>
        <w:t xml:space="preserve"> 1907-2012, 12,12</w:t>
      </w:r>
      <w:r>
        <w:rPr>
          <w:rFonts w:ascii="Times New Roman" w:eastAsia="MS Mincho" w:hAnsi="Times New Roman"/>
          <w:sz w:val="24"/>
          <w:szCs w:val="24"/>
        </w:rPr>
        <w:t xml:space="preserve"> ifm</w:t>
      </w:r>
    </w:p>
    <w:p w:rsidR="005A23F9" w:rsidRDefault="005A23F9" w:rsidP="005A23F9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XXXVII.1.a Szekszárd Megyei Jogú Város iratai – Képviselő-testületi iratok, 2003-2004, 0,48 ifm</w:t>
      </w:r>
    </w:p>
    <w:p w:rsidR="005A23F9" w:rsidRDefault="005A23F9" w:rsidP="005A23F9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XXXVII.1.b Szekszárd Megyei Jogú Város iratai – Közgyűlés bizottságainak iratai, 2003-2004, 1,32 ifm</w:t>
      </w:r>
    </w:p>
    <w:p w:rsidR="005A23F9" w:rsidRDefault="005A23F9" w:rsidP="005A23F9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lastRenderedPageBreak/>
        <w:t>XXXVII.2. Szekszárd Megyei Jogú Város iratai – Általános közigazgatási iratok, 2003-2004, 9,24 ifm</w:t>
      </w:r>
    </w:p>
    <w:p w:rsidR="005A23F9" w:rsidRDefault="005A23F9" w:rsidP="005A23F9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XXXVII.3. Szekszárd Megyei Jogú Város iratai – Kisebbségi önkormányzat iratai, 2003-2004, 0,24 ifm</w:t>
      </w:r>
    </w:p>
    <w:p w:rsidR="005A23F9" w:rsidRDefault="005A23F9" w:rsidP="005A23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XXXVII.321. Tamási Polgármesteri Hivatal iratai, 1991-2003, 2,20 ifm</w:t>
      </w:r>
    </w:p>
    <w:p w:rsidR="005A23F9" w:rsidRDefault="005A23F9" w:rsidP="005A23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XXXVII.1039. Döbrököz Nagyközség iratai 1990-2003, 9,26 ifm</w:t>
      </w:r>
    </w:p>
    <w:p w:rsidR="005A23F9" w:rsidRDefault="005A23F9" w:rsidP="005A23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XXXVII.1040. Kajdacs Nagyközség iratai, 1990-2003, 5,19 ifm</w:t>
      </w:r>
    </w:p>
    <w:p w:rsidR="005A23F9" w:rsidRDefault="005A23F9" w:rsidP="005A23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XXXVII.1041. Várdomb Nagyközség iratai, 1990-2002, 1,68 ifm</w:t>
      </w:r>
    </w:p>
    <w:p w:rsidR="005A23F9" w:rsidRDefault="005A23F9" w:rsidP="005A23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XXXVII.1042. Pörböly Község iratai, 1990-2002, 0,48 ifm</w:t>
      </w:r>
    </w:p>
    <w:p w:rsidR="005A23F9" w:rsidRDefault="005A23F9" w:rsidP="005A23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XXXVII.1043. Bölcske nagyközség iratai, 1990-2002, 9,36 ifm</w:t>
      </w:r>
    </w:p>
    <w:p w:rsidR="005A23F9" w:rsidRDefault="005A23F9" w:rsidP="005A23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XXXVII.1044. Tengelic Nagyközség iratai, 1991-2006, 10,30 ifm</w:t>
      </w:r>
    </w:p>
    <w:p w:rsidR="005A23F9" w:rsidRDefault="005A23F9" w:rsidP="005A23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XXXVII.1045. Koppányszántó Község iratai, 1990-2004, 6,49 ifm</w:t>
      </w:r>
    </w:p>
    <w:p w:rsidR="005A23F9" w:rsidRDefault="005A23F9" w:rsidP="005A23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4270" w:rsidRPr="002F7BF4" w:rsidRDefault="00A84270" w:rsidP="00A842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1E4B" w:rsidRDefault="00E36089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71</w:t>
      </w:r>
      <w:r w:rsidR="00D03224" w:rsidRPr="00395CE6">
        <w:rPr>
          <w:rFonts w:ascii="Times New Roman" w:hAnsi="Times New Roman"/>
          <w:b/>
          <w:sz w:val="24"/>
          <w:szCs w:val="24"/>
        </w:rPr>
        <w:t>.</w:t>
      </w:r>
      <w:r w:rsidR="00C86B5C">
        <w:rPr>
          <w:rFonts w:ascii="Times New Roman" w:hAnsi="Times New Roman"/>
          <w:b/>
          <w:sz w:val="24"/>
          <w:szCs w:val="24"/>
        </w:rPr>
        <w:t xml:space="preserve"> </w:t>
      </w:r>
      <w:r w:rsidR="00262646" w:rsidRPr="00C07D46">
        <w:rPr>
          <w:rFonts w:ascii="Times New Roman" w:hAnsi="Times New Roman"/>
          <w:b/>
          <w:sz w:val="24"/>
          <w:szCs w:val="24"/>
        </w:rPr>
        <w:t xml:space="preserve">Ellenőrző rendezés alá vont iratanyag összesen: </w:t>
      </w:r>
      <w:r w:rsidR="00D80BCC">
        <w:rPr>
          <w:rFonts w:ascii="Times New Roman" w:hAnsi="Times New Roman"/>
          <w:sz w:val="24"/>
          <w:szCs w:val="24"/>
        </w:rPr>
        <w:t>188,54</w:t>
      </w:r>
      <w:r w:rsidR="00BC0436">
        <w:rPr>
          <w:rFonts w:ascii="Times New Roman" w:hAnsi="Times New Roman"/>
          <w:sz w:val="24"/>
          <w:szCs w:val="24"/>
        </w:rPr>
        <w:t xml:space="preserve"> </w:t>
      </w:r>
      <w:r w:rsidR="00262646" w:rsidRPr="00604930">
        <w:rPr>
          <w:rFonts w:ascii="Times New Roman" w:hAnsi="Times New Roman"/>
          <w:b/>
          <w:sz w:val="24"/>
          <w:szCs w:val="24"/>
        </w:rPr>
        <w:t>ifm</w:t>
      </w:r>
      <w:r w:rsidR="00C51E4B">
        <w:rPr>
          <w:rFonts w:ascii="Times New Roman" w:hAnsi="Times New Roman"/>
          <w:b/>
          <w:sz w:val="24"/>
          <w:szCs w:val="24"/>
        </w:rPr>
        <w:t>,</w:t>
      </w:r>
    </w:p>
    <w:p w:rsidR="00922D00" w:rsidRPr="00C07D46" w:rsidRDefault="0028625B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32</w:t>
      </w:r>
      <w:r w:rsidR="00374C8E">
        <w:rPr>
          <w:rFonts w:ascii="Times New Roman" w:hAnsi="Times New Roman"/>
          <w:b/>
          <w:sz w:val="24"/>
          <w:szCs w:val="24"/>
        </w:rPr>
        <w:t xml:space="preserve"> </w:t>
      </w:r>
      <w:r w:rsidR="00C86B5C" w:rsidRPr="00395CE6">
        <w:rPr>
          <w:rFonts w:ascii="Times New Roman" w:hAnsi="Times New Roman"/>
          <w:b/>
          <w:sz w:val="24"/>
          <w:szCs w:val="24"/>
        </w:rPr>
        <w:t>fond</w:t>
      </w:r>
    </w:p>
    <w:p w:rsidR="00B51304" w:rsidRPr="00C07D46" w:rsidRDefault="00B51304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1304" w:rsidRDefault="00E36089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72</w:t>
      </w:r>
      <w:r w:rsidR="00C86B5C" w:rsidRPr="000964D1">
        <w:rPr>
          <w:rFonts w:ascii="Times New Roman" w:hAnsi="Times New Roman"/>
          <w:b/>
          <w:sz w:val="24"/>
          <w:szCs w:val="24"/>
        </w:rPr>
        <w:t xml:space="preserve">. </w:t>
      </w:r>
      <w:r w:rsidR="00B51304" w:rsidRPr="000964D1">
        <w:rPr>
          <w:rFonts w:ascii="Times New Roman" w:hAnsi="Times New Roman"/>
          <w:b/>
          <w:sz w:val="24"/>
          <w:szCs w:val="24"/>
        </w:rPr>
        <w:t>Raktárrendezés</w:t>
      </w:r>
    </w:p>
    <w:p w:rsidR="00ED28C6" w:rsidRDefault="00ED28C6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03926" w:rsidRDefault="00262646" w:rsidP="00ED2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23EF">
        <w:rPr>
          <w:rFonts w:ascii="Times New Roman" w:hAnsi="Times New Roman"/>
          <w:b/>
          <w:sz w:val="24"/>
          <w:szCs w:val="24"/>
        </w:rPr>
        <w:t>Mintaállványozás</w:t>
      </w:r>
      <w:r w:rsidRPr="00AD2FFE">
        <w:rPr>
          <w:rFonts w:ascii="Times New Roman" w:hAnsi="Times New Roman"/>
          <w:sz w:val="24"/>
          <w:szCs w:val="24"/>
        </w:rPr>
        <w:t>:</w:t>
      </w:r>
      <w:r w:rsidRPr="00ED28C6">
        <w:rPr>
          <w:rFonts w:ascii="Times New Roman" w:hAnsi="Times New Roman"/>
          <w:sz w:val="24"/>
          <w:szCs w:val="24"/>
        </w:rPr>
        <w:t xml:space="preserve"> </w:t>
      </w:r>
      <w:r w:rsidR="0028625B">
        <w:rPr>
          <w:rFonts w:ascii="Times New Roman" w:hAnsi="Times New Roman"/>
          <w:sz w:val="24"/>
          <w:szCs w:val="24"/>
        </w:rPr>
        <w:t>35</w:t>
      </w:r>
      <w:r w:rsidR="00545797">
        <w:rPr>
          <w:rFonts w:ascii="Times New Roman" w:hAnsi="Times New Roman"/>
          <w:sz w:val="24"/>
          <w:szCs w:val="24"/>
        </w:rPr>
        <w:t xml:space="preserve"> </w:t>
      </w:r>
      <w:r w:rsidR="005C6C20">
        <w:rPr>
          <w:rFonts w:ascii="Times New Roman" w:hAnsi="Times New Roman"/>
          <w:sz w:val="24"/>
          <w:szCs w:val="24"/>
        </w:rPr>
        <w:t xml:space="preserve">fond </w:t>
      </w:r>
      <w:r w:rsidR="0028625B">
        <w:rPr>
          <w:rFonts w:ascii="Times New Roman" w:hAnsi="Times New Roman"/>
          <w:sz w:val="24"/>
          <w:szCs w:val="24"/>
        </w:rPr>
        <w:t>75,23</w:t>
      </w:r>
      <w:r w:rsidR="00B3497B">
        <w:rPr>
          <w:rFonts w:ascii="Times New Roman" w:hAnsi="Times New Roman"/>
          <w:sz w:val="24"/>
          <w:szCs w:val="24"/>
        </w:rPr>
        <w:t xml:space="preserve"> ifm</w:t>
      </w:r>
    </w:p>
    <w:p w:rsidR="00605362" w:rsidRDefault="00605362" w:rsidP="00ED2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5797" w:rsidRDefault="00545797" w:rsidP="005457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V.85. Szekszárd Város Közellátási Hivatala iratai, 1941, 0,01 ifm</w:t>
      </w:r>
    </w:p>
    <w:p w:rsidR="00545797" w:rsidRDefault="00545797" w:rsidP="00ED2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V.84. Szekszárd város rendőrkapitányának iratai, 1914, 0,02 ifm</w:t>
      </w:r>
    </w:p>
    <w:p w:rsidR="009466D6" w:rsidRDefault="009466D6" w:rsidP="009466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V.715.d Döbrököz Nagyközség iratai, 1941-1949, 0,12 ifm</w:t>
      </w:r>
    </w:p>
    <w:p w:rsidR="0028625B" w:rsidRPr="003F451A" w:rsidRDefault="0028625B" w:rsidP="00286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VI.</w:t>
      </w:r>
      <w:r w:rsidRPr="003F451A">
        <w:rPr>
          <w:rFonts w:ascii="Times New Roman" w:hAnsi="Times New Roman"/>
          <w:sz w:val="24"/>
          <w:szCs w:val="24"/>
        </w:rPr>
        <w:t>107. Tolna Vármegye Számvevőségének iratai, 1924-1950, 0,07 ifm</w:t>
      </w:r>
    </w:p>
    <w:p w:rsidR="0028625B" w:rsidRDefault="0028625B" w:rsidP="00286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451A">
        <w:rPr>
          <w:rFonts w:ascii="Times New Roman" w:hAnsi="Times New Roman"/>
          <w:sz w:val="24"/>
          <w:szCs w:val="24"/>
        </w:rPr>
        <w:t>VI.109. Tolna Vármegye Pénzügyi Igazgatóság mellé rendelt Számvevőség iratai, 1902-1924, 0,43 ifm</w:t>
      </w:r>
    </w:p>
    <w:p w:rsidR="0028625B" w:rsidRDefault="0028625B" w:rsidP="00286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VI.162. Szekszárdi Pénzügyőri Kerület iratai, 1898-1899, 1947-1949, 0,04 ifm</w:t>
      </w:r>
    </w:p>
    <w:p w:rsidR="0028625B" w:rsidRPr="005A23F9" w:rsidRDefault="0028625B" w:rsidP="009466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VI.183. Szombathelyi Kataszteri Helyszínelési Felügyelő Tolna megyére vonatkozó iratai, 1935, 0,13 ifm</w:t>
      </w:r>
    </w:p>
    <w:p w:rsidR="009466D6" w:rsidRDefault="009466D6" w:rsidP="009466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696D10">
        <w:rPr>
          <w:rFonts w:ascii="Times New Roman" w:hAnsi="Times New Roman"/>
          <w:sz w:val="24"/>
          <w:szCs w:val="24"/>
        </w:rPr>
        <w:t>III.61. Dombóvári Illyés Gyula G</w:t>
      </w:r>
      <w:r>
        <w:rPr>
          <w:rFonts w:ascii="Times New Roman" w:hAnsi="Times New Roman"/>
          <w:sz w:val="24"/>
          <w:szCs w:val="24"/>
        </w:rPr>
        <w:t>imnázium iratai, 1920-2004, 5,16 ifm</w:t>
      </w:r>
    </w:p>
    <w:p w:rsidR="009466D6" w:rsidRDefault="009466D6" w:rsidP="009466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VIII.64. Dombóvári Apáczai Csere János Szakközépiskola iratai, 1949-2010, 6,04 ifm</w:t>
      </w:r>
    </w:p>
    <w:p w:rsidR="009466D6" w:rsidRDefault="009466D6" w:rsidP="009466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VIII.721. Medina-szőlőhegyi Művelődési Otthon iratai, 0,02 ifm</w:t>
      </w:r>
    </w:p>
    <w:p w:rsidR="009466D6" w:rsidRDefault="009466D6" w:rsidP="009466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VIII.2006. Udvari Általános iskola iratai, 1950-1968, 0,04 ifm</w:t>
      </w:r>
    </w:p>
    <w:p w:rsidR="009466D6" w:rsidRDefault="009466D6" w:rsidP="009466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XIV.54. Kaczián János szekszárdi képviselő-testületi tag iratai, 1848-2018, 3,05 ifm</w:t>
      </w:r>
    </w:p>
    <w:p w:rsidR="009466D6" w:rsidRDefault="009466D6" w:rsidP="009466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XIV.81. Steib György bonyhádi helytörténész iratai, XX. sz. 87 db DVD</w:t>
      </w:r>
    </w:p>
    <w:p w:rsidR="009466D6" w:rsidRDefault="009466D6" w:rsidP="009466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XIV.85. Sápszky Gyula szekszárdi kereskedő iratai, 1921-1927, 0,03 ifm</w:t>
      </w:r>
    </w:p>
    <w:p w:rsidR="009466D6" w:rsidRDefault="009466D6" w:rsidP="009466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XIV.86. Parragh Ignác dunaszentgyörgyi földmérnök iratai, 1816-1864, 0,03 ifm</w:t>
      </w:r>
    </w:p>
    <w:p w:rsidR="009466D6" w:rsidRDefault="009466D6" w:rsidP="009466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XIV.87. Dr. Varga Ádám mözsi helytörténész iratai, 1783-1968, 0,12, 7 tekercs</w:t>
      </w:r>
    </w:p>
    <w:p w:rsidR="009466D6" w:rsidRDefault="009466D6" w:rsidP="009466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XIV.88. Dr. Szily Géza tolnai ügyvéd iratai, 1923-1951, 0,12 ifm</w:t>
      </w:r>
    </w:p>
    <w:p w:rsidR="000C7497" w:rsidRPr="000C7497" w:rsidRDefault="000C7497" w:rsidP="009466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XIV. 89. Dr. Sós Csaba közgazdász bonyhádi helytörténész kutatásainak iratanyaga, XX. század, 0,84 ifm </w:t>
      </w:r>
    </w:p>
    <w:p w:rsidR="009466D6" w:rsidRPr="00013077" w:rsidRDefault="009466D6" w:rsidP="009466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273D">
        <w:rPr>
          <w:rFonts w:ascii="Times New Roman" w:hAnsi="Times New Roman"/>
          <w:sz w:val="24"/>
          <w:szCs w:val="24"/>
        </w:rPr>
        <w:t>XV.4. Plakátok,</w:t>
      </w:r>
      <w:r>
        <w:rPr>
          <w:rFonts w:ascii="Times New Roman" w:hAnsi="Times New Roman"/>
          <w:sz w:val="24"/>
          <w:szCs w:val="24"/>
        </w:rPr>
        <w:t xml:space="preserve"> hirdetmények levéltári gyűjteménye, 2019, 101 db.</w:t>
      </w:r>
    </w:p>
    <w:p w:rsidR="009466D6" w:rsidRDefault="009466D6" w:rsidP="009466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XXIII.719.b. Döbrököz Község Tanácsának iratai – Vb-ülési jegyzőkönyv, 1990, 0,02 ifm</w:t>
      </w:r>
    </w:p>
    <w:p w:rsidR="009466D6" w:rsidRDefault="009466D6" w:rsidP="009466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XXIII.719.c. Döbrököz Község Tanácsának iratai – Általános közigazgatási iratok, 1950-1990, 1,36 ifm</w:t>
      </w:r>
    </w:p>
    <w:p w:rsidR="009466D6" w:rsidRDefault="009466D6" w:rsidP="009466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XXIII.751.c. Koppányszántó Község Tanácsának iratai – Általános közigazgatási iratok, 1954-1973, 0,66 ifm</w:t>
      </w:r>
    </w:p>
    <w:p w:rsidR="009466D6" w:rsidRDefault="009466D6" w:rsidP="009466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XXIII.769.e. Nagykónyi Község Tanácsának iratai – Kopp</w:t>
      </w:r>
      <w:r w:rsidR="00696D10">
        <w:rPr>
          <w:rFonts w:ascii="Times New Roman" w:hAnsi="Times New Roman"/>
          <w:sz w:val="24"/>
          <w:szCs w:val="24"/>
        </w:rPr>
        <w:t xml:space="preserve">ányszántói kirendeltség iratai, </w:t>
      </w:r>
      <w:r>
        <w:rPr>
          <w:rFonts w:ascii="Times New Roman" w:hAnsi="Times New Roman"/>
          <w:sz w:val="24"/>
          <w:szCs w:val="24"/>
        </w:rPr>
        <w:t>1974-1990, 0,24 ifm</w:t>
      </w:r>
    </w:p>
    <w:p w:rsidR="009466D6" w:rsidRDefault="009466D6" w:rsidP="009466D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lastRenderedPageBreak/>
        <w:t>XXXVII.1.a</w:t>
      </w:r>
      <w:r w:rsidR="00696D10">
        <w:rPr>
          <w:rFonts w:ascii="Times New Roman" w:eastAsia="MS Mincho" w:hAnsi="Times New Roman"/>
          <w:sz w:val="24"/>
          <w:szCs w:val="24"/>
        </w:rPr>
        <w:t>.</w:t>
      </w:r>
      <w:r>
        <w:rPr>
          <w:rFonts w:ascii="Times New Roman" w:eastAsia="MS Mincho" w:hAnsi="Times New Roman"/>
          <w:sz w:val="24"/>
          <w:szCs w:val="24"/>
        </w:rPr>
        <w:t xml:space="preserve"> Szekszárd Megyei Jogú Város iratai – Képviselő-testületi iratok, 2003-2004, 0,48 ifm</w:t>
      </w:r>
    </w:p>
    <w:p w:rsidR="009466D6" w:rsidRDefault="009466D6" w:rsidP="009466D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XXXVII.1.b Szekszárd Megyei Jogú Város iratai – Közgyűlés bizottságainak iratai, 2003-2004, 1,32 ifm</w:t>
      </w:r>
    </w:p>
    <w:p w:rsidR="009466D6" w:rsidRDefault="009466D6" w:rsidP="009466D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XXXVII.2. Szekszárd Megyei Jogú Város iratai – Általános közigazgatási iratok, 2003-2004, 9,24 ifm</w:t>
      </w:r>
    </w:p>
    <w:p w:rsidR="009466D6" w:rsidRDefault="009466D6" w:rsidP="009466D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XXXVII.3. Szekszárd Megyei Jogú Város iratai – Kisebbségi önkormányzat iratai, 2003-2004, 0,24 ifm</w:t>
      </w:r>
    </w:p>
    <w:p w:rsidR="009466D6" w:rsidRDefault="009466D6" w:rsidP="009466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XXXVII.321. Tamási Polgármesteri Hivatal iratai, 1991-2003, 2,20 ifm</w:t>
      </w:r>
    </w:p>
    <w:p w:rsidR="009466D6" w:rsidRDefault="009466D6" w:rsidP="009466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XXXVII.1039. Döbrököz Nagyközség iratai 1990-2003, 9,26 ifm</w:t>
      </w:r>
    </w:p>
    <w:p w:rsidR="009466D6" w:rsidRDefault="009466D6" w:rsidP="009466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XXXVII.1040. Kajdacs Nagyközség iratai, 1990-2003, 5,19 ifm</w:t>
      </w:r>
    </w:p>
    <w:p w:rsidR="009466D6" w:rsidRDefault="009466D6" w:rsidP="009466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XXXVII.1041. Várdomb Nagyközség iratai, 1990-2002, 1,68 ifm</w:t>
      </w:r>
    </w:p>
    <w:p w:rsidR="009466D6" w:rsidRDefault="009466D6" w:rsidP="009466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XXXVII.1042. Pörböly Község iratai, 1990-2002, 0,48 ifm</w:t>
      </w:r>
    </w:p>
    <w:p w:rsidR="009466D6" w:rsidRDefault="009466D6" w:rsidP="009466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XXXVII.1043. Bölcske nagyközség iratai, 1990-2002, 9,36 ifm</w:t>
      </w:r>
    </w:p>
    <w:p w:rsidR="009466D6" w:rsidRDefault="009466D6" w:rsidP="009466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XXXVII.1044. Tengelic Nagyközség iratai, 1991-2006, 10,30 ifm</w:t>
      </w:r>
    </w:p>
    <w:p w:rsidR="009466D6" w:rsidRDefault="009466D6" w:rsidP="009466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XXXVII.1045. Koppányszántó Község iratai, 1990-2004, 6,49 ifm</w:t>
      </w:r>
    </w:p>
    <w:p w:rsidR="00E05344" w:rsidRDefault="00E05344" w:rsidP="008B7E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28C6" w:rsidRDefault="00E8677D" w:rsidP="00ED28C6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6C3D5D">
        <w:rPr>
          <w:rFonts w:ascii="Times New Roman" w:hAnsi="Times New Roman"/>
          <w:b/>
          <w:sz w:val="24"/>
          <w:szCs w:val="24"/>
        </w:rPr>
        <w:t>Átrendezés:</w:t>
      </w:r>
      <w:r w:rsidR="00510776" w:rsidRPr="006C3D5D">
        <w:rPr>
          <w:rFonts w:ascii="Times New Roman" w:hAnsi="Times New Roman"/>
          <w:b/>
          <w:sz w:val="24"/>
          <w:szCs w:val="24"/>
        </w:rPr>
        <w:t xml:space="preserve"> </w:t>
      </w:r>
      <w:r w:rsidR="001451C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61</w:t>
      </w:r>
      <w:r w:rsidR="00CB438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fond, </w:t>
      </w:r>
      <w:r w:rsidR="001451C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411,98</w:t>
      </w:r>
      <w:r w:rsidR="00CB438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ifm</w:t>
      </w:r>
      <w:r w:rsidR="00FE194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(V., XVII. fondfőcsoportból)</w:t>
      </w:r>
    </w:p>
    <w:p w:rsidR="00FE194C" w:rsidRDefault="00FE194C" w:rsidP="00ED28C6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A1D8B" w:rsidRPr="00FE194C" w:rsidRDefault="000C7497" w:rsidP="002626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4435">
        <w:rPr>
          <w:rFonts w:ascii="Times New Roman" w:hAnsi="Times New Roman"/>
          <w:b/>
          <w:sz w:val="24"/>
          <w:szCs w:val="24"/>
        </w:rPr>
        <w:t>Jelzetelés</w:t>
      </w:r>
      <w:r w:rsidR="00545797" w:rsidRPr="00F74435">
        <w:rPr>
          <w:rFonts w:ascii="Times New Roman" w:hAnsi="Times New Roman"/>
          <w:b/>
          <w:sz w:val="24"/>
          <w:szCs w:val="24"/>
        </w:rPr>
        <w:t>, raktártopográfia</w:t>
      </w:r>
      <w:r w:rsidRPr="00F74435">
        <w:rPr>
          <w:rFonts w:ascii="Times New Roman" w:hAnsi="Times New Roman"/>
          <w:b/>
          <w:sz w:val="24"/>
          <w:szCs w:val="24"/>
        </w:rPr>
        <w:t xml:space="preserve">: </w:t>
      </w:r>
      <w:r w:rsidR="00B63212">
        <w:rPr>
          <w:rFonts w:ascii="Times New Roman" w:hAnsi="Times New Roman"/>
          <w:b/>
          <w:sz w:val="24"/>
          <w:szCs w:val="24"/>
        </w:rPr>
        <w:t>1740 fond, 3301,80 ifm</w:t>
      </w:r>
      <w:r w:rsidR="00FE194C">
        <w:rPr>
          <w:rFonts w:ascii="Times New Roman" w:hAnsi="Times New Roman"/>
          <w:b/>
          <w:sz w:val="24"/>
          <w:szCs w:val="24"/>
        </w:rPr>
        <w:t xml:space="preserve"> </w:t>
      </w:r>
      <w:r w:rsidR="00FE194C" w:rsidRPr="00FE194C">
        <w:rPr>
          <w:rFonts w:ascii="Times New Roman" w:hAnsi="Times New Roman"/>
          <w:sz w:val="24"/>
          <w:szCs w:val="24"/>
        </w:rPr>
        <w:t xml:space="preserve">(IV., V., VI., VII. IX., X. XI. XV. XVII. XXII. XXIV. fondfőcsoportokból) </w:t>
      </w:r>
    </w:p>
    <w:p w:rsidR="00193410" w:rsidRDefault="00193410" w:rsidP="002626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45797" w:rsidRDefault="00545797" w:rsidP="002626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677D" w:rsidRDefault="00E36089" w:rsidP="002626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73</w:t>
      </w:r>
      <w:r w:rsidR="00D9559E" w:rsidRPr="006C3D5D">
        <w:rPr>
          <w:rFonts w:ascii="Times New Roman" w:hAnsi="Times New Roman"/>
          <w:b/>
          <w:sz w:val="24"/>
          <w:szCs w:val="24"/>
        </w:rPr>
        <w:t>. R</w:t>
      </w:r>
      <w:r w:rsidR="00E8677D" w:rsidRPr="006C3D5D">
        <w:rPr>
          <w:rFonts w:ascii="Times New Roman" w:hAnsi="Times New Roman"/>
          <w:b/>
          <w:sz w:val="24"/>
          <w:szCs w:val="24"/>
        </w:rPr>
        <w:t>aktári</w:t>
      </w:r>
      <w:r w:rsidR="00E8677D" w:rsidRPr="00D9559E">
        <w:rPr>
          <w:rFonts w:ascii="Times New Roman" w:hAnsi="Times New Roman"/>
          <w:b/>
          <w:sz w:val="24"/>
          <w:szCs w:val="24"/>
        </w:rPr>
        <w:t xml:space="preserve"> rendezés alá volt iratanyag</w:t>
      </w:r>
      <w:r w:rsidR="00E8677D">
        <w:rPr>
          <w:rFonts w:ascii="Times New Roman" w:hAnsi="Times New Roman"/>
          <w:sz w:val="24"/>
          <w:szCs w:val="24"/>
        </w:rPr>
        <w:t xml:space="preserve">: </w:t>
      </w:r>
      <w:r w:rsidR="00B63212">
        <w:rPr>
          <w:rFonts w:ascii="Times New Roman" w:hAnsi="Times New Roman"/>
          <w:sz w:val="24"/>
          <w:szCs w:val="24"/>
        </w:rPr>
        <w:t>1856 fond, 4164,84</w:t>
      </w:r>
      <w:r w:rsidR="00193410">
        <w:rPr>
          <w:rFonts w:ascii="Times New Roman" w:hAnsi="Times New Roman"/>
          <w:sz w:val="24"/>
          <w:szCs w:val="24"/>
        </w:rPr>
        <w:t xml:space="preserve"> ifm</w:t>
      </w:r>
    </w:p>
    <w:p w:rsidR="00193410" w:rsidRDefault="00193410" w:rsidP="002626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2646" w:rsidRDefault="00E36089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74</w:t>
      </w:r>
      <w:r w:rsidR="00D9559E" w:rsidRPr="006C3D5D">
        <w:rPr>
          <w:rFonts w:ascii="Times New Roman" w:hAnsi="Times New Roman"/>
          <w:b/>
          <w:sz w:val="24"/>
          <w:szCs w:val="24"/>
        </w:rPr>
        <w:t>.</w:t>
      </w:r>
      <w:r w:rsidR="00D9559E" w:rsidRPr="00D9559E">
        <w:rPr>
          <w:rFonts w:ascii="Times New Roman" w:hAnsi="Times New Roman"/>
          <w:b/>
          <w:sz w:val="24"/>
          <w:szCs w:val="24"/>
        </w:rPr>
        <w:t xml:space="preserve"> </w:t>
      </w:r>
      <w:r w:rsidR="00262646" w:rsidRPr="00D9559E">
        <w:rPr>
          <w:rFonts w:ascii="Times New Roman" w:hAnsi="Times New Roman"/>
          <w:b/>
          <w:sz w:val="24"/>
          <w:szCs w:val="24"/>
        </w:rPr>
        <w:t>Rendezés során b</w:t>
      </w:r>
      <w:r w:rsidR="00D9559E" w:rsidRPr="00D9559E">
        <w:rPr>
          <w:rFonts w:ascii="Times New Roman" w:hAnsi="Times New Roman"/>
          <w:b/>
          <w:sz w:val="24"/>
          <w:szCs w:val="24"/>
        </w:rPr>
        <w:t>ekövetkezett iratcsökkenés:</w:t>
      </w:r>
      <w:r w:rsidR="00D9559E">
        <w:rPr>
          <w:rFonts w:ascii="Times New Roman" w:hAnsi="Times New Roman"/>
          <w:sz w:val="24"/>
          <w:szCs w:val="24"/>
        </w:rPr>
        <w:t xml:space="preserve"> </w:t>
      </w:r>
      <w:r w:rsidR="00B215A8">
        <w:rPr>
          <w:rFonts w:ascii="Times New Roman" w:hAnsi="Times New Roman"/>
          <w:sz w:val="24"/>
          <w:szCs w:val="24"/>
        </w:rPr>
        <w:t>-</w:t>
      </w:r>
    </w:p>
    <w:p w:rsidR="00D9559E" w:rsidRDefault="00D9559E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5CE6" w:rsidRDefault="00E36089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75</w:t>
      </w:r>
      <w:r w:rsidR="00D9559E" w:rsidRPr="00D9559E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Reverzió alá vont iratanyag mennyisége</w:t>
      </w:r>
      <w:r w:rsidR="00D9559E">
        <w:rPr>
          <w:rFonts w:ascii="Times New Roman" w:hAnsi="Times New Roman"/>
          <w:sz w:val="24"/>
          <w:szCs w:val="24"/>
        </w:rPr>
        <w:t>: éves kutatói f</w:t>
      </w:r>
      <w:r w:rsidR="005600CD">
        <w:rPr>
          <w:rFonts w:ascii="Times New Roman" w:hAnsi="Times New Roman"/>
          <w:sz w:val="24"/>
          <w:szCs w:val="24"/>
        </w:rPr>
        <w:t>orgalomba kerülő iratanyag: nem;</w:t>
      </w:r>
      <w:r w:rsidR="00D9559E">
        <w:rPr>
          <w:rFonts w:ascii="Times New Roman" w:hAnsi="Times New Roman"/>
          <w:sz w:val="24"/>
          <w:szCs w:val="24"/>
        </w:rPr>
        <w:t xml:space="preserve"> </w:t>
      </w:r>
    </w:p>
    <w:p w:rsidR="00D9559E" w:rsidRDefault="00D9559E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teljes levéltári iratanyag: nem</w:t>
      </w:r>
    </w:p>
    <w:p w:rsidR="00FA1D8B" w:rsidRDefault="00FA1D8B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28DD" w:rsidRDefault="00412813" w:rsidP="00E628DD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E36089">
        <w:rPr>
          <w:rFonts w:ascii="Times New Roman" w:hAnsi="Times New Roman"/>
          <w:b/>
          <w:sz w:val="24"/>
          <w:szCs w:val="24"/>
        </w:rPr>
        <w:t>6</w:t>
      </w:r>
      <w:r w:rsidR="00D9559E" w:rsidRPr="00D9559E">
        <w:rPr>
          <w:rFonts w:ascii="Times New Roman" w:hAnsi="Times New Roman"/>
          <w:b/>
          <w:sz w:val="24"/>
          <w:szCs w:val="24"/>
        </w:rPr>
        <w:t xml:space="preserve">. </w:t>
      </w:r>
      <w:r w:rsidR="00E628DD" w:rsidRPr="00D9559E">
        <w:rPr>
          <w:rFonts w:ascii="Times New Roman" w:hAnsi="Times New Roman"/>
          <w:b/>
          <w:sz w:val="24"/>
          <w:szCs w:val="24"/>
        </w:rPr>
        <w:t xml:space="preserve">Régi elfekvő anyag, állományba nem vett iratanyag: </w:t>
      </w:r>
      <w:r w:rsidR="00E628DD" w:rsidRPr="00D9559E">
        <w:rPr>
          <w:rFonts w:ascii="Times New Roman" w:hAnsi="Times New Roman"/>
          <w:sz w:val="24"/>
          <w:szCs w:val="24"/>
        </w:rPr>
        <w:t>TIT diakép gyűjtemény</w:t>
      </w:r>
      <w:r w:rsidR="00E628DD">
        <w:rPr>
          <w:rFonts w:ascii="Times New Roman" w:hAnsi="Times New Roman"/>
          <w:sz w:val="24"/>
          <w:szCs w:val="24"/>
        </w:rPr>
        <w:t>, 5,40 ifm</w:t>
      </w:r>
    </w:p>
    <w:p w:rsidR="00E628DD" w:rsidRPr="0025563F" w:rsidRDefault="00E628DD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1304" w:rsidRPr="00506670" w:rsidRDefault="00E36089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77</w:t>
      </w:r>
      <w:r w:rsidR="00DE738F" w:rsidRPr="00A336BF">
        <w:rPr>
          <w:rFonts w:ascii="Times New Roman" w:hAnsi="Times New Roman"/>
          <w:b/>
          <w:sz w:val="24"/>
          <w:szCs w:val="24"/>
        </w:rPr>
        <w:t>.</w:t>
      </w:r>
      <w:r w:rsidR="00412813">
        <w:rPr>
          <w:rFonts w:ascii="Times New Roman" w:hAnsi="Times New Roman"/>
          <w:b/>
          <w:sz w:val="24"/>
          <w:szCs w:val="24"/>
        </w:rPr>
        <w:t xml:space="preserve"> </w:t>
      </w:r>
      <w:r w:rsidR="00B51304" w:rsidRPr="00506670">
        <w:rPr>
          <w:rFonts w:ascii="Times New Roman" w:hAnsi="Times New Roman"/>
          <w:b/>
          <w:sz w:val="24"/>
          <w:szCs w:val="24"/>
        </w:rPr>
        <w:t>Rendezési munkákkal kapcsolatos megjegyzések:</w:t>
      </w:r>
    </w:p>
    <w:p w:rsidR="00631FB2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ellenőrző rendez</w:t>
      </w:r>
      <w:r w:rsidR="00D9559E">
        <w:rPr>
          <w:rFonts w:ascii="Times New Roman" w:hAnsi="Times New Roman"/>
          <w:sz w:val="24"/>
          <w:szCs w:val="24"/>
        </w:rPr>
        <w:t>és során a</w:t>
      </w:r>
      <w:r>
        <w:rPr>
          <w:rFonts w:ascii="Times New Roman" w:hAnsi="Times New Roman"/>
          <w:sz w:val="24"/>
          <w:szCs w:val="24"/>
        </w:rPr>
        <w:t>z V. fondfőcsoportba sorolt községi iratok</w:t>
      </w:r>
      <w:r w:rsidR="002E1113">
        <w:rPr>
          <w:rFonts w:ascii="Times New Roman" w:hAnsi="Times New Roman"/>
          <w:sz w:val="24"/>
          <w:szCs w:val="24"/>
        </w:rPr>
        <w:t>ból még elmaradt 3 fond újrarendezése, illetve 5 esetében az xls formátum elkészítéséhez szükséges pontosítás történt meg. Az átvett iratanyag ellenőrző rendezését is elvégeztük. A levéltárban őrzött iratanyagból az éves munkatervbe azokat a fondokat emeltük be, ahol még azbesztes doboz is található volt</w:t>
      </w:r>
      <w:r w:rsidR="00F732A5">
        <w:rPr>
          <w:rFonts w:ascii="Times New Roman" w:hAnsi="Times New Roman"/>
          <w:sz w:val="24"/>
          <w:szCs w:val="24"/>
        </w:rPr>
        <w:t>.</w:t>
      </w:r>
      <w:r w:rsidR="00412813">
        <w:rPr>
          <w:rFonts w:ascii="Times New Roman" w:hAnsi="Times New Roman"/>
          <w:sz w:val="24"/>
          <w:szCs w:val="24"/>
        </w:rPr>
        <w:t xml:space="preserve"> </w:t>
      </w:r>
      <w:r w:rsidR="007A57D7">
        <w:rPr>
          <w:rFonts w:ascii="Times New Roman" w:hAnsi="Times New Roman"/>
          <w:sz w:val="24"/>
          <w:szCs w:val="24"/>
        </w:rPr>
        <w:t>Az iratoka</w:t>
      </w:r>
      <w:r w:rsidR="002E1113">
        <w:rPr>
          <w:rFonts w:ascii="Times New Roman" w:hAnsi="Times New Roman"/>
          <w:sz w:val="24"/>
          <w:szCs w:val="24"/>
        </w:rPr>
        <w:t xml:space="preserve">t savmentes dobozokba helyeztük, illetve a raktári </w:t>
      </w:r>
      <w:r w:rsidR="00644899">
        <w:rPr>
          <w:rFonts w:ascii="Times New Roman" w:hAnsi="Times New Roman"/>
          <w:sz w:val="24"/>
          <w:szCs w:val="24"/>
        </w:rPr>
        <w:t xml:space="preserve">nyilvántartásokat </w:t>
      </w:r>
      <w:r w:rsidR="002E1113">
        <w:rPr>
          <w:rFonts w:ascii="Times New Roman" w:hAnsi="Times New Roman"/>
          <w:sz w:val="24"/>
          <w:szCs w:val="24"/>
        </w:rPr>
        <w:t>korrigáltuk.</w:t>
      </w:r>
      <w:r w:rsidR="007A57D7">
        <w:rPr>
          <w:rFonts w:ascii="Times New Roman" w:hAnsi="Times New Roman"/>
          <w:sz w:val="24"/>
          <w:szCs w:val="24"/>
        </w:rPr>
        <w:t xml:space="preserve"> </w:t>
      </w:r>
    </w:p>
    <w:p w:rsidR="00644899" w:rsidRDefault="00644899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Default="00B51304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563F">
        <w:rPr>
          <w:rFonts w:ascii="Times New Roman" w:hAnsi="Times New Roman"/>
          <w:b/>
          <w:sz w:val="24"/>
          <w:szCs w:val="24"/>
        </w:rPr>
        <w:t>III.6. Selejtezés</w:t>
      </w:r>
      <w:r w:rsidR="002E1113">
        <w:rPr>
          <w:rFonts w:ascii="Times New Roman" w:hAnsi="Times New Roman"/>
          <w:b/>
          <w:sz w:val="24"/>
          <w:szCs w:val="24"/>
        </w:rPr>
        <w:t>-</w:t>
      </w:r>
    </w:p>
    <w:p w:rsidR="00B51304" w:rsidRPr="0025563F" w:rsidRDefault="00B51304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1304" w:rsidRDefault="00E36089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78</w:t>
      </w:r>
      <w:r w:rsidR="00DE738F">
        <w:rPr>
          <w:rFonts w:ascii="Times New Roman" w:hAnsi="Times New Roman"/>
          <w:b/>
          <w:sz w:val="24"/>
          <w:szCs w:val="24"/>
        </w:rPr>
        <w:t xml:space="preserve">. </w:t>
      </w:r>
      <w:r w:rsidR="00B51304" w:rsidRPr="006B6E83">
        <w:rPr>
          <w:rFonts w:ascii="Times New Roman" w:hAnsi="Times New Roman"/>
          <w:b/>
          <w:sz w:val="24"/>
          <w:szCs w:val="24"/>
        </w:rPr>
        <w:t>A jogszabályi előírások alapján selejtezési eljárás alá vont levéltári anyag:</w:t>
      </w:r>
    </w:p>
    <w:p w:rsidR="00B51304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tervez</w:t>
      </w:r>
      <w:r w:rsidR="00E628DD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ünk sel</w:t>
      </w:r>
      <w:r w:rsidR="00DE738F">
        <w:rPr>
          <w:rFonts w:ascii="Times New Roman" w:hAnsi="Times New Roman"/>
          <w:sz w:val="24"/>
          <w:szCs w:val="24"/>
        </w:rPr>
        <w:t>ejtezést, már a korábbi</w:t>
      </w:r>
      <w:r>
        <w:rPr>
          <w:rFonts w:ascii="Times New Roman" w:hAnsi="Times New Roman"/>
          <w:sz w:val="24"/>
          <w:szCs w:val="24"/>
        </w:rPr>
        <w:t xml:space="preserve"> és az új átvételek esetében a törzsanyag selejtezetten került/kerül az intézmény őrizetébe. </w:t>
      </w:r>
    </w:p>
    <w:p w:rsidR="00B51304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738F" w:rsidRDefault="00E36089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79</w:t>
      </w:r>
      <w:r w:rsidR="00DE738F">
        <w:rPr>
          <w:rFonts w:ascii="Times New Roman" w:hAnsi="Times New Roman"/>
          <w:sz w:val="24"/>
          <w:szCs w:val="24"/>
        </w:rPr>
        <w:t>. Selejtezés alá kerülő iratanyag összesen:-</w:t>
      </w:r>
    </w:p>
    <w:p w:rsidR="001939D8" w:rsidRDefault="001939D8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738F" w:rsidRDefault="00631FB2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1FB2">
        <w:rPr>
          <w:rFonts w:ascii="Times New Roman" w:hAnsi="Times New Roman"/>
          <w:b/>
          <w:sz w:val="24"/>
          <w:szCs w:val="24"/>
        </w:rPr>
        <w:t>8</w:t>
      </w:r>
      <w:r w:rsidR="00E36089">
        <w:rPr>
          <w:rFonts w:ascii="Times New Roman" w:hAnsi="Times New Roman"/>
          <w:b/>
          <w:sz w:val="24"/>
          <w:szCs w:val="24"/>
        </w:rPr>
        <w:t>0</w:t>
      </w:r>
      <w:r w:rsidR="00DE738F">
        <w:rPr>
          <w:rFonts w:ascii="Times New Roman" w:hAnsi="Times New Roman"/>
          <w:sz w:val="24"/>
          <w:szCs w:val="24"/>
        </w:rPr>
        <w:t>. Selejtezés jóváhagyása?-</w:t>
      </w:r>
      <w:r>
        <w:rPr>
          <w:rFonts w:ascii="Times New Roman" w:hAnsi="Times New Roman"/>
          <w:sz w:val="24"/>
          <w:szCs w:val="24"/>
        </w:rPr>
        <w:t xml:space="preserve"> (megtörtént)</w:t>
      </w:r>
    </w:p>
    <w:p w:rsidR="007A202A" w:rsidRDefault="007A202A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Default="00B51304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C3D5D">
        <w:rPr>
          <w:rFonts w:ascii="Times New Roman" w:hAnsi="Times New Roman"/>
          <w:b/>
          <w:sz w:val="24"/>
          <w:szCs w:val="24"/>
        </w:rPr>
        <w:t>III.7.</w:t>
      </w:r>
      <w:r>
        <w:rPr>
          <w:rFonts w:ascii="Times New Roman" w:hAnsi="Times New Roman"/>
          <w:b/>
          <w:sz w:val="24"/>
          <w:szCs w:val="24"/>
        </w:rPr>
        <w:t xml:space="preserve"> SEGÉDLETKÉSZÍTÉS</w:t>
      </w:r>
    </w:p>
    <w:p w:rsidR="00B51304" w:rsidRDefault="00B51304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28DD" w:rsidRDefault="00E36089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81</w:t>
      </w:r>
      <w:r w:rsidR="00DE738F" w:rsidRPr="00994DDA">
        <w:rPr>
          <w:rFonts w:ascii="Times New Roman" w:hAnsi="Times New Roman"/>
          <w:b/>
          <w:sz w:val="24"/>
          <w:szCs w:val="24"/>
        </w:rPr>
        <w:t>.</w:t>
      </w:r>
      <w:r w:rsidR="00DE738F">
        <w:rPr>
          <w:rFonts w:ascii="Times New Roman" w:hAnsi="Times New Roman"/>
          <w:b/>
          <w:sz w:val="24"/>
          <w:szCs w:val="24"/>
        </w:rPr>
        <w:t xml:space="preserve"> </w:t>
      </w:r>
      <w:r w:rsidR="00B51304" w:rsidRPr="00E628DD">
        <w:rPr>
          <w:rFonts w:ascii="Times New Roman" w:hAnsi="Times New Roman"/>
          <w:b/>
          <w:sz w:val="24"/>
          <w:szCs w:val="24"/>
        </w:rPr>
        <w:t>A</w:t>
      </w:r>
      <w:r w:rsidR="00E628DD" w:rsidRPr="00E628DD">
        <w:rPr>
          <w:rFonts w:ascii="Times New Roman" w:hAnsi="Times New Roman"/>
          <w:b/>
          <w:sz w:val="24"/>
          <w:szCs w:val="24"/>
        </w:rPr>
        <w:t>datbázis:</w:t>
      </w:r>
      <w:r w:rsidR="00DE738F">
        <w:rPr>
          <w:rFonts w:ascii="Times New Roman" w:hAnsi="Times New Roman"/>
          <w:b/>
          <w:sz w:val="24"/>
          <w:szCs w:val="24"/>
        </w:rPr>
        <w:t xml:space="preserve"> </w:t>
      </w:r>
    </w:p>
    <w:p w:rsidR="005704FA" w:rsidRDefault="005704FA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IV.1.d. Tolna V</w:t>
      </w:r>
      <w:r w:rsidRPr="005704FA">
        <w:rPr>
          <w:rFonts w:ascii="Times New Roman" w:hAnsi="Times New Roman"/>
          <w:sz w:val="24"/>
          <w:szCs w:val="24"/>
        </w:rPr>
        <w:t xml:space="preserve">ármegye </w:t>
      </w:r>
      <w:r>
        <w:rPr>
          <w:rFonts w:ascii="Times New Roman" w:hAnsi="Times New Roman"/>
          <w:sz w:val="24"/>
          <w:szCs w:val="24"/>
        </w:rPr>
        <w:t>Nemesi Közgyűlésének iratai, Ö</w:t>
      </w:r>
      <w:r w:rsidR="00A77A5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455: temetők adatbázisa, XVIII. sz. 0,01 ifm – interneten nem elérhető</w:t>
      </w:r>
      <w:r w:rsidR="00F0792D">
        <w:rPr>
          <w:rFonts w:ascii="Times New Roman" w:hAnsi="Times New Roman"/>
          <w:sz w:val="24"/>
          <w:szCs w:val="24"/>
        </w:rPr>
        <w:t>, belső használat</w:t>
      </w:r>
    </w:p>
    <w:p w:rsidR="005704FA" w:rsidRPr="005704FA" w:rsidRDefault="005704FA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IV.1.d. Tolna V</w:t>
      </w:r>
      <w:r w:rsidRPr="005704FA">
        <w:rPr>
          <w:rFonts w:ascii="Times New Roman" w:hAnsi="Times New Roman"/>
          <w:sz w:val="24"/>
          <w:szCs w:val="24"/>
        </w:rPr>
        <w:t xml:space="preserve">ármegye </w:t>
      </w:r>
      <w:r>
        <w:rPr>
          <w:rFonts w:ascii="Times New Roman" w:hAnsi="Times New Roman"/>
          <w:sz w:val="24"/>
          <w:szCs w:val="24"/>
        </w:rPr>
        <w:t>Nemesi Közgyűlésének iratai, Ö</w:t>
      </w:r>
      <w:r w:rsidR="00A77A54">
        <w:rPr>
          <w:rFonts w:ascii="Times New Roman" w:hAnsi="Times New Roman"/>
          <w:sz w:val="24"/>
          <w:szCs w:val="24"/>
        </w:rPr>
        <w:t>.</w:t>
      </w:r>
      <w:r w:rsidR="001E18B2">
        <w:rPr>
          <w:rFonts w:ascii="Times New Roman" w:hAnsi="Times New Roman"/>
          <w:sz w:val="24"/>
          <w:szCs w:val="24"/>
        </w:rPr>
        <w:t>457 iskolamesterek összeírása XVIII. sz. 0,01 ifm</w:t>
      </w:r>
      <w:r w:rsidR="00F0792D">
        <w:rPr>
          <w:rFonts w:ascii="Times New Roman" w:hAnsi="Times New Roman"/>
          <w:sz w:val="24"/>
          <w:szCs w:val="24"/>
        </w:rPr>
        <w:t xml:space="preserve"> – interneten nem elérhető, belső használat</w:t>
      </w:r>
    </w:p>
    <w:p w:rsidR="005704FA" w:rsidRDefault="005704FA" w:rsidP="005704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IV.4.b. II. József-féle közigazgatás iratai – Iskolák összeírása, 1789; Iskolák és tanítók adatbázisa 0,10 ifm – interneten nem elérhető</w:t>
      </w:r>
    </w:p>
    <w:p w:rsidR="002C55E0" w:rsidRPr="005704FA" w:rsidRDefault="005704FA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4FA">
        <w:rPr>
          <w:rFonts w:ascii="Times New Roman" w:hAnsi="Times New Roman"/>
          <w:sz w:val="24"/>
          <w:szCs w:val="24"/>
        </w:rPr>
        <w:t>IV.</w:t>
      </w:r>
      <w:r>
        <w:rPr>
          <w:rFonts w:ascii="Times New Roman" w:hAnsi="Times New Roman"/>
          <w:sz w:val="24"/>
          <w:szCs w:val="24"/>
        </w:rPr>
        <w:t>103. Tolna Vármegye Központi Választmányának iratai, 1848; szekszárdi kerület választói névjegyzéke, 0,01 ifm – interneten nem elérhető</w:t>
      </w:r>
    </w:p>
    <w:p w:rsidR="007A0F84" w:rsidRDefault="00514ADB" w:rsidP="007A0F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4ADB">
        <w:rPr>
          <w:rFonts w:ascii="Times New Roman" w:hAnsi="Times New Roman"/>
          <w:sz w:val="24"/>
          <w:szCs w:val="24"/>
        </w:rPr>
        <w:t>IV.401.a. Tolna vármegye főispánjának iratai – Általános iratok: 189/1945</w:t>
      </w:r>
      <w:r>
        <w:rPr>
          <w:rFonts w:ascii="Times New Roman" w:hAnsi="Times New Roman"/>
          <w:sz w:val="24"/>
          <w:szCs w:val="24"/>
        </w:rPr>
        <w:t>. Szovjetunióba hurcolt magyar állampolgárok adatbázisa 0,06 ifm</w:t>
      </w:r>
      <w:r w:rsidR="005704FA">
        <w:rPr>
          <w:rFonts w:ascii="Times New Roman" w:hAnsi="Times New Roman"/>
          <w:sz w:val="24"/>
          <w:szCs w:val="24"/>
        </w:rPr>
        <w:t xml:space="preserve"> elérhető: </w:t>
      </w:r>
      <w:r w:rsidR="007A0F84">
        <w:rPr>
          <w:rFonts w:ascii="Times New Roman" w:hAnsi="Times New Roman"/>
          <w:sz w:val="24"/>
          <w:szCs w:val="24"/>
        </w:rPr>
        <w:t>MNL TML honlapján</w:t>
      </w:r>
    </w:p>
    <w:p w:rsidR="007A0F84" w:rsidRDefault="00514ADB" w:rsidP="007A0F84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IV.403.c Tolna vármegye Központi Választmányának </w:t>
      </w:r>
      <w:r w:rsidR="00B663E1">
        <w:rPr>
          <w:rFonts w:ascii="Times New Roman" w:hAnsi="Times New Roman"/>
          <w:sz w:val="24"/>
          <w:szCs w:val="24"/>
        </w:rPr>
        <w:t xml:space="preserve">iratai, Választói névjegyzékek, </w:t>
      </w:r>
      <w:r w:rsidR="00D80BCC">
        <w:rPr>
          <w:rFonts w:ascii="Times New Roman" w:hAnsi="Times New Roman"/>
          <w:sz w:val="24"/>
          <w:szCs w:val="24"/>
        </w:rPr>
        <w:t>0,25 ifm</w:t>
      </w:r>
      <w:r w:rsidR="00696D10">
        <w:rPr>
          <w:rFonts w:ascii="Times New Roman" w:hAnsi="Times New Roman"/>
          <w:sz w:val="24"/>
          <w:szCs w:val="24"/>
        </w:rPr>
        <w:t>,</w:t>
      </w:r>
      <w:r w:rsidR="00D80BCC">
        <w:rPr>
          <w:rFonts w:ascii="Times New Roman" w:hAnsi="Times New Roman"/>
          <w:sz w:val="24"/>
          <w:szCs w:val="24"/>
        </w:rPr>
        <w:t xml:space="preserve"> </w:t>
      </w:r>
      <w:r w:rsidR="007A0F84">
        <w:rPr>
          <w:rFonts w:ascii="Times New Roman" w:hAnsi="Times New Roman"/>
          <w:sz w:val="24"/>
          <w:szCs w:val="24"/>
        </w:rPr>
        <w:t>excel-formátumban MNL TML honlapján elérhető</w:t>
      </w:r>
    </w:p>
    <w:p w:rsidR="007A0F84" w:rsidRDefault="00003A33" w:rsidP="00B04D73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Választói kerületek</w:t>
      </w:r>
      <w:r w:rsidR="00B663E1">
        <w:rPr>
          <w:rFonts w:ascii="Times New Roman" w:hAnsi="Times New Roman"/>
          <w:sz w:val="24"/>
          <w:szCs w:val="24"/>
        </w:rPr>
        <w:t xml:space="preserve"> névjegyzékei</w:t>
      </w:r>
      <w:r w:rsidR="00C50B5E">
        <w:rPr>
          <w:rFonts w:ascii="Times New Roman" w:hAnsi="Times New Roman"/>
          <w:sz w:val="24"/>
          <w:szCs w:val="24"/>
        </w:rPr>
        <w:t>:</w:t>
      </w:r>
    </w:p>
    <w:p w:rsidR="007A0F84" w:rsidRDefault="007A0F84" w:rsidP="00B04D73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Kölesdi választókerület 1872, 23 település, 9900 adat, 2519 sor</w:t>
      </w:r>
    </w:p>
    <w:p w:rsidR="007A0F84" w:rsidRDefault="007A0F84" w:rsidP="00B04D73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Pincehelyi választókerület 1872, 19 település, 12587 adat, 3120 sor</w:t>
      </w:r>
    </w:p>
    <w:p w:rsidR="007A0F84" w:rsidRDefault="007A0F84" w:rsidP="00B04D73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Szakcsi választókerület 1872</w:t>
      </w:r>
      <w:r w:rsidR="00696D1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15 település, 12587 adat, 3120 sor</w:t>
      </w:r>
    </w:p>
    <w:p w:rsidR="007A0F84" w:rsidRDefault="007A0F84" w:rsidP="00B04D73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Paksi választókerület 1872, 11 település, 33953 adat, 9830 sor</w:t>
      </w:r>
    </w:p>
    <w:p w:rsidR="007A0F84" w:rsidRDefault="007A0F84" w:rsidP="00B04D73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Szekszárdi választókerület 1875, 12 település, 8330 adat, 2093 sor</w:t>
      </w:r>
    </w:p>
    <w:p w:rsidR="007A0F84" w:rsidRDefault="007A0F84" w:rsidP="00B04D73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Bonyhádi választókerület 1875, 33 település, 10086 adat, 2552 sor</w:t>
      </w:r>
    </w:p>
    <w:p w:rsidR="007A0F84" w:rsidRDefault="007A0F84" w:rsidP="00B04D73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Szakcsi választókerület 1875, 20 település 8512 adat, 2133 sor</w:t>
      </w:r>
    </w:p>
    <w:p w:rsidR="007A0F84" w:rsidRDefault="007A0F84" w:rsidP="00B04D73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Kölesdi választókerület 1875</w:t>
      </w:r>
      <w:r w:rsidR="00406EA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20 település, 9698 adat, 2424 sor</w:t>
      </w:r>
    </w:p>
    <w:p w:rsidR="007A0F84" w:rsidRDefault="00406EA8" w:rsidP="00B04D73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Paksi választókerület 1875, 11 település, 8294 adat, 2084 sor</w:t>
      </w:r>
    </w:p>
    <w:p w:rsidR="00406EA8" w:rsidRDefault="00406EA8" w:rsidP="00B04D73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Bonyhádi választókerület 1927-1928, 3 település, 15313 adat, 1900 sor</w:t>
      </w:r>
    </w:p>
    <w:p w:rsidR="00406EA8" w:rsidRPr="007A0F84" w:rsidRDefault="00406EA8" w:rsidP="007A0F84">
      <w:pPr>
        <w:pStyle w:val="Listaszerbekezds"/>
        <w:spacing w:after="0"/>
        <w:ind w:left="0"/>
        <w:rPr>
          <w:rFonts w:ascii="Times New Roman" w:hAnsi="Times New Roman"/>
          <w:sz w:val="24"/>
          <w:szCs w:val="24"/>
        </w:rPr>
      </w:pPr>
    </w:p>
    <w:p w:rsidR="00406EA8" w:rsidRDefault="00514ADB" w:rsidP="00B04D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MNL és a NEB projekt keretében: </w:t>
      </w:r>
      <w:r w:rsidR="001E18B2">
        <w:rPr>
          <w:rFonts w:ascii="Times New Roman" w:hAnsi="Times New Roman"/>
          <w:sz w:val="24"/>
          <w:szCs w:val="24"/>
        </w:rPr>
        <w:t>NEB részére átadva (6197 sor)</w:t>
      </w:r>
    </w:p>
    <w:p w:rsidR="001E18B2" w:rsidRDefault="001E18B2" w:rsidP="00B04D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Németek 1945 utáni jogfosztása, kitelepítése</w:t>
      </w:r>
    </w:p>
    <w:p w:rsidR="001E18B2" w:rsidRPr="001E18B2" w:rsidRDefault="001E18B2" w:rsidP="00B04D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E18B2">
        <w:rPr>
          <w:rFonts w:ascii="Times New Roman" w:eastAsia="Times New Roman" w:hAnsi="Times New Roman"/>
          <w:sz w:val="24"/>
          <w:szCs w:val="24"/>
        </w:rPr>
        <w:t>MNL TML VI. 101. Szekszárdi Pénzügyigazgatóság iratai, Dunakömlőd kitelepítési névjegyzékei</w:t>
      </w:r>
      <w:r>
        <w:rPr>
          <w:rFonts w:ascii="Times New Roman" w:eastAsia="Times New Roman" w:hAnsi="Times New Roman"/>
          <w:sz w:val="24"/>
          <w:szCs w:val="24"/>
        </w:rPr>
        <w:t>, 0,01 ifm</w:t>
      </w:r>
    </w:p>
    <w:p w:rsidR="001E18B2" w:rsidRPr="001E18B2" w:rsidRDefault="001E18B2" w:rsidP="00B04D73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1E18B2">
        <w:rPr>
          <w:rFonts w:ascii="Times New Roman" w:eastAsia="Times New Roman" w:hAnsi="Times New Roman"/>
          <w:sz w:val="24"/>
        </w:rPr>
        <w:t>XVII.507. Bátaszéki Földigénylő Bizottságok iratai 1945-1948 (1950), mezei leltár</w:t>
      </w:r>
      <w:r>
        <w:rPr>
          <w:rFonts w:ascii="Times New Roman" w:eastAsia="Times New Roman" w:hAnsi="Times New Roman"/>
          <w:sz w:val="24"/>
        </w:rPr>
        <w:t>, 0,04 ifm</w:t>
      </w:r>
    </w:p>
    <w:p w:rsidR="001E18B2" w:rsidRPr="001E18B2" w:rsidRDefault="001E18B2" w:rsidP="00B04D73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1E18B2">
        <w:rPr>
          <w:rFonts w:ascii="Times New Roman" w:eastAsia="Times New Roman" w:hAnsi="Times New Roman"/>
          <w:sz w:val="24"/>
        </w:rPr>
        <w:t>XXIV.201.</w:t>
      </w:r>
      <w:r w:rsidR="00D80BCC">
        <w:rPr>
          <w:rFonts w:ascii="Times New Roman" w:eastAsia="Times New Roman" w:hAnsi="Times New Roman"/>
          <w:sz w:val="24"/>
        </w:rPr>
        <w:t>b</w:t>
      </w:r>
      <w:r w:rsidRPr="001E18B2">
        <w:rPr>
          <w:rFonts w:ascii="Times New Roman" w:eastAsia="Times New Roman" w:hAnsi="Times New Roman"/>
          <w:sz w:val="24"/>
        </w:rPr>
        <w:t xml:space="preserve"> Tolna Megyei Földhivatal iratai</w:t>
      </w:r>
      <w:r w:rsidR="00D80BCC">
        <w:rPr>
          <w:rFonts w:ascii="Times New Roman" w:eastAsia="Times New Roman" w:hAnsi="Times New Roman"/>
          <w:sz w:val="24"/>
        </w:rPr>
        <w:t xml:space="preserve"> -</w:t>
      </w:r>
      <w:r w:rsidRPr="001E18B2">
        <w:rPr>
          <w:rFonts w:ascii="Times New Roman" w:eastAsia="Times New Roman" w:hAnsi="Times New Roman"/>
          <w:sz w:val="24"/>
        </w:rPr>
        <w:t xml:space="preserve"> Vagyonleltárak 1946-1948, Bátaszék, Dunakömlőd</w:t>
      </w:r>
      <w:r>
        <w:rPr>
          <w:rFonts w:ascii="Times New Roman" w:eastAsia="Times New Roman" w:hAnsi="Times New Roman"/>
          <w:sz w:val="24"/>
        </w:rPr>
        <w:t>, 0,60 ifm</w:t>
      </w:r>
    </w:p>
    <w:p w:rsidR="001E18B2" w:rsidRPr="001E18B2" w:rsidRDefault="001E18B2" w:rsidP="00B04D73">
      <w:pPr>
        <w:spacing w:after="120" w:line="240" w:lineRule="auto"/>
        <w:jc w:val="both"/>
        <w:rPr>
          <w:rFonts w:ascii="Times New Roman" w:eastAsia="Times New Roman" w:hAnsi="Times New Roman"/>
          <w:sz w:val="24"/>
        </w:rPr>
      </w:pPr>
      <w:r w:rsidRPr="001E18B2">
        <w:rPr>
          <w:rFonts w:ascii="Times New Roman" w:eastAsia="Times New Roman" w:hAnsi="Times New Roman"/>
          <w:sz w:val="24"/>
        </w:rPr>
        <w:t>XXIV.1701. Állami Telepfelügyelő /Benkó/ iratai 1945-1948, Aparhant, Bátaszék Dunakömlőd kitelepítési névjegyzékei</w:t>
      </w:r>
      <w:r>
        <w:rPr>
          <w:rFonts w:ascii="Times New Roman" w:eastAsia="Times New Roman" w:hAnsi="Times New Roman"/>
          <w:sz w:val="24"/>
        </w:rPr>
        <w:t>, 0,03 ifm</w:t>
      </w:r>
    </w:p>
    <w:p w:rsidR="001E18B2" w:rsidRDefault="001E18B2" w:rsidP="00514A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57D7" w:rsidRPr="00AD503E" w:rsidRDefault="007A57D7" w:rsidP="003206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738F" w:rsidRDefault="002E4151" w:rsidP="00E62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iratanyag:</w:t>
      </w:r>
      <w:r w:rsidR="00A54C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1,12 ifm</w:t>
      </w:r>
    </w:p>
    <w:p w:rsidR="00DE738F" w:rsidRDefault="00DE738F" w:rsidP="00E628D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964D1">
        <w:rPr>
          <w:rFonts w:ascii="Times New Roman" w:hAnsi="Times New Roman"/>
          <w:sz w:val="24"/>
          <w:szCs w:val="24"/>
        </w:rPr>
        <w:t>fond:</w:t>
      </w:r>
      <w:r w:rsidR="00025A59">
        <w:rPr>
          <w:rFonts w:ascii="Times New Roman" w:hAnsi="Times New Roman"/>
          <w:sz w:val="24"/>
          <w:szCs w:val="24"/>
        </w:rPr>
        <w:t xml:space="preserve"> </w:t>
      </w:r>
      <w:r w:rsidR="001E18B2">
        <w:rPr>
          <w:rFonts w:ascii="Times New Roman" w:hAnsi="Times New Roman"/>
          <w:sz w:val="24"/>
          <w:szCs w:val="24"/>
        </w:rPr>
        <w:t>10</w:t>
      </w:r>
    </w:p>
    <w:p w:rsidR="00B51304" w:rsidRDefault="00B51304" w:rsidP="00E628D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51304" w:rsidRDefault="00E36089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82</w:t>
      </w:r>
      <w:r w:rsidR="00320662">
        <w:rPr>
          <w:rFonts w:ascii="Times New Roman" w:hAnsi="Times New Roman"/>
          <w:b/>
          <w:sz w:val="24"/>
          <w:szCs w:val="24"/>
        </w:rPr>
        <w:t>.</w:t>
      </w:r>
      <w:r w:rsidR="00B51304" w:rsidRPr="00DA34AD">
        <w:rPr>
          <w:rFonts w:ascii="Times New Roman" w:hAnsi="Times New Roman"/>
          <w:b/>
          <w:sz w:val="24"/>
          <w:szCs w:val="24"/>
        </w:rPr>
        <w:t>T</w:t>
      </w:r>
      <w:r w:rsidR="00B51304">
        <w:rPr>
          <w:rFonts w:ascii="Times New Roman" w:hAnsi="Times New Roman"/>
          <w:b/>
          <w:sz w:val="24"/>
          <w:szCs w:val="24"/>
        </w:rPr>
        <w:t>ematikus segédlet:</w:t>
      </w:r>
    </w:p>
    <w:p w:rsidR="00320662" w:rsidRDefault="00320662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0662" w:rsidRDefault="00C50B5E" w:rsidP="00B513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hu-HU"/>
        </w:rPr>
      </w:pPr>
      <w:r>
        <w:rPr>
          <w:rFonts w:ascii="Times New Roman" w:eastAsia="Times New Roman" w:hAnsi="Times New Roman"/>
          <w:sz w:val="24"/>
          <w:szCs w:val="24"/>
          <w:lang w:val="en-US" w:eastAsia="hu-HU"/>
        </w:rPr>
        <w:t>IV.405. Tolna vármegye tiszti főügyészének iratai</w:t>
      </w:r>
      <w:r w:rsidR="00D50825">
        <w:rPr>
          <w:rFonts w:ascii="Times New Roman" w:eastAsia="Times New Roman" w:hAnsi="Times New Roman"/>
          <w:sz w:val="24"/>
          <w:szCs w:val="24"/>
          <w:lang w:val="en-US" w:eastAsia="hu-HU"/>
        </w:rPr>
        <w:t xml:space="preserve"> 1873-1950, (névmutató) 3,42 ifm</w:t>
      </w:r>
    </w:p>
    <w:p w:rsidR="00C50B5E" w:rsidRDefault="00D50825" w:rsidP="00B513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VIII. fondfőcsoport Iskolai anyakönyvek MNL szintű nyilvántartáshoz (435 iskola, 127,71 ifm)</w:t>
      </w:r>
    </w:p>
    <w:p w:rsidR="00320662" w:rsidRDefault="00E36089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83</w:t>
      </w:r>
      <w:r w:rsidR="00320662" w:rsidRPr="00320662">
        <w:rPr>
          <w:rFonts w:ascii="Times New Roman" w:hAnsi="Times New Roman"/>
          <w:b/>
          <w:sz w:val="24"/>
          <w:szCs w:val="24"/>
        </w:rPr>
        <w:t>. Tematikus segédlet összesen:</w:t>
      </w:r>
    </w:p>
    <w:p w:rsidR="00320662" w:rsidRDefault="00320662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0662" w:rsidRDefault="00C50B5E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Iratanyag: 3,42</w:t>
      </w:r>
      <w:r w:rsidR="00D50825">
        <w:rPr>
          <w:rFonts w:ascii="Times New Roman" w:hAnsi="Times New Roman"/>
          <w:sz w:val="24"/>
          <w:szCs w:val="24"/>
        </w:rPr>
        <w:t>+127,71=131,13</w:t>
      </w:r>
      <w:r w:rsidR="00700BF1">
        <w:rPr>
          <w:rFonts w:ascii="Times New Roman" w:hAnsi="Times New Roman"/>
          <w:sz w:val="24"/>
          <w:szCs w:val="24"/>
        </w:rPr>
        <w:t xml:space="preserve"> ifm</w:t>
      </w:r>
    </w:p>
    <w:p w:rsidR="00320662" w:rsidRPr="00320662" w:rsidRDefault="00D50825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fond:436</w:t>
      </w:r>
    </w:p>
    <w:p w:rsidR="00320662" w:rsidRDefault="00320662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738F" w:rsidRDefault="00A706E0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6E0">
        <w:rPr>
          <w:rFonts w:ascii="Times New Roman" w:hAnsi="Times New Roman"/>
          <w:b/>
          <w:sz w:val="24"/>
          <w:szCs w:val="24"/>
        </w:rPr>
        <w:t>8</w:t>
      </w:r>
      <w:r w:rsidR="00E36089">
        <w:rPr>
          <w:rFonts w:ascii="Times New Roman" w:hAnsi="Times New Roman"/>
          <w:b/>
          <w:sz w:val="24"/>
          <w:szCs w:val="24"/>
        </w:rPr>
        <w:t>4</w:t>
      </w:r>
      <w:r w:rsidR="003235D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Regeszta: </w:t>
      </w:r>
    </w:p>
    <w:p w:rsidR="00A706E0" w:rsidRDefault="00A706E0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5F4">
        <w:rPr>
          <w:rFonts w:ascii="Times New Roman" w:hAnsi="Times New Roman"/>
          <w:sz w:val="24"/>
          <w:szCs w:val="24"/>
        </w:rPr>
        <w:t>IV.</w:t>
      </w:r>
      <w:smartTag w:uri="urn:schemas-microsoft-com:office:smarttags" w:element="metricconverter">
        <w:smartTagPr>
          <w:attr w:name="ProductID" w:val="1. a"/>
        </w:smartTagPr>
        <w:r w:rsidRPr="00EC55F4">
          <w:rPr>
            <w:rFonts w:ascii="Times New Roman" w:hAnsi="Times New Roman"/>
            <w:sz w:val="24"/>
            <w:szCs w:val="24"/>
          </w:rPr>
          <w:t>1.</w:t>
        </w:r>
        <w:r w:rsidR="00226D69">
          <w:rPr>
            <w:rFonts w:ascii="Times New Roman" w:hAnsi="Times New Roman"/>
            <w:sz w:val="24"/>
            <w:szCs w:val="24"/>
          </w:rPr>
          <w:t xml:space="preserve"> </w:t>
        </w:r>
        <w:r w:rsidRPr="00EC55F4">
          <w:rPr>
            <w:rFonts w:ascii="Times New Roman" w:hAnsi="Times New Roman"/>
            <w:sz w:val="24"/>
            <w:szCs w:val="24"/>
          </w:rPr>
          <w:t>a</w:t>
        </w:r>
      </w:smartTag>
      <w:r>
        <w:rPr>
          <w:rFonts w:ascii="Times New Roman" w:hAnsi="Times New Roman"/>
          <w:b/>
          <w:sz w:val="24"/>
          <w:szCs w:val="24"/>
        </w:rPr>
        <w:t xml:space="preserve"> </w:t>
      </w:r>
      <w:r w:rsidRPr="00A706E0">
        <w:rPr>
          <w:rFonts w:ascii="Times New Roman" w:hAnsi="Times New Roman"/>
          <w:sz w:val="24"/>
          <w:szCs w:val="24"/>
        </w:rPr>
        <w:t xml:space="preserve">Tolna vármegye nemesi közgyűlésének iratai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706E0">
        <w:rPr>
          <w:rFonts w:ascii="Times New Roman" w:hAnsi="Times New Roman"/>
          <w:sz w:val="24"/>
          <w:szCs w:val="24"/>
        </w:rPr>
        <w:t>Közgyűlési jegyzőkönyvek,</w:t>
      </w:r>
      <w:r w:rsidR="00D50825">
        <w:rPr>
          <w:rFonts w:ascii="Times New Roman" w:hAnsi="Times New Roman"/>
          <w:sz w:val="24"/>
          <w:szCs w:val="24"/>
        </w:rPr>
        <w:t xml:space="preserve"> 1734-1735</w:t>
      </w:r>
      <w:r>
        <w:rPr>
          <w:rFonts w:ascii="Times New Roman" w:hAnsi="Times New Roman"/>
          <w:sz w:val="24"/>
          <w:szCs w:val="24"/>
        </w:rPr>
        <w:t>, 0,01 ifm</w:t>
      </w:r>
    </w:p>
    <w:p w:rsidR="00D50825" w:rsidRDefault="00D50825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IV.7.e. Tolna Vármegye Törvényszékének iratai – Büntető perek: 50 db vallást sértő büntetőperek tartalmi feltárása, 1701-1748</w:t>
      </w:r>
      <w:r w:rsidR="005704FA">
        <w:rPr>
          <w:rFonts w:ascii="Times New Roman" w:hAnsi="Times New Roman"/>
          <w:sz w:val="24"/>
          <w:szCs w:val="24"/>
        </w:rPr>
        <w:t>, 0,12 ifm</w:t>
      </w:r>
    </w:p>
    <w:p w:rsidR="00A96EE7" w:rsidRPr="00A706E0" w:rsidRDefault="00007F33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XV.</w:t>
      </w:r>
      <w:r w:rsidR="00A96EE7">
        <w:rPr>
          <w:rFonts w:ascii="Times New Roman" w:hAnsi="Times New Roman"/>
          <w:sz w:val="24"/>
          <w:szCs w:val="24"/>
        </w:rPr>
        <w:t xml:space="preserve">1. Mohács előtti oklevelek gyűjteménye, </w:t>
      </w:r>
      <w:r w:rsidR="00F74435">
        <w:rPr>
          <w:rFonts w:ascii="Times New Roman" w:hAnsi="Times New Roman"/>
          <w:sz w:val="24"/>
          <w:szCs w:val="24"/>
        </w:rPr>
        <w:t>20</w:t>
      </w:r>
      <w:r w:rsidR="006058C9">
        <w:rPr>
          <w:rFonts w:ascii="Times New Roman" w:hAnsi="Times New Roman"/>
          <w:sz w:val="24"/>
          <w:szCs w:val="24"/>
        </w:rPr>
        <w:t xml:space="preserve"> </w:t>
      </w:r>
      <w:r w:rsidR="00A96EE7">
        <w:rPr>
          <w:rFonts w:ascii="Times New Roman" w:hAnsi="Times New Roman"/>
          <w:sz w:val="24"/>
          <w:szCs w:val="24"/>
        </w:rPr>
        <w:t xml:space="preserve">db </w:t>
      </w:r>
      <w:r w:rsidR="006058C9">
        <w:rPr>
          <w:rFonts w:ascii="Times New Roman" w:hAnsi="Times New Roman"/>
          <w:sz w:val="24"/>
          <w:szCs w:val="24"/>
        </w:rPr>
        <w:t xml:space="preserve">Árpád-kori </w:t>
      </w:r>
      <w:r w:rsidR="00A96EE7">
        <w:rPr>
          <w:rFonts w:ascii="Times New Roman" w:hAnsi="Times New Roman"/>
          <w:sz w:val="24"/>
          <w:szCs w:val="24"/>
        </w:rPr>
        <w:t>oklevél</w:t>
      </w:r>
      <w:r w:rsidR="00D50825">
        <w:rPr>
          <w:rFonts w:ascii="Times New Roman" w:hAnsi="Times New Roman"/>
          <w:sz w:val="24"/>
          <w:szCs w:val="24"/>
        </w:rPr>
        <w:t>, 0,04</w:t>
      </w:r>
      <w:r w:rsidR="006058C9">
        <w:rPr>
          <w:rFonts w:ascii="Times New Roman" w:hAnsi="Times New Roman"/>
          <w:sz w:val="24"/>
          <w:szCs w:val="24"/>
        </w:rPr>
        <w:t xml:space="preserve"> ifm</w:t>
      </w:r>
    </w:p>
    <w:p w:rsidR="00B51304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Default="00E36089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85</w:t>
      </w:r>
      <w:r w:rsidR="00DE738F" w:rsidRPr="00A706E0">
        <w:rPr>
          <w:rFonts w:ascii="Times New Roman" w:hAnsi="Times New Roman"/>
          <w:b/>
          <w:sz w:val="24"/>
          <w:szCs w:val="24"/>
        </w:rPr>
        <w:t>.</w:t>
      </w:r>
      <w:r w:rsidR="00EC55F4">
        <w:rPr>
          <w:rFonts w:ascii="Times New Roman" w:hAnsi="Times New Roman"/>
          <w:sz w:val="24"/>
          <w:szCs w:val="24"/>
        </w:rPr>
        <w:t xml:space="preserve"> Regeszta összesen:</w:t>
      </w:r>
      <w:r w:rsidR="001E18B2">
        <w:rPr>
          <w:rFonts w:ascii="Times New Roman" w:hAnsi="Times New Roman"/>
          <w:sz w:val="24"/>
          <w:szCs w:val="24"/>
        </w:rPr>
        <w:t xml:space="preserve"> 3 fond, 0,17</w:t>
      </w:r>
      <w:r w:rsidR="00A706E0">
        <w:rPr>
          <w:rFonts w:ascii="Times New Roman" w:hAnsi="Times New Roman"/>
          <w:sz w:val="24"/>
          <w:szCs w:val="24"/>
        </w:rPr>
        <w:t xml:space="preserve"> ifm</w:t>
      </w:r>
    </w:p>
    <w:p w:rsidR="0065164D" w:rsidRDefault="0065164D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164D" w:rsidRDefault="00E36089" w:rsidP="006516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86</w:t>
      </w:r>
      <w:r w:rsidR="00DE738F" w:rsidRPr="006C3D5D">
        <w:rPr>
          <w:rFonts w:ascii="Times New Roman" w:hAnsi="Times New Roman"/>
          <w:b/>
          <w:sz w:val="24"/>
          <w:szCs w:val="24"/>
        </w:rPr>
        <w:t>.</w:t>
      </w:r>
      <w:r w:rsidR="00422E73" w:rsidRPr="006C3D5D">
        <w:rPr>
          <w:rFonts w:ascii="Times New Roman" w:hAnsi="Times New Roman"/>
          <w:b/>
          <w:sz w:val="24"/>
          <w:szCs w:val="24"/>
        </w:rPr>
        <w:t xml:space="preserve"> </w:t>
      </w:r>
      <w:r w:rsidR="00B51304" w:rsidRPr="006C3D5D">
        <w:rPr>
          <w:rFonts w:ascii="Times New Roman" w:hAnsi="Times New Roman"/>
          <w:b/>
          <w:sz w:val="24"/>
          <w:szCs w:val="24"/>
        </w:rPr>
        <w:t>Lajstrom:</w:t>
      </w:r>
      <w:r w:rsidR="0065164D">
        <w:rPr>
          <w:rFonts w:ascii="Times New Roman" w:hAnsi="Times New Roman"/>
          <w:b/>
          <w:sz w:val="24"/>
          <w:szCs w:val="24"/>
        </w:rPr>
        <w:t xml:space="preserve"> </w:t>
      </w:r>
    </w:p>
    <w:p w:rsidR="0065164D" w:rsidRPr="00F67385" w:rsidRDefault="00007F33" w:rsidP="006516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XV.</w:t>
      </w:r>
      <w:r w:rsidR="0065164D">
        <w:rPr>
          <w:rFonts w:ascii="Times New Roman" w:hAnsi="Times New Roman"/>
          <w:sz w:val="24"/>
          <w:szCs w:val="24"/>
        </w:rPr>
        <w:t>11. Különféle iratok levéltári gyűjteménye, XVIII-XX.sz.</w:t>
      </w:r>
      <w:r w:rsidR="0011533B">
        <w:rPr>
          <w:rFonts w:ascii="Times New Roman" w:hAnsi="Times New Roman"/>
          <w:sz w:val="24"/>
          <w:szCs w:val="24"/>
        </w:rPr>
        <w:t xml:space="preserve"> </w:t>
      </w:r>
      <w:r w:rsidR="00EC6434">
        <w:rPr>
          <w:rFonts w:ascii="Times New Roman" w:hAnsi="Times New Roman"/>
          <w:sz w:val="24"/>
          <w:szCs w:val="24"/>
        </w:rPr>
        <w:t>23</w:t>
      </w:r>
      <w:r w:rsidR="009364FF" w:rsidRPr="009364FF">
        <w:rPr>
          <w:rFonts w:ascii="Times New Roman" w:hAnsi="Times New Roman"/>
          <w:sz w:val="24"/>
          <w:szCs w:val="24"/>
        </w:rPr>
        <w:t xml:space="preserve"> </w:t>
      </w:r>
      <w:r w:rsidR="0011533B" w:rsidRPr="009364FF">
        <w:rPr>
          <w:rFonts w:ascii="Times New Roman" w:hAnsi="Times New Roman"/>
          <w:sz w:val="24"/>
          <w:szCs w:val="24"/>
        </w:rPr>
        <w:t>db</w:t>
      </w:r>
      <w:r w:rsidR="0011533B">
        <w:rPr>
          <w:rFonts w:ascii="Times New Roman" w:hAnsi="Times New Roman"/>
          <w:sz w:val="24"/>
          <w:szCs w:val="24"/>
        </w:rPr>
        <w:t xml:space="preserve"> lajstromszám</w:t>
      </w:r>
    </w:p>
    <w:p w:rsidR="00B51304" w:rsidRDefault="00B51304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F5DD9" w:rsidRDefault="00E36089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87</w:t>
      </w:r>
      <w:r w:rsidR="003F5DD9" w:rsidRPr="00B3497B">
        <w:rPr>
          <w:rFonts w:ascii="Times New Roman" w:hAnsi="Times New Roman"/>
          <w:b/>
          <w:sz w:val="24"/>
          <w:szCs w:val="24"/>
        </w:rPr>
        <w:t>.</w:t>
      </w:r>
      <w:r w:rsidR="003F5DD9" w:rsidRPr="006C3D5D">
        <w:rPr>
          <w:rFonts w:ascii="Times New Roman" w:hAnsi="Times New Roman"/>
          <w:b/>
          <w:sz w:val="24"/>
          <w:szCs w:val="24"/>
        </w:rPr>
        <w:t xml:space="preserve"> Lajstrom</w:t>
      </w:r>
      <w:r w:rsidR="003F5DD9" w:rsidRPr="0065164D">
        <w:rPr>
          <w:rFonts w:ascii="Times New Roman" w:hAnsi="Times New Roman"/>
          <w:b/>
          <w:sz w:val="24"/>
          <w:szCs w:val="24"/>
        </w:rPr>
        <w:t xml:space="preserve"> összesen:</w:t>
      </w:r>
      <w:r w:rsidR="0065164D">
        <w:rPr>
          <w:rFonts w:ascii="Times New Roman" w:hAnsi="Times New Roman"/>
          <w:b/>
          <w:sz w:val="24"/>
          <w:szCs w:val="24"/>
        </w:rPr>
        <w:t>1 fo</w:t>
      </w:r>
      <w:r w:rsidR="00605362">
        <w:rPr>
          <w:rFonts w:ascii="Times New Roman" w:hAnsi="Times New Roman"/>
          <w:b/>
          <w:sz w:val="24"/>
          <w:szCs w:val="24"/>
        </w:rPr>
        <w:t>nd, 0,</w:t>
      </w:r>
      <w:r w:rsidR="00A77A54">
        <w:rPr>
          <w:rFonts w:ascii="Times New Roman" w:hAnsi="Times New Roman"/>
          <w:b/>
          <w:sz w:val="24"/>
          <w:szCs w:val="24"/>
        </w:rPr>
        <w:t>06</w:t>
      </w:r>
      <w:r w:rsidR="0065164D">
        <w:rPr>
          <w:rFonts w:ascii="Times New Roman" w:hAnsi="Times New Roman"/>
          <w:b/>
          <w:sz w:val="24"/>
          <w:szCs w:val="24"/>
        </w:rPr>
        <w:t xml:space="preserve"> ifm </w:t>
      </w:r>
    </w:p>
    <w:p w:rsidR="0065164D" w:rsidRDefault="0065164D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Pr="008F2FDB" w:rsidRDefault="00395E75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95E75">
        <w:rPr>
          <w:rFonts w:ascii="Times New Roman" w:hAnsi="Times New Roman"/>
          <w:b/>
          <w:sz w:val="24"/>
          <w:szCs w:val="24"/>
        </w:rPr>
        <w:t>88-89</w:t>
      </w:r>
      <w:r w:rsidR="00DE738F" w:rsidRPr="00395E75">
        <w:rPr>
          <w:rFonts w:ascii="Times New Roman" w:hAnsi="Times New Roman"/>
          <w:b/>
          <w:sz w:val="24"/>
          <w:szCs w:val="24"/>
        </w:rPr>
        <w:t>.:</w:t>
      </w:r>
      <w:r w:rsidR="00DE738F">
        <w:rPr>
          <w:rFonts w:ascii="Times New Roman" w:hAnsi="Times New Roman"/>
          <w:sz w:val="24"/>
          <w:szCs w:val="24"/>
        </w:rPr>
        <w:t xml:space="preserve"> </w:t>
      </w:r>
      <w:r w:rsidR="00B51304" w:rsidRPr="008F2FDB">
        <w:rPr>
          <w:rFonts w:ascii="Times New Roman" w:hAnsi="Times New Roman"/>
          <w:b/>
          <w:sz w:val="24"/>
          <w:szCs w:val="24"/>
        </w:rPr>
        <w:t>Repertórium:</w:t>
      </w:r>
      <w:r w:rsidR="00B51304">
        <w:rPr>
          <w:rFonts w:ascii="Times New Roman" w:hAnsi="Times New Roman"/>
          <w:b/>
          <w:sz w:val="24"/>
          <w:szCs w:val="24"/>
        </w:rPr>
        <w:t>-</w:t>
      </w:r>
    </w:p>
    <w:p w:rsidR="00B51304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Pr="008F2FDB" w:rsidRDefault="00B51304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F2FDB">
        <w:rPr>
          <w:rFonts w:ascii="Times New Roman" w:hAnsi="Times New Roman"/>
          <w:b/>
          <w:sz w:val="24"/>
          <w:szCs w:val="24"/>
        </w:rPr>
        <w:t>III.8. KUTATÓ- ÉS ÜGYFÉLSZOLGÁLAT</w:t>
      </w:r>
    </w:p>
    <w:p w:rsidR="00B51304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41BF" w:rsidRDefault="00395E75" w:rsidP="00B341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29B2">
        <w:rPr>
          <w:rFonts w:ascii="Times New Roman" w:hAnsi="Times New Roman"/>
          <w:b/>
          <w:sz w:val="24"/>
          <w:szCs w:val="24"/>
        </w:rPr>
        <w:t>90</w:t>
      </w:r>
      <w:r w:rsidR="00DE738F" w:rsidRPr="00D229B2">
        <w:rPr>
          <w:rFonts w:ascii="Times New Roman" w:hAnsi="Times New Roman"/>
          <w:b/>
          <w:sz w:val="24"/>
          <w:szCs w:val="24"/>
        </w:rPr>
        <w:t>.</w:t>
      </w:r>
      <w:r w:rsidR="00B341BF">
        <w:rPr>
          <w:rFonts w:ascii="Times New Roman" w:hAnsi="Times New Roman"/>
          <w:b/>
          <w:sz w:val="24"/>
          <w:szCs w:val="24"/>
        </w:rPr>
        <w:t>Kutatószolgálat</w:t>
      </w:r>
    </w:p>
    <w:p w:rsidR="00B341BF" w:rsidRDefault="00A54CA5" w:rsidP="00B341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Regisztrált kutatók s</w:t>
      </w:r>
      <w:r w:rsidR="007D0167">
        <w:rPr>
          <w:rFonts w:ascii="Times New Roman" w:hAnsi="Times New Roman"/>
          <w:sz w:val="24"/>
          <w:szCs w:val="24"/>
        </w:rPr>
        <w:t>záma</w:t>
      </w:r>
      <w:r w:rsidR="007D0167">
        <w:rPr>
          <w:rFonts w:ascii="Times New Roman" w:hAnsi="Times New Roman"/>
          <w:sz w:val="24"/>
          <w:szCs w:val="24"/>
        </w:rPr>
        <w:tab/>
      </w:r>
      <w:r w:rsidR="007D0167">
        <w:rPr>
          <w:rFonts w:ascii="Times New Roman" w:hAnsi="Times New Roman"/>
          <w:sz w:val="24"/>
          <w:szCs w:val="24"/>
        </w:rPr>
        <w:tab/>
      </w:r>
      <w:r w:rsidR="007D0167">
        <w:rPr>
          <w:rFonts w:ascii="Times New Roman" w:hAnsi="Times New Roman"/>
          <w:sz w:val="24"/>
          <w:szCs w:val="24"/>
        </w:rPr>
        <w:tab/>
        <w:t>13</w:t>
      </w:r>
      <w:r w:rsidR="007F7925">
        <w:rPr>
          <w:rFonts w:ascii="Times New Roman" w:hAnsi="Times New Roman"/>
          <w:sz w:val="24"/>
          <w:szCs w:val="24"/>
        </w:rPr>
        <w:t>1</w:t>
      </w:r>
    </w:p>
    <w:p w:rsidR="00B341BF" w:rsidRDefault="00B341BF" w:rsidP="00B341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Külföldi kutatók s</w:t>
      </w:r>
      <w:r w:rsidR="00A54CA5">
        <w:rPr>
          <w:rFonts w:ascii="Times New Roman" w:hAnsi="Times New Roman"/>
          <w:sz w:val="24"/>
          <w:szCs w:val="24"/>
        </w:rPr>
        <w:t>záma</w:t>
      </w:r>
      <w:r w:rsidR="00A54CA5">
        <w:rPr>
          <w:rFonts w:ascii="Times New Roman" w:hAnsi="Times New Roman"/>
          <w:sz w:val="24"/>
          <w:szCs w:val="24"/>
        </w:rPr>
        <w:tab/>
      </w:r>
      <w:r w:rsidR="00A54CA5">
        <w:rPr>
          <w:rFonts w:ascii="Times New Roman" w:hAnsi="Times New Roman"/>
          <w:sz w:val="24"/>
          <w:szCs w:val="24"/>
        </w:rPr>
        <w:tab/>
      </w:r>
      <w:r w:rsidR="00A54CA5">
        <w:rPr>
          <w:rFonts w:ascii="Times New Roman" w:hAnsi="Times New Roman"/>
          <w:sz w:val="24"/>
          <w:szCs w:val="24"/>
        </w:rPr>
        <w:tab/>
      </w:r>
      <w:r w:rsidR="00D229B2">
        <w:rPr>
          <w:rFonts w:ascii="Times New Roman" w:hAnsi="Times New Roman"/>
          <w:sz w:val="24"/>
          <w:szCs w:val="24"/>
        </w:rPr>
        <w:t>2</w:t>
      </w:r>
    </w:p>
    <w:p w:rsidR="00B341BF" w:rsidRDefault="00D229B2" w:rsidP="00860591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Tudományos kutatók száma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</w:t>
      </w:r>
    </w:p>
    <w:p w:rsidR="00D229B2" w:rsidRDefault="00D229B2" w:rsidP="00D229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Kutatási esetek száma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361</w:t>
      </w:r>
    </w:p>
    <w:p w:rsidR="00860591" w:rsidRDefault="00EC55F4" w:rsidP="00D229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Ebből külföldi kutatási eset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229B2">
        <w:rPr>
          <w:rFonts w:ascii="Times New Roman" w:hAnsi="Times New Roman"/>
          <w:sz w:val="24"/>
          <w:szCs w:val="24"/>
        </w:rPr>
        <w:tab/>
        <w:t>8</w:t>
      </w:r>
    </w:p>
    <w:p w:rsidR="00B341BF" w:rsidRDefault="00A54CA5" w:rsidP="00B341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Kutatási kérelmek száma</w:t>
      </w:r>
      <w:r>
        <w:rPr>
          <w:rFonts w:ascii="Times New Roman" w:hAnsi="Times New Roman"/>
          <w:sz w:val="24"/>
          <w:szCs w:val="24"/>
        </w:rPr>
        <w:tab/>
      </w:r>
      <w:r w:rsidR="00D229B2">
        <w:rPr>
          <w:rFonts w:ascii="Times New Roman" w:hAnsi="Times New Roman"/>
          <w:sz w:val="24"/>
          <w:szCs w:val="24"/>
        </w:rPr>
        <w:tab/>
      </w:r>
      <w:r w:rsidR="00D229B2">
        <w:rPr>
          <w:rFonts w:ascii="Times New Roman" w:hAnsi="Times New Roman"/>
          <w:sz w:val="24"/>
          <w:szCs w:val="24"/>
        </w:rPr>
        <w:tab/>
        <w:t>131</w:t>
      </w:r>
    </w:p>
    <w:p w:rsidR="00860591" w:rsidRDefault="00D229B2" w:rsidP="00B341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Ebből külföldi kutató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</w:p>
    <w:p w:rsidR="00B341BF" w:rsidRDefault="00D229B2" w:rsidP="00B341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Leadott kérőlapok száma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154</w:t>
      </w:r>
    </w:p>
    <w:p w:rsidR="00B341BF" w:rsidRDefault="00A54CA5" w:rsidP="00B341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Fotójegye</w:t>
      </w:r>
      <w:r w:rsidR="00EC55F4">
        <w:rPr>
          <w:rFonts w:ascii="Times New Roman" w:hAnsi="Times New Roman"/>
          <w:sz w:val="24"/>
          <w:szCs w:val="24"/>
        </w:rPr>
        <w:t>k</w:t>
      </w:r>
      <w:r w:rsidR="00EC55F4">
        <w:rPr>
          <w:rFonts w:ascii="Times New Roman" w:hAnsi="Times New Roman"/>
          <w:sz w:val="24"/>
          <w:szCs w:val="24"/>
        </w:rPr>
        <w:tab/>
      </w:r>
      <w:r w:rsidR="00EC55F4">
        <w:rPr>
          <w:rFonts w:ascii="Times New Roman" w:hAnsi="Times New Roman"/>
          <w:sz w:val="24"/>
          <w:szCs w:val="24"/>
        </w:rPr>
        <w:tab/>
      </w:r>
      <w:r w:rsidR="00EC55F4">
        <w:rPr>
          <w:rFonts w:ascii="Times New Roman" w:hAnsi="Times New Roman"/>
          <w:sz w:val="24"/>
          <w:szCs w:val="24"/>
        </w:rPr>
        <w:tab/>
      </w:r>
      <w:r w:rsidR="00EC55F4">
        <w:rPr>
          <w:rFonts w:ascii="Times New Roman" w:hAnsi="Times New Roman"/>
          <w:sz w:val="24"/>
          <w:szCs w:val="24"/>
        </w:rPr>
        <w:tab/>
      </w:r>
      <w:r w:rsidR="007F7925">
        <w:rPr>
          <w:rFonts w:ascii="Times New Roman" w:hAnsi="Times New Roman"/>
          <w:sz w:val="24"/>
          <w:szCs w:val="24"/>
        </w:rPr>
        <w:tab/>
      </w:r>
      <w:r w:rsidR="00D229B2">
        <w:rPr>
          <w:rFonts w:ascii="Times New Roman" w:hAnsi="Times New Roman"/>
          <w:sz w:val="24"/>
          <w:szCs w:val="24"/>
        </w:rPr>
        <w:t>6</w:t>
      </w:r>
    </w:p>
    <w:p w:rsidR="00860591" w:rsidRDefault="00860591" w:rsidP="00B341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Ebből külföldi kutató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</w:t>
      </w:r>
    </w:p>
    <w:p w:rsidR="00B341BF" w:rsidRDefault="00B341BF" w:rsidP="00B341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Kutatói megrendelésre k</w:t>
      </w:r>
      <w:r w:rsidR="00A54CA5">
        <w:rPr>
          <w:rFonts w:ascii="Times New Roman" w:hAnsi="Times New Roman"/>
          <w:sz w:val="24"/>
          <w:szCs w:val="24"/>
        </w:rPr>
        <w:t>észített fénymásolatok száma</w:t>
      </w:r>
      <w:r w:rsidR="00D229B2">
        <w:rPr>
          <w:rFonts w:ascii="Times New Roman" w:hAnsi="Times New Roman"/>
          <w:sz w:val="24"/>
          <w:szCs w:val="24"/>
        </w:rPr>
        <w:t xml:space="preserve"> 117</w:t>
      </w:r>
    </w:p>
    <w:p w:rsidR="00860591" w:rsidRDefault="00D229B2" w:rsidP="00B341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Ebből külföldi kutató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</w:t>
      </w:r>
    </w:p>
    <w:p w:rsidR="00704FB2" w:rsidRDefault="00704FB2" w:rsidP="00B341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Kutató rendelésre</w:t>
      </w:r>
      <w:r w:rsidR="002178EF">
        <w:rPr>
          <w:rFonts w:ascii="Times New Roman" w:hAnsi="Times New Roman"/>
          <w:sz w:val="24"/>
          <w:szCs w:val="24"/>
        </w:rPr>
        <w:t xml:space="preserve"> készített digitális másolatok száma</w:t>
      </w:r>
      <w:r w:rsidR="00A54CA5">
        <w:rPr>
          <w:rFonts w:ascii="Times New Roman" w:hAnsi="Times New Roman"/>
          <w:sz w:val="24"/>
          <w:szCs w:val="24"/>
        </w:rPr>
        <w:t xml:space="preserve">: </w:t>
      </w:r>
      <w:r w:rsidR="00D229B2">
        <w:rPr>
          <w:rFonts w:ascii="Times New Roman" w:hAnsi="Times New Roman"/>
          <w:sz w:val="24"/>
          <w:szCs w:val="24"/>
        </w:rPr>
        <w:t>94</w:t>
      </w:r>
    </w:p>
    <w:p w:rsidR="00860591" w:rsidRDefault="00860591" w:rsidP="00B341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Ebből külföldi kutató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</w:t>
      </w:r>
    </w:p>
    <w:p w:rsidR="00B341BF" w:rsidRDefault="00B341BF" w:rsidP="00B341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41BF" w:rsidRDefault="00395E75" w:rsidP="00B341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91</w:t>
      </w:r>
      <w:r w:rsidR="00704FB2">
        <w:rPr>
          <w:rFonts w:ascii="Times New Roman" w:hAnsi="Times New Roman"/>
          <w:b/>
          <w:sz w:val="24"/>
          <w:szCs w:val="24"/>
        </w:rPr>
        <w:t xml:space="preserve">. </w:t>
      </w:r>
      <w:r w:rsidR="00B341BF">
        <w:rPr>
          <w:rFonts w:ascii="Times New Roman" w:hAnsi="Times New Roman"/>
          <w:b/>
          <w:sz w:val="24"/>
          <w:szCs w:val="24"/>
        </w:rPr>
        <w:t>Kutatók tájékoztatása</w:t>
      </w:r>
    </w:p>
    <w:p w:rsidR="00B341BF" w:rsidRDefault="00B341BF" w:rsidP="00B341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0D46">
        <w:rPr>
          <w:rFonts w:ascii="Times New Roman" w:hAnsi="Times New Roman"/>
          <w:sz w:val="24"/>
          <w:szCs w:val="24"/>
        </w:rPr>
        <w:t>személyes tájékoztatás</w:t>
      </w:r>
      <w:r w:rsidR="00860591">
        <w:rPr>
          <w:rFonts w:ascii="Times New Roman" w:hAnsi="Times New Roman"/>
          <w:sz w:val="24"/>
          <w:szCs w:val="24"/>
        </w:rPr>
        <w:t>, eset</w:t>
      </w:r>
      <w:r w:rsidR="00860591">
        <w:rPr>
          <w:rFonts w:ascii="Times New Roman" w:hAnsi="Times New Roman"/>
          <w:sz w:val="24"/>
          <w:szCs w:val="24"/>
        </w:rPr>
        <w:tab/>
      </w:r>
      <w:r w:rsidR="00860591">
        <w:rPr>
          <w:rFonts w:ascii="Times New Roman" w:hAnsi="Times New Roman"/>
          <w:sz w:val="24"/>
          <w:szCs w:val="24"/>
        </w:rPr>
        <w:tab/>
      </w:r>
      <w:r w:rsidR="00860591">
        <w:rPr>
          <w:rFonts w:ascii="Times New Roman" w:hAnsi="Times New Roman"/>
          <w:sz w:val="24"/>
          <w:szCs w:val="24"/>
        </w:rPr>
        <w:tab/>
      </w:r>
      <w:r w:rsidR="00860591">
        <w:rPr>
          <w:rFonts w:ascii="Times New Roman" w:hAnsi="Times New Roman"/>
          <w:sz w:val="24"/>
          <w:szCs w:val="24"/>
        </w:rPr>
        <w:tab/>
      </w:r>
      <w:r w:rsidR="00860591">
        <w:rPr>
          <w:rFonts w:ascii="Times New Roman" w:hAnsi="Times New Roman"/>
          <w:sz w:val="24"/>
          <w:szCs w:val="24"/>
        </w:rPr>
        <w:tab/>
      </w:r>
      <w:r w:rsidR="00D229B2">
        <w:rPr>
          <w:rFonts w:ascii="Times New Roman" w:hAnsi="Times New Roman"/>
          <w:sz w:val="24"/>
          <w:szCs w:val="24"/>
        </w:rPr>
        <w:tab/>
      </w:r>
      <w:r w:rsidR="00D229B2">
        <w:rPr>
          <w:rFonts w:ascii="Times New Roman" w:hAnsi="Times New Roman"/>
          <w:sz w:val="24"/>
          <w:szCs w:val="24"/>
        </w:rPr>
        <w:tab/>
        <w:t>118</w:t>
      </w:r>
    </w:p>
    <w:p w:rsidR="00860591" w:rsidRDefault="00B341BF" w:rsidP="00B341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1C32">
        <w:rPr>
          <w:rFonts w:ascii="Times New Roman" w:hAnsi="Times New Roman"/>
          <w:sz w:val="24"/>
          <w:szCs w:val="24"/>
        </w:rPr>
        <w:t>e-mailben, postai levélben,</w:t>
      </w:r>
      <w:r w:rsidR="00656653">
        <w:rPr>
          <w:rFonts w:ascii="Times New Roman" w:hAnsi="Times New Roman"/>
          <w:sz w:val="24"/>
          <w:szCs w:val="24"/>
        </w:rPr>
        <w:tab/>
      </w:r>
      <w:r w:rsidR="00656653">
        <w:rPr>
          <w:rFonts w:ascii="Times New Roman" w:hAnsi="Times New Roman"/>
          <w:sz w:val="24"/>
          <w:szCs w:val="24"/>
        </w:rPr>
        <w:tab/>
      </w:r>
      <w:r w:rsidR="00656653">
        <w:rPr>
          <w:rFonts w:ascii="Times New Roman" w:hAnsi="Times New Roman"/>
          <w:sz w:val="24"/>
          <w:szCs w:val="24"/>
        </w:rPr>
        <w:tab/>
      </w:r>
      <w:r w:rsidR="00656653">
        <w:rPr>
          <w:rFonts w:ascii="Times New Roman" w:hAnsi="Times New Roman"/>
          <w:sz w:val="24"/>
          <w:szCs w:val="24"/>
        </w:rPr>
        <w:tab/>
      </w:r>
      <w:r w:rsidR="00656653">
        <w:rPr>
          <w:rFonts w:ascii="Times New Roman" w:hAnsi="Times New Roman"/>
          <w:sz w:val="24"/>
          <w:szCs w:val="24"/>
        </w:rPr>
        <w:tab/>
      </w:r>
      <w:r w:rsidR="00656653">
        <w:rPr>
          <w:rFonts w:ascii="Times New Roman" w:hAnsi="Times New Roman"/>
          <w:sz w:val="24"/>
          <w:szCs w:val="24"/>
        </w:rPr>
        <w:tab/>
      </w:r>
      <w:r w:rsidR="00656653">
        <w:rPr>
          <w:rFonts w:ascii="Times New Roman" w:hAnsi="Times New Roman"/>
          <w:sz w:val="24"/>
          <w:szCs w:val="24"/>
        </w:rPr>
        <w:tab/>
      </w:r>
      <w:r w:rsidR="00D229B2">
        <w:rPr>
          <w:rFonts w:ascii="Times New Roman" w:hAnsi="Times New Roman"/>
          <w:sz w:val="24"/>
          <w:szCs w:val="24"/>
        </w:rPr>
        <w:t>45</w:t>
      </w:r>
    </w:p>
    <w:p w:rsidR="00B341BF" w:rsidRDefault="006106F0" w:rsidP="00B341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1C32">
        <w:rPr>
          <w:rFonts w:ascii="Times New Roman" w:hAnsi="Times New Roman"/>
          <w:sz w:val="24"/>
          <w:szCs w:val="24"/>
        </w:rPr>
        <w:t>Esetek</w:t>
      </w:r>
      <w:r>
        <w:rPr>
          <w:rFonts w:ascii="Times New Roman" w:hAnsi="Times New Roman"/>
          <w:sz w:val="24"/>
          <w:szCs w:val="24"/>
        </w:rPr>
        <w:t xml:space="preserve"> száma összesen</w:t>
      </w:r>
      <w:r w:rsidR="00D768F2">
        <w:rPr>
          <w:rFonts w:ascii="Times New Roman" w:hAnsi="Times New Roman"/>
          <w:sz w:val="24"/>
          <w:szCs w:val="24"/>
        </w:rPr>
        <w:tab/>
      </w:r>
      <w:r w:rsidR="00D229B2">
        <w:rPr>
          <w:rFonts w:ascii="Times New Roman" w:hAnsi="Times New Roman"/>
          <w:sz w:val="24"/>
          <w:szCs w:val="24"/>
        </w:rPr>
        <w:tab/>
      </w:r>
      <w:r w:rsidR="00D229B2">
        <w:rPr>
          <w:rFonts w:ascii="Times New Roman" w:hAnsi="Times New Roman"/>
          <w:sz w:val="24"/>
          <w:szCs w:val="24"/>
        </w:rPr>
        <w:tab/>
      </w:r>
      <w:r w:rsidR="00D229B2">
        <w:rPr>
          <w:rFonts w:ascii="Times New Roman" w:hAnsi="Times New Roman"/>
          <w:sz w:val="24"/>
          <w:szCs w:val="24"/>
        </w:rPr>
        <w:tab/>
      </w:r>
      <w:r w:rsidR="00D229B2">
        <w:rPr>
          <w:rFonts w:ascii="Times New Roman" w:hAnsi="Times New Roman"/>
          <w:sz w:val="24"/>
          <w:szCs w:val="24"/>
        </w:rPr>
        <w:tab/>
      </w:r>
      <w:r w:rsidR="00D229B2">
        <w:rPr>
          <w:rFonts w:ascii="Times New Roman" w:hAnsi="Times New Roman"/>
          <w:sz w:val="24"/>
          <w:szCs w:val="24"/>
        </w:rPr>
        <w:tab/>
      </w:r>
      <w:r w:rsidR="00D229B2">
        <w:rPr>
          <w:rFonts w:ascii="Times New Roman" w:hAnsi="Times New Roman"/>
          <w:sz w:val="24"/>
          <w:szCs w:val="24"/>
        </w:rPr>
        <w:tab/>
        <w:t>163</w:t>
      </w:r>
    </w:p>
    <w:p w:rsidR="00B341BF" w:rsidRDefault="00B341BF" w:rsidP="00B341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magyar nyelven</w:t>
      </w:r>
      <w:r w:rsidR="006106F0">
        <w:rPr>
          <w:rFonts w:ascii="Times New Roman" w:hAnsi="Times New Roman"/>
          <w:sz w:val="24"/>
          <w:szCs w:val="24"/>
        </w:rPr>
        <w:t xml:space="preserve"> (eset)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768F2">
        <w:rPr>
          <w:rFonts w:ascii="Times New Roman" w:hAnsi="Times New Roman"/>
          <w:sz w:val="24"/>
          <w:szCs w:val="24"/>
        </w:rPr>
        <w:tab/>
      </w:r>
      <w:r w:rsidR="00D229B2">
        <w:rPr>
          <w:rFonts w:ascii="Times New Roman" w:hAnsi="Times New Roman"/>
          <w:sz w:val="24"/>
          <w:szCs w:val="24"/>
        </w:rPr>
        <w:t>149</w:t>
      </w:r>
    </w:p>
    <w:p w:rsidR="00B341BF" w:rsidRDefault="006106F0" w:rsidP="00B341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idegen nyelven (eset)</w:t>
      </w:r>
      <w:r w:rsidR="00B341BF">
        <w:rPr>
          <w:rFonts w:ascii="Times New Roman" w:hAnsi="Times New Roman"/>
          <w:sz w:val="24"/>
          <w:szCs w:val="24"/>
        </w:rPr>
        <w:tab/>
      </w:r>
      <w:r w:rsidR="00B341BF">
        <w:rPr>
          <w:rFonts w:ascii="Times New Roman" w:hAnsi="Times New Roman"/>
          <w:sz w:val="24"/>
          <w:szCs w:val="24"/>
        </w:rPr>
        <w:tab/>
      </w:r>
      <w:r w:rsidR="00B341BF">
        <w:rPr>
          <w:rFonts w:ascii="Times New Roman" w:hAnsi="Times New Roman"/>
          <w:sz w:val="24"/>
          <w:szCs w:val="24"/>
        </w:rPr>
        <w:tab/>
      </w:r>
      <w:r w:rsidR="00B341BF">
        <w:rPr>
          <w:rFonts w:ascii="Times New Roman" w:hAnsi="Times New Roman"/>
          <w:sz w:val="24"/>
          <w:szCs w:val="24"/>
        </w:rPr>
        <w:tab/>
      </w:r>
      <w:r w:rsidR="00B341BF">
        <w:rPr>
          <w:rFonts w:ascii="Times New Roman" w:hAnsi="Times New Roman"/>
          <w:sz w:val="24"/>
          <w:szCs w:val="24"/>
        </w:rPr>
        <w:tab/>
      </w:r>
      <w:r w:rsidR="00D768F2">
        <w:rPr>
          <w:rFonts w:ascii="Times New Roman" w:hAnsi="Times New Roman"/>
          <w:sz w:val="24"/>
          <w:szCs w:val="24"/>
        </w:rPr>
        <w:tab/>
      </w:r>
      <w:r w:rsidR="00D768F2">
        <w:rPr>
          <w:rFonts w:ascii="Times New Roman" w:hAnsi="Times New Roman"/>
          <w:sz w:val="24"/>
          <w:szCs w:val="24"/>
        </w:rPr>
        <w:tab/>
      </w:r>
      <w:r w:rsidR="00D229B2">
        <w:rPr>
          <w:rFonts w:ascii="Times New Roman" w:hAnsi="Times New Roman"/>
          <w:sz w:val="24"/>
          <w:szCs w:val="24"/>
        </w:rPr>
        <w:tab/>
        <w:t>14</w:t>
      </w:r>
    </w:p>
    <w:p w:rsidR="00B341BF" w:rsidRDefault="00B341BF" w:rsidP="00B341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41BF" w:rsidRDefault="00D229B2" w:rsidP="00B341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92</w:t>
      </w:r>
      <w:r w:rsidR="00D768F2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Megjegyzés:</w:t>
      </w:r>
    </w:p>
    <w:p w:rsidR="006106F0" w:rsidRPr="00D229B2" w:rsidRDefault="00D229B2" w:rsidP="00B341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kutatóterem március 16. és június 30. között zárva volt. Ez a kutatószolgálat alacsony számadataiban is tükröződik.</w:t>
      </w:r>
    </w:p>
    <w:p w:rsidR="005A2D85" w:rsidRPr="00395E75" w:rsidRDefault="005A2D85" w:rsidP="00B341BF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A2D85" w:rsidRPr="00886660" w:rsidRDefault="00886660" w:rsidP="00B341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660">
        <w:rPr>
          <w:rFonts w:ascii="Times New Roman" w:hAnsi="Times New Roman"/>
          <w:sz w:val="24"/>
          <w:szCs w:val="24"/>
        </w:rPr>
        <w:t>93.Ügyfélszolgálattal kapcsolatos megjegyzés, tapasztalat:</w:t>
      </w:r>
    </w:p>
    <w:p w:rsidR="00B341BF" w:rsidRPr="00886660" w:rsidRDefault="00886660" w:rsidP="00B341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660">
        <w:rPr>
          <w:rFonts w:ascii="Times New Roman" w:hAnsi="Times New Roman"/>
          <w:sz w:val="24"/>
          <w:szCs w:val="24"/>
        </w:rPr>
        <w:lastRenderedPageBreak/>
        <w:t>Az elektronikus ügy</w:t>
      </w:r>
      <w:r w:rsidR="00642C3D">
        <w:rPr>
          <w:rFonts w:ascii="Times New Roman" w:hAnsi="Times New Roman"/>
          <w:sz w:val="24"/>
          <w:szCs w:val="24"/>
        </w:rPr>
        <w:t>intézés áprilisi kezdése szinte a pandémiás időszak megindulásával azonos időben</w:t>
      </w:r>
      <w:r>
        <w:rPr>
          <w:rFonts w:ascii="Times New Roman" w:hAnsi="Times New Roman"/>
          <w:sz w:val="24"/>
          <w:szCs w:val="24"/>
        </w:rPr>
        <w:t xml:space="preserve"> történt. A kezdeti nehézségeinket az okozta, hogy az e-le</w:t>
      </w:r>
      <w:r w:rsidR="00642C3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rning oktatóanyag áttekintése hosszú</w:t>
      </w:r>
      <w:r w:rsidR="00642C3D">
        <w:rPr>
          <w:rFonts w:ascii="Times New Roman" w:hAnsi="Times New Roman"/>
          <w:sz w:val="24"/>
          <w:szCs w:val="24"/>
        </w:rPr>
        <w:t xml:space="preserve"> időt vett igénybe a mindnyájunk </w:t>
      </w:r>
      <w:r>
        <w:rPr>
          <w:rFonts w:ascii="Times New Roman" w:hAnsi="Times New Roman"/>
          <w:sz w:val="24"/>
          <w:szCs w:val="24"/>
        </w:rPr>
        <w:t xml:space="preserve">számára ismeretlen területen. Ráadásul az ügyintéző kollégák többsége home-office-ban dolgozott (kisgyermekes, ingázó), így kénytelenek voltunk egy ügyintézőt a munkahelyi munkavégzésre visszarendelni. A Poszeidon iratkezelő rendszer folyamatos változásaival együtt azonban elmondható, hogy az év második felében már zökkenőmentesen sikerült végeznünk </w:t>
      </w:r>
      <w:r w:rsidR="00F0792D">
        <w:rPr>
          <w:rFonts w:ascii="Times New Roman" w:hAnsi="Times New Roman"/>
          <w:sz w:val="24"/>
          <w:szCs w:val="24"/>
        </w:rPr>
        <w:t>feladatainkat. Igaz, gyakran vettük fel a kapcsolatot az ügyfélszolg</w:t>
      </w:r>
      <w:r w:rsidR="00456FAF">
        <w:rPr>
          <w:rFonts w:ascii="Times New Roman" w:hAnsi="Times New Roman"/>
          <w:sz w:val="24"/>
          <w:szCs w:val="24"/>
        </w:rPr>
        <w:t>álati főosztállyal, illetve Cze</w:t>
      </w:r>
      <w:r w:rsidR="00FE194C">
        <w:rPr>
          <w:rFonts w:ascii="Times New Roman" w:hAnsi="Times New Roman"/>
          <w:sz w:val="24"/>
          <w:szCs w:val="24"/>
        </w:rPr>
        <w:t>t</w:t>
      </w:r>
      <w:r w:rsidR="00F0792D">
        <w:rPr>
          <w:rFonts w:ascii="Times New Roman" w:hAnsi="Times New Roman"/>
          <w:sz w:val="24"/>
          <w:szCs w:val="24"/>
        </w:rPr>
        <w:t xml:space="preserve">z Balázzsal. </w:t>
      </w:r>
    </w:p>
    <w:p w:rsidR="00886660" w:rsidRDefault="00886660" w:rsidP="00B341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41BF" w:rsidRDefault="00395E75" w:rsidP="00B341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00C6">
        <w:rPr>
          <w:rFonts w:ascii="Times New Roman" w:hAnsi="Times New Roman"/>
          <w:b/>
          <w:sz w:val="24"/>
          <w:szCs w:val="24"/>
        </w:rPr>
        <w:t>94</w:t>
      </w:r>
      <w:r w:rsidR="005A2D85" w:rsidRPr="00BC00C6">
        <w:rPr>
          <w:rFonts w:ascii="Times New Roman" w:hAnsi="Times New Roman"/>
          <w:b/>
          <w:sz w:val="24"/>
          <w:szCs w:val="24"/>
        </w:rPr>
        <w:t>.</w:t>
      </w:r>
      <w:r w:rsidR="005A2D85">
        <w:rPr>
          <w:rFonts w:ascii="Times New Roman" w:hAnsi="Times New Roman"/>
          <w:b/>
          <w:sz w:val="24"/>
          <w:szCs w:val="24"/>
        </w:rPr>
        <w:t xml:space="preserve"> </w:t>
      </w:r>
      <w:r w:rsidR="00F0792D">
        <w:rPr>
          <w:rFonts w:ascii="Times New Roman" w:hAnsi="Times New Roman"/>
          <w:b/>
          <w:sz w:val="24"/>
          <w:szCs w:val="24"/>
        </w:rPr>
        <w:t>Kölcsönzések száma: 3</w:t>
      </w:r>
    </w:p>
    <w:p w:rsidR="00B341BF" w:rsidRDefault="00B341BF" w:rsidP="00B341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437685">
        <w:rPr>
          <w:rFonts w:ascii="Times New Roman" w:hAnsi="Times New Roman"/>
          <w:sz w:val="24"/>
          <w:szCs w:val="24"/>
        </w:rPr>
        <w:t>z ügyviteli célú kölcsönzés</w:t>
      </w:r>
      <w:r w:rsidR="00226D69">
        <w:rPr>
          <w:rFonts w:ascii="Times New Roman" w:hAnsi="Times New Roman"/>
          <w:sz w:val="24"/>
          <w:szCs w:val="24"/>
        </w:rPr>
        <w:t>:</w:t>
      </w:r>
      <w:r w:rsidR="00A336BF">
        <w:rPr>
          <w:rFonts w:ascii="Times New Roman" w:hAnsi="Times New Roman"/>
          <w:sz w:val="24"/>
          <w:szCs w:val="24"/>
        </w:rPr>
        <w:t>0</w:t>
      </w:r>
    </w:p>
    <w:p w:rsidR="006106F0" w:rsidRDefault="002178EF" w:rsidP="00B341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kutatási célú:0</w:t>
      </w:r>
    </w:p>
    <w:p w:rsidR="006106F0" w:rsidRDefault="002178EF" w:rsidP="00B341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kiállítási célú:0</w:t>
      </w:r>
    </w:p>
    <w:p w:rsidR="006106F0" w:rsidRPr="00437685" w:rsidRDefault="00F0792D" w:rsidP="00B341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levéltári működési célú: 3</w:t>
      </w:r>
    </w:p>
    <w:p w:rsidR="00B51304" w:rsidRPr="00C55420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Pr="00CC7388" w:rsidRDefault="00B51304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C7388">
        <w:rPr>
          <w:rFonts w:ascii="Times New Roman" w:hAnsi="Times New Roman"/>
          <w:b/>
          <w:sz w:val="24"/>
          <w:szCs w:val="24"/>
        </w:rPr>
        <w:t>III.9. TUDOMÁNYOS MUNKA, KONFERENCIÁK, KIADVÁNYKÉSZÍTÉS, KIADÓI TEVÉKENYSÉG</w:t>
      </w:r>
    </w:p>
    <w:p w:rsidR="00B51304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Default="00395E75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95</w:t>
      </w:r>
      <w:r w:rsidR="00D65A6A">
        <w:rPr>
          <w:rFonts w:ascii="Times New Roman" w:hAnsi="Times New Roman"/>
          <w:b/>
          <w:sz w:val="24"/>
          <w:szCs w:val="24"/>
        </w:rPr>
        <w:t xml:space="preserve">. </w:t>
      </w:r>
      <w:r w:rsidR="00B51304">
        <w:rPr>
          <w:rFonts w:ascii="Times New Roman" w:hAnsi="Times New Roman"/>
          <w:b/>
          <w:sz w:val="24"/>
          <w:szCs w:val="24"/>
        </w:rPr>
        <w:t>Tudományos tevékenység mutatói</w:t>
      </w:r>
    </w:p>
    <w:p w:rsidR="00B51304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654A">
        <w:rPr>
          <w:rFonts w:ascii="Times New Roman" w:hAnsi="Times New Roman"/>
          <w:sz w:val="24"/>
          <w:szCs w:val="24"/>
        </w:rPr>
        <w:t>Tudományos munkatársak</w:t>
      </w:r>
      <w:r w:rsidRPr="0065654A">
        <w:rPr>
          <w:rFonts w:ascii="Times New Roman" w:hAnsi="Times New Roman"/>
          <w:sz w:val="24"/>
          <w:szCs w:val="24"/>
        </w:rPr>
        <w:tab/>
      </w:r>
      <w:r w:rsidRPr="0065654A">
        <w:rPr>
          <w:rFonts w:ascii="Times New Roman" w:hAnsi="Times New Roman"/>
          <w:sz w:val="24"/>
          <w:szCs w:val="24"/>
        </w:rPr>
        <w:tab/>
      </w:r>
      <w:r w:rsidRPr="0065654A">
        <w:rPr>
          <w:rFonts w:ascii="Times New Roman" w:hAnsi="Times New Roman"/>
          <w:sz w:val="24"/>
          <w:szCs w:val="24"/>
        </w:rPr>
        <w:tab/>
      </w:r>
      <w:r w:rsidRPr="0065654A">
        <w:rPr>
          <w:rFonts w:ascii="Times New Roman" w:hAnsi="Times New Roman"/>
          <w:sz w:val="24"/>
          <w:szCs w:val="24"/>
        </w:rPr>
        <w:tab/>
      </w:r>
      <w:r w:rsidRPr="0065654A">
        <w:rPr>
          <w:rFonts w:ascii="Times New Roman" w:hAnsi="Times New Roman"/>
          <w:sz w:val="24"/>
          <w:szCs w:val="24"/>
        </w:rPr>
        <w:tab/>
      </w:r>
      <w:r w:rsidRPr="0065654A">
        <w:rPr>
          <w:rFonts w:ascii="Times New Roman" w:hAnsi="Times New Roman"/>
          <w:sz w:val="24"/>
          <w:szCs w:val="24"/>
        </w:rPr>
        <w:tab/>
      </w:r>
      <w:r w:rsidR="001A71D9">
        <w:rPr>
          <w:rFonts w:ascii="Times New Roman" w:hAnsi="Times New Roman"/>
          <w:sz w:val="24"/>
          <w:szCs w:val="24"/>
        </w:rPr>
        <w:t>8</w:t>
      </w:r>
    </w:p>
    <w:p w:rsidR="00B51304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Tudományos fokozattal rendelkező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</w:p>
    <w:p w:rsidR="00B51304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Doktori képzésben résztvevő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178EF">
        <w:rPr>
          <w:rFonts w:ascii="Times New Roman" w:hAnsi="Times New Roman"/>
          <w:sz w:val="24"/>
          <w:szCs w:val="24"/>
        </w:rPr>
        <w:tab/>
      </w:r>
      <w:r w:rsidR="002178EF">
        <w:rPr>
          <w:rFonts w:ascii="Times New Roman" w:hAnsi="Times New Roman"/>
          <w:sz w:val="24"/>
          <w:szCs w:val="24"/>
        </w:rPr>
        <w:tab/>
        <w:t>1</w:t>
      </w:r>
    </w:p>
    <w:p w:rsidR="00B51304" w:rsidRDefault="00D65A6A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Tárgyévben megszerzett fokozatok száma</w:t>
      </w:r>
      <w:r>
        <w:rPr>
          <w:rFonts w:ascii="Times New Roman" w:hAnsi="Times New Roman"/>
          <w:sz w:val="24"/>
          <w:szCs w:val="24"/>
        </w:rPr>
        <w:tab/>
      </w:r>
      <w:r w:rsidR="00BF7005">
        <w:rPr>
          <w:rFonts w:ascii="Times New Roman" w:hAnsi="Times New Roman"/>
          <w:sz w:val="24"/>
          <w:szCs w:val="24"/>
        </w:rPr>
        <w:tab/>
      </w:r>
      <w:r w:rsidR="00BF7005">
        <w:rPr>
          <w:rFonts w:ascii="Times New Roman" w:hAnsi="Times New Roman"/>
          <w:sz w:val="24"/>
          <w:szCs w:val="24"/>
        </w:rPr>
        <w:tab/>
      </w:r>
      <w:r w:rsidR="00BF7005">
        <w:rPr>
          <w:rFonts w:ascii="Times New Roman" w:hAnsi="Times New Roman"/>
          <w:sz w:val="24"/>
          <w:szCs w:val="24"/>
        </w:rPr>
        <w:tab/>
        <w:t>0</w:t>
      </w:r>
    </w:p>
    <w:p w:rsidR="00B51304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Kutatóna</w:t>
      </w:r>
      <w:r w:rsidR="00BF7005">
        <w:rPr>
          <w:rFonts w:ascii="Times New Roman" w:hAnsi="Times New Roman"/>
          <w:sz w:val="24"/>
          <w:szCs w:val="24"/>
        </w:rPr>
        <w:t>pot igénybevevő munkatársak</w:t>
      </w:r>
      <w:r w:rsidR="00BF7005">
        <w:rPr>
          <w:rFonts w:ascii="Times New Roman" w:hAnsi="Times New Roman"/>
          <w:sz w:val="24"/>
          <w:szCs w:val="24"/>
        </w:rPr>
        <w:tab/>
      </w:r>
      <w:r w:rsidR="00BF7005">
        <w:rPr>
          <w:rFonts w:ascii="Times New Roman" w:hAnsi="Times New Roman"/>
          <w:sz w:val="24"/>
          <w:szCs w:val="24"/>
        </w:rPr>
        <w:tab/>
      </w:r>
      <w:r w:rsidR="00BF7005">
        <w:rPr>
          <w:rFonts w:ascii="Times New Roman" w:hAnsi="Times New Roman"/>
          <w:sz w:val="24"/>
          <w:szCs w:val="24"/>
        </w:rPr>
        <w:tab/>
      </w:r>
      <w:r w:rsidR="00BF7005">
        <w:rPr>
          <w:rFonts w:ascii="Times New Roman" w:hAnsi="Times New Roman"/>
          <w:sz w:val="24"/>
          <w:szCs w:val="24"/>
        </w:rPr>
        <w:tab/>
        <w:t>0</w:t>
      </w:r>
    </w:p>
    <w:p w:rsidR="00B51304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Tudományos munkatárs</w:t>
      </w:r>
      <w:r w:rsidR="00BF7005">
        <w:rPr>
          <w:rFonts w:ascii="Times New Roman" w:hAnsi="Times New Roman"/>
          <w:sz w:val="24"/>
          <w:szCs w:val="24"/>
        </w:rPr>
        <w:t>aknak engedélyezett kutatónap</w:t>
      </w:r>
      <w:r w:rsidR="00BF7005">
        <w:rPr>
          <w:rFonts w:ascii="Times New Roman" w:hAnsi="Times New Roman"/>
          <w:sz w:val="24"/>
          <w:szCs w:val="24"/>
        </w:rPr>
        <w:tab/>
      </w:r>
      <w:r w:rsidR="00BF7005">
        <w:rPr>
          <w:rFonts w:ascii="Times New Roman" w:hAnsi="Times New Roman"/>
          <w:sz w:val="24"/>
          <w:szCs w:val="24"/>
        </w:rPr>
        <w:tab/>
        <w:t>0</w:t>
      </w:r>
    </w:p>
    <w:p w:rsidR="00AB20B4" w:rsidRDefault="00AB20B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Tudományos munkatársakn</w:t>
      </w:r>
      <w:r w:rsidR="00BF7005">
        <w:rPr>
          <w:rFonts w:ascii="Times New Roman" w:hAnsi="Times New Roman"/>
          <w:sz w:val="24"/>
          <w:szCs w:val="24"/>
        </w:rPr>
        <w:t>ak igénybevett kutatónap</w:t>
      </w:r>
      <w:r w:rsidR="00BF7005">
        <w:rPr>
          <w:rFonts w:ascii="Times New Roman" w:hAnsi="Times New Roman"/>
          <w:sz w:val="24"/>
          <w:szCs w:val="24"/>
        </w:rPr>
        <w:tab/>
      </w:r>
      <w:r w:rsidR="00BF7005">
        <w:rPr>
          <w:rFonts w:ascii="Times New Roman" w:hAnsi="Times New Roman"/>
          <w:sz w:val="24"/>
          <w:szCs w:val="24"/>
        </w:rPr>
        <w:tab/>
        <w:t>0</w:t>
      </w:r>
    </w:p>
    <w:p w:rsidR="00AB20B4" w:rsidRDefault="00AB20B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4FC">
        <w:rPr>
          <w:rFonts w:ascii="Times New Roman" w:hAnsi="Times New Roman"/>
          <w:sz w:val="24"/>
          <w:szCs w:val="24"/>
        </w:rPr>
        <w:t>Levéltá</w:t>
      </w:r>
      <w:r>
        <w:rPr>
          <w:rFonts w:ascii="Times New Roman" w:hAnsi="Times New Roman"/>
          <w:sz w:val="24"/>
          <w:szCs w:val="24"/>
        </w:rPr>
        <w:t xml:space="preserve">r által szervezett tudományos konferenciák látogatói száma </w:t>
      </w:r>
      <w:r w:rsidR="00770616">
        <w:rPr>
          <w:rFonts w:ascii="Times New Roman" w:hAnsi="Times New Roman"/>
          <w:sz w:val="24"/>
          <w:szCs w:val="24"/>
        </w:rPr>
        <w:t>0</w:t>
      </w:r>
    </w:p>
    <w:p w:rsidR="00B51304" w:rsidRDefault="00AB20B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Munkatársak által meg</w:t>
      </w:r>
      <w:r w:rsidR="003D5780">
        <w:rPr>
          <w:rFonts w:ascii="Times New Roman" w:hAnsi="Times New Roman"/>
          <w:sz w:val="24"/>
          <w:szCs w:val="24"/>
        </w:rPr>
        <w:t>jelentetett tanulmányok száma</w:t>
      </w:r>
      <w:r w:rsidR="003D5780">
        <w:rPr>
          <w:rFonts w:ascii="Times New Roman" w:hAnsi="Times New Roman"/>
          <w:sz w:val="24"/>
          <w:szCs w:val="24"/>
        </w:rPr>
        <w:tab/>
      </w:r>
      <w:r w:rsidR="003D5780">
        <w:rPr>
          <w:rFonts w:ascii="Times New Roman" w:hAnsi="Times New Roman"/>
          <w:sz w:val="24"/>
          <w:szCs w:val="24"/>
        </w:rPr>
        <w:tab/>
      </w:r>
      <w:r w:rsidR="009C5CD3" w:rsidRPr="00FE194C">
        <w:rPr>
          <w:rFonts w:ascii="Times New Roman" w:hAnsi="Times New Roman"/>
          <w:sz w:val="24"/>
          <w:szCs w:val="24"/>
        </w:rPr>
        <w:t>4</w:t>
      </w:r>
      <w:r w:rsidR="002B3F7A" w:rsidRPr="00FE194C">
        <w:rPr>
          <w:rFonts w:ascii="Times New Roman" w:hAnsi="Times New Roman"/>
          <w:sz w:val="24"/>
          <w:szCs w:val="24"/>
        </w:rPr>
        <w:t>/</w:t>
      </w:r>
      <w:r w:rsidR="009C5CD3" w:rsidRPr="00FE194C">
        <w:rPr>
          <w:rFonts w:ascii="Times New Roman" w:hAnsi="Times New Roman"/>
          <w:sz w:val="24"/>
          <w:szCs w:val="24"/>
        </w:rPr>
        <w:t>4</w:t>
      </w:r>
    </w:p>
    <w:p w:rsidR="00C54AA9" w:rsidRDefault="00C54AA9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Munkatársak által készített önálló kötet száma: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70616">
        <w:rPr>
          <w:rFonts w:ascii="Times New Roman" w:hAnsi="Times New Roman"/>
          <w:sz w:val="24"/>
          <w:szCs w:val="24"/>
        </w:rPr>
        <w:t>1/1</w:t>
      </w:r>
    </w:p>
    <w:p w:rsidR="00B51304" w:rsidRPr="00FA02DB" w:rsidRDefault="002178EF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Munkatársak által tartott</w:t>
      </w:r>
      <w:r w:rsidR="00310C49">
        <w:rPr>
          <w:rFonts w:ascii="Times New Roman" w:hAnsi="Times New Roman"/>
          <w:sz w:val="24"/>
          <w:szCs w:val="24"/>
        </w:rPr>
        <w:t xml:space="preserve"> tudományos előadások</w:t>
      </w:r>
      <w:r w:rsidR="00310C49">
        <w:rPr>
          <w:rFonts w:ascii="Times New Roman" w:hAnsi="Times New Roman"/>
          <w:sz w:val="24"/>
          <w:szCs w:val="24"/>
        </w:rPr>
        <w:tab/>
      </w:r>
      <w:r w:rsidR="00310C49">
        <w:rPr>
          <w:rFonts w:ascii="Times New Roman" w:hAnsi="Times New Roman"/>
          <w:sz w:val="24"/>
          <w:szCs w:val="24"/>
        </w:rPr>
        <w:tab/>
      </w:r>
      <w:r w:rsidR="00310C49">
        <w:rPr>
          <w:rFonts w:ascii="Times New Roman" w:hAnsi="Times New Roman"/>
          <w:sz w:val="24"/>
          <w:szCs w:val="24"/>
        </w:rPr>
        <w:tab/>
      </w:r>
      <w:r w:rsidR="00AD1C81" w:rsidRPr="00AD1C81">
        <w:rPr>
          <w:rFonts w:ascii="Times New Roman" w:hAnsi="Times New Roman"/>
          <w:sz w:val="24"/>
          <w:szCs w:val="24"/>
        </w:rPr>
        <w:t>5/5</w:t>
      </w:r>
    </w:p>
    <w:p w:rsidR="00B51304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02DB">
        <w:rPr>
          <w:rFonts w:ascii="Times New Roman" w:hAnsi="Times New Roman"/>
          <w:sz w:val="24"/>
          <w:szCs w:val="24"/>
        </w:rPr>
        <w:t>Hazai tudományos prog</w:t>
      </w:r>
      <w:r w:rsidR="000655A1" w:rsidRPr="00FA02DB">
        <w:rPr>
          <w:rFonts w:ascii="Times New Roman" w:hAnsi="Times New Roman"/>
          <w:sz w:val="24"/>
          <w:szCs w:val="24"/>
        </w:rPr>
        <w:t>ramokban val</w:t>
      </w:r>
      <w:r w:rsidR="001A71D9" w:rsidRPr="00FA02DB">
        <w:rPr>
          <w:rFonts w:ascii="Times New Roman" w:hAnsi="Times New Roman"/>
          <w:sz w:val="24"/>
          <w:szCs w:val="24"/>
        </w:rPr>
        <w:t>ó részvétel</w:t>
      </w:r>
      <w:r w:rsidR="001A71D9" w:rsidRPr="00FA02DB">
        <w:rPr>
          <w:rFonts w:ascii="Times New Roman" w:hAnsi="Times New Roman"/>
          <w:sz w:val="24"/>
          <w:szCs w:val="24"/>
        </w:rPr>
        <w:tab/>
      </w:r>
      <w:r w:rsidR="001A71D9" w:rsidRPr="00FA02DB">
        <w:rPr>
          <w:rFonts w:ascii="Times New Roman" w:hAnsi="Times New Roman"/>
          <w:sz w:val="24"/>
          <w:szCs w:val="24"/>
        </w:rPr>
        <w:tab/>
      </w:r>
      <w:r w:rsidR="001A71D9" w:rsidRPr="00FA02DB">
        <w:rPr>
          <w:rFonts w:ascii="Times New Roman" w:hAnsi="Times New Roman"/>
          <w:sz w:val="24"/>
          <w:szCs w:val="24"/>
        </w:rPr>
        <w:tab/>
      </w:r>
      <w:r w:rsidR="002C55E0" w:rsidRPr="00FE194C">
        <w:rPr>
          <w:rFonts w:ascii="Times New Roman" w:hAnsi="Times New Roman"/>
          <w:sz w:val="24"/>
          <w:szCs w:val="24"/>
        </w:rPr>
        <w:t>5</w:t>
      </w:r>
      <w:r w:rsidR="00CA7040" w:rsidRPr="00FE194C">
        <w:rPr>
          <w:rFonts w:ascii="Times New Roman" w:hAnsi="Times New Roman"/>
          <w:sz w:val="24"/>
          <w:szCs w:val="24"/>
        </w:rPr>
        <w:t>/</w:t>
      </w:r>
      <w:r w:rsidR="00C77909" w:rsidRPr="00FE194C">
        <w:rPr>
          <w:rFonts w:ascii="Times New Roman" w:hAnsi="Times New Roman"/>
          <w:sz w:val="24"/>
          <w:szCs w:val="24"/>
        </w:rPr>
        <w:t>8</w:t>
      </w:r>
    </w:p>
    <w:p w:rsidR="00B51304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Nemzetközi tudományo</w:t>
      </w:r>
      <w:r w:rsidR="00310C49">
        <w:rPr>
          <w:rFonts w:ascii="Times New Roman" w:hAnsi="Times New Roman"/>
          <w:sz w:val="24"/>
          <w:szCs w:val="24"/>
        </w:rPr>
        <w:t>s programokban való részvétel</w:t>
      </w:r>
      <w:r w:rsidR="00310C49">
        <w:rPr>
          <w:rFonts w:ascii="Times New Roman" w:hAnsi="Times New Roman"/>
          <w:sz w:val="24"/>
          <w:szCs w:val="24"/>
        </w:rPr>
        <w:tab/>
      </w:r>
      <w:r w:rsidR="00310C49">
        <w:rPr>
          <w:rFonts w:ascii="Times New Roman" w:hAnsi="Times New Roman"/>
          <w:sz w:val="24"/>
          <w:szCs w:val="24"/>
        </w:rPr>
        <w:tab/>
      </w:r>
      <w:r w:rsidR="00770616">
        <w:rPr>
          <w:rFonts w:ascii="Times New Roman" w:hAnsi="Times New Roman"/>
          <w:sz w:val="24"/>
          <w:szCs w:val="24"/>
        </w:rPr>
        <w:t>0/0</w:t>
      </w:r>
    </w:p>
    <w:p w:rsidR="00B51304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Felsőoktatásban oktatóként résztvevő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178EF">
        <w:rPr>
          <w:rFonts w:ascii="Times New Roman" w:hAnsi="Times New Roman"/>
          <w:sz w:val="24"/>
          <w:szCs w:val="24"/>
        </w:rPr>
        <w:t>1/276</w:t>
      </w:r>
      <w:r>
        <w:rPr>
          <w:rFonts w:ascii="Times New Roman" w:hAnsi="Times New Roman"/>
          <w:sz w:val="24"/>
          <w:szCs w:val="24"/>
        </w:rPr>
        <w:t xml:space="preserve"> óra</w:t>
      </w:r>
    </w:p>
    <w:p w:rsidR="00B51304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EC55F4">
        <w:rPr>
          <w:rFonts w:ascii="Times New Roman" w:hAnsi="Times New Roman"/>
          <w:sz w:val="24"/>
          <w:szCs w:val="24"/>
        </w:rPr>
        <w:t>elnőttképzésben résztvevő</w:t>
      </w:r>
      <w:r w:rsidR="00770616">
        <w:rPr>
          <w:rFonts w:ascii="Times New Roman" w:hAnsi="Times New Roman"/>
          <w:sz w:val="24"/>
          <w:szCs w:val="24"/>
        </w:rPr>
        <w:t xml:space="preserve"> munkatársak száma</w:t>
      </w:r>
      <w:r w:rsidR="00EA48B8">
        <w:rPr>
          <w:rFonts w:ascii="Times New Roman" w:hAnsi="Times New Roman"/>
          <w:sz w:val="24"/>
          <w:szCs w:val="24"/>
        </w:rPr>
        <w:tab/>
      </w:r>
      <w:r w:rsidR="00EA48B8">
        <w:rPr>
          <w:rFonts w:ascii="Times New Roman" w:hAnsi="Times New Roman"/>
          <w:sz w:val="24"/>
          <w:szCs w:val="24"/>
        </w:rPr>
        <w:tab/>
      </w:r>
      <w:r w:rsidR="00EA48B8">
        <w:rPr>
          <w:rFonts w:ascii="Times New Roman" w:hAnsi="Times New Roman"/>
          <w:sz w:val="24"/>
          <w:szCs w:val="24"/>
        </w:rPr>
        <w:tab/>
      </w:r>
      <w:r w:rsidR="00EC55F4">
        <w:rPr>
          <w:rFonts w:ascii="Times New Roman" w:hAnsi="Times New Roman"/>
          <w:sz w:val="24"/>
          <w:szCs w:val="24"/>
        </w:rPr>
        <w:t>0</w:t>
      </w:r>
    </w:p>
    <w:p w:rsidR="00B51304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5780" w:rsidRDefault="00395E75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1C81">
        <w:rPr>
          <w:rFonts w:ascii="Times New Roman" w:hAnsi="Times New Roman"/>
          <w:b/>
          <w:sz w:val="24"/>
          <w:szCs w:val="24"/>
        </w:rPr>
        <w:t>96.</w:t>
      </w:r>
      <w:r w:rsidR="000655A1" w:rsidRPr="003C721C">
        <w:rPr>
          <w:rFonts w:ascii="Times New Roman" w:hAnsi="Times New Roman"/>
          <w:b/>
          <w:sz w:val="24"/>
          <w:szCs w:val="24"/>
        </w:rPr>
        <w:t xml:space="preserve"> </w:t>
      </w:r>
      <w:r w:rsidR="003D5780" w:rsidRPr="003C721C">
        <w:rPr>
          <w:rFonts w:ascii="Times New Roman" w:hAnsi="Times New Roman"/>
          <w:b/>
          <w:sz w:val="24"/>
          <w:szCs w:val="24"/>
        </w:rPr>
        <w:t>Munkatársak által készített és/vagy megjelentetett tanulmányok, cikkek, recenziók száma:</w:t>
      </w:r>
    </w:p>
    <w:p w:rsidR="006F713F" w:rsidRDefault="00EC55F4" w:rsidP="00EC55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Hecker Henrietta: Diák a levéltárban. Kísérlet a nem formális oktatás keretében végezhető személyiségfejlesztésre és a helyi identitás erősítésére a MNL Tolna Megyei Levéltárában. </w:t>
      </w:r>
      <w:r w:rsidR="00615EB6" w:rsidRPr="00D229B2">
        <w:rPr>
          <w:rFonts w:ascii="Times New Roman" w:hAnsi="Times New Roman"/>
          <w:sz w:val="24"/>
          <w:szCs w:val="24"/>
        </w:rPr>
        <w:t>Marosi Tibor</w:t>
      </w:r>
      <w:r w:rsidR="00A80C61">
        <w:rPr>
          <w:rFonts w:ascii="Times New Roman" w:hAnsi="Times New Roman"/>
          <w:sz w:val="24"/>
          <w:szCs w:val="24"/>
        </w:rPr>
        <w:t>: A Somogyi-Bacsó gyilkosság. Archivnet (megjelenés alatt)</w:t>
      </w:r>
    </w:p>
    <w:p w:rsidR="00A80C61" w:rsidRDefault="00A80C61" w:rsidP="00EC55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Maul-Link Dóra: Bonyhád. A bonyhádi uradalomtól a mezővárosi cím megszerzéséig. Kutatási terv a bonyhádi monográfia tematikus fejezetéhez. (2021. évi Völgységi konferencia előadása – írásbeli formája)</w:t>
      </w:r>
    </w:p>
    <w:p w:rsidR="00A80C61" w:rsidRDefault="00A80C61" w:rsidP="00A80C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Ruzsa Éva: Bonyhád 1918-1944. Kutatási terv a bonyhádi monográfia tematikus fejezetéhez. (2021. évi Völgységi konferencia előadása – írásbeli formája)</w:t>
      </w:r>
    </w:p>
    <w:p w:rsidR="006F713F" w:rsidRPr="00EC55F4" w:rsidRDefault="00291A6E" w:rsidP="00EC55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Összesen: </w:t>
      </w:r>
      <w:r w:rsidR="009C5CD3">
        <w:rPr>
          <w:rFonts w:ascii="Times New Roman" w:hAnsi="Times New Roman"/>
          <w:sz w:val="24"/>
          <w:szCs w:val="24"/>
        </w:rPr>
        <w:t>4</w:t>
      </w:r>
    </w:p>
    <w:p w:rsidR="00316B95" w:rsidRDefault="00316B95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Default="00395E75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6F3F">
        <w:rPr>
          <w:rFonts w:ascii="Times New Roman" w:hAnsi="Times New Roman"/>
          <w:b/>
          <w:sz w:val="24"/>
          <w:szCs w:val="24"/>
        </w:rPr>
        <w:t>97</w:t>
      </w:r>
      <w:r w:rsidR="000655A1" w:rsidRPr="00F06F3F">
        <w:rPr>
          <w:rFonts w:ascii="Times New Roman" w:hAnsi="Times New Roman"/>
          <w:b/>
          <w:sz w:val="24"/>
          <w:szCs w:val="24"/>
        </w:rPr>
        <w:t>.</w:t>
      </w:r>
      <w:r w:rsidR="000655A1">
        <w:rPr>
          <w:rFonts w:ascii="Times New Roman" w:hAnsi="Times New Roman"/>
          <w:b/>
          <w:sz w:val="24"/>
          <w:szCs w:val="24"/>
        </w:rPr>
        <w:t xml:space="preserve"> </w:t>
      </w:r>
      <w:r w:rsidR="00B51304">
        <w:rPr>
          <w:rFonts w:ascii="Times New Roman" w:hAnsi="Times New Roman"/>
          <w:b/>
          <w:sz w:val="24"/>
          <w:szCs w:val="24"/>
        </w:rPr>
        <w:t>A tagintézmény gondozásában</w:t>
      </w:r>
      <w:r w:rsidR="003238CF">
        <w:rPr>
          <w:rFonts w:ascii="Times New Roman" w:hAnsi="Times New Roman"/>
          <w:b/>
          <w:sz w:val="24"/>
          <w:szCs w:val="24"/>
        </w:rPr>
        <w:t>,</w:t>
      </w:r>
      <w:r w:rsidR="00B51304">
        <w:rPr>
          <w:rFonts w:ascii="Times New Roman" w:hAnsi="Times New Roman"/>
          <w:b/>
          <w:sz w:val="24"/>
          <w:szCs w:val="24"/>
        </w:rPr>
        <w:t xml:space="preserve"> a tárgy</w:t>
      </w:r>
      <w:r w:rsidR="002F5EBE">
        <w:rPr>
          <w:rFonts w:ascii="Times New Roman" w:hAnsi="Times New Roman"/>
          <w:b/>
          <w:sz w:val="24"/>
          <w:szCs w:val="24"/>
        </w:rPr>
        <w:t>évben megjelent kiadvány száma:</w:t>
      </w:r>
      <w:r w:rsidR="00FB2CF3">
        <w:rPr>
          <w:rFonts w:ascii="Times New Roman" w:hAnsi="Times New Roman"/>
          <w:b/>
          <w:sz w:val="24"/>
          <w:szCs w:val="24"/>
        </w:rPr>
        <w:t xml:space="preserve"> </w:t>
      </w:r>
    </w:p>
    <w:p w:rsidR="00FB2CF3" w:rsidRDefault="00FB2CF3" w:rsidP="00FB2C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Maul-Link Dóra: Tolna </w:t>
      </w:r>
      <w:r w:rsidR="00F06F3F">
        <w:rPr>
          <w:rFonts w:ascii="Times New Roman" w:hAnsi="Times New Roman"/>
          <w:sz w:val="24"/>
          <w:szCs w:val="24"/>
        </w:rPr>
        <w:t xml:space="preserve">vármegye mezővárosai 1828-ban </w:t>
      </w:r>
      <w:r>
        <w:rPr>
          <w:rFonts w:ascii="Times New Roman" w:hAnsi="Times New Roman"/>
          <w:sz w:val="24"/>
          <w:szCs w:val="24"/>
        </w:rPr>
        <w:t>(forrásfüzet-sorozat)</w:t>
      </w:r>
    </w:p>
    <w:p w:rsidR="000655A1" w:rsidRDefault="000655A1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1304" w:rsidRDefault="00395E75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98</w:t>
      </w:r>
      <w:r w:rsidR="000655A1">
        <w:rPr>
          <w:rFonts w:ascii="Times New Roman" w:hAnsi="Times New Roman"/>
          <w:b/>
          <w:sz w:val="24"/>
          <w:szCs w:val="24"/>
        </w:rPr>
        <w:t>. Tárgyévben megjelenő évkönyv, periodika:-</w:t>
      </w:r>
    </w:p>
    <w:p w:rsidR="000655A1" w:rsidRDefault="000655A1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565BF" w:rsidRDefault="00395E75" w:rsidP="000D03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99</w:t>
      </w:r>
      <w:r w:rsidR="000655A1" w:rsidRPr="00C117DC">
        <w:rPr>
          <w:rFonts w:ascii="Times New Roman" w:hAnsi="Times New Roman"/>
          <w:b/>
          <w:sz w:val="24"/>
          <w:szCs w:val="24"/>
        </w:rPr>
        <w:t>.</w:t>
      </w:r>
      <w:r w:rsidR="000655A1">
        <w:rPr>
          <w:rFonts w:ascii="Times New Roman" w:hAnsi="Times New Roman"/>
          <w:b/>
          <w:sz w:val="24"/>
          <w:szCs w:val="24"/>
        </w:rPr>
        <w:t xml:space="preserve"> Más kia</w:t>
      </w:r>
      <w:r w:rsidR="000D0356">
        <w:rPr>
          <w:rFonts w:ascii="Times New Roman" w:hAnsi="Times New Roman"/>
          <w:b/>
          <w:sz w:val="24"/>
          <w:szCs w:val="24"/>
        </w:rPr>
        <w:t>dónál megjelentetett kiadvány:</w:t>
      </w:r>
      <w:r>
        <w:rPr>
          <w:rFonts w:ascii="Times New Roman" w:hAnsi="Times New Roman"/>
          <w:b/>
          <w:sz w:val="24"/>
          <w:szCs w:val="24"/>
        </w:rPr>
        <w:t>-</w:t>
      </w:r>
    </w:p>
    <w:p w:rsidR="003D5780" w:rsidRDefault="003D5780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432C0" w:rsidRDefault="00395E75" w:rsidP="00F923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100</w:t>
      </w:r>
      <w:r w:rsidR="005565BF">
        <w:rPr>
          <w:rFonts w:ascii="Times New Roman" w:hAnsi="Times New Roman"/>
          <w:b/>
          <w:sz w:val="24"/>
          <w:szCs w:val="24"/>
        </w:rPr>
        <w:t>.</w:t>
      </w:r>
      <w:r w:rsidR="000655A1" w:rsidRPr="009B16BF">
        <w:rPr>
          <w:rFonts w:ascii="Times New Roman" w:hAnsi="Times New Roman"/>
          <w:b/>
          <w:sz w:val="24"/>
          <w:szCs w:val="24"/>
        </w:rPr>
        <w:t xml:space="preserve"> Online megjelenés (megjelenés jellege: </w:t>
      </w:r>
      <w:r w:rsidR="000655A1" w:rsidRPr="00A80C61">
        <w:rPr>
          <w:rFonts w:ascii="Times New Roman" w:hAnsi="Times New Roman"/>
          <w:b/>
          <w:sz w:val="24"/>
          <w:szCs w:val="24"/>
        </w:rPr>
        <w:t>adatbázis, segédlet</w:t>
      </w:r>
      <w:r w:rsidR="000655A1" w:rsidRPr="009B16BF">
        <w:rPr>
          <w:rFonts w:ascii="Times New Roman" w:hAnsi="Times New Roman"/>
          <w:b/>
          <w:sz w:val="24"/>
          <w:szCs w:val="24"/>
        </w:rPr>
        <w:t xml:space="preserve">, </w:t>
      </w:r>
      <w:r w:rsidR="00F2163E">
        <w:rPr>
          <w:rFonts w:ascii="Times New Roman" w:hAnsi="Times New Roman"/>
          <w:b/>
          <w:sz w:val="24"/>
          <w:szCs w:val="24"/>
        </w:rPr>
        <w:t>egyéb):</w:t>
      </w:r>
      <w:r w:rsidR="00F75278">
        <w:rPr>
          <w:rFonts w:ascii="Times New Roman" w:hAnsi="Times New Roman"/>
          <w:b/>
          <w:sz w:val="24"/>
          <w:szCs w:val="24"/>
        </w:rPr>
        <w:t xml:space="preserve"> </w:t>
      </w:r>
    </w:p>
    <w:p w:rsidR="00FE194C" w:rsidRDefault="00FE194C" w:rsidP="00770616">
      <w:pPr>
        <w:pStyle w:val="Listaszerbekezds"/>
        <w:spacing w:after="0" w:line="240" w:lineRule="auto"/>
        <w:ind w:left="0"/>
        <w:jc w:val="both"/>
        <w:rPr>
          <w:rStyle w:val="Hiperhivatkozs"/>
          <w:rFonts w:ascii="Times New Roman" w:hAnsi="Times New Roman"/>
          <w:b/>
          <w:color w:val="auto"/>
          <w:sz w:val="24"/>
          <w:szCs w:val="24"/>
          <w:u w:val="none"/>
        </w:rPr>
      </w:pPr>
    </w:p>
    <w:p w:rsidR="00615EB6" w:rsidRPr="00BC00C6" w:rsidRDefault="00C24E1D" w:rsidP="00770616">
      <w:pPr>
        <w:pStyle w:val="Listaszerbekezds"/>
        <w:spacing w:after="0" w:line="240" w:lineRule="auto"/>
        <w:ind w:left="0"/>
        <w:jc w:val="both"/>
        <w:rPr>
          <w:rStyle w:val="Hiperhivatkozs"/>
          <w:rFonts w:ascii="Times New Roman" w:hAnsi="Times New Roman"/>
          <w:b/>
          <w:color w:val="auto"/>
          <w:sz w:val="24"/>
          <w:szCs w:val="24"/>
          <w:u w:val="none"/>
        </w:rPr>
      </w:pPr>
      <w:r w:rsidRPr="00BC00C6">
        <w:rPr>
          <w:rStyle w:val="Hiperhivatkozs"/>
          <w:rFonts w:ascii="Times New Roman" w:hAnsi="Times New Roman"/>
          <w:b/>
          <w:color w:val="auto"/>
          <w:sz w:val="24"/>
          <w:szCs w:val="24"/>
          <w:u w:val="none"/>
        </w:rPr>
        <w:t>Tanulmány:</w:t>
      </w:r>
    </w:p>
    <w:p w:rsidR="00605362" w:rsidRPr="00615EB6" w:rsidRDefault="00605362" w:rsidP="00770616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15EB6"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  <w:t>Hecker Henrietta:</w:t>
      </w:r>
      <w:r w:rsidRPr="00615EB6">
        <w:rPr>
          <w:rFonts w:ascii="Times New Roman" w:hAnsi="Times New Roman"/>
          <w:sz w:val="24"/>
          <w:szCs w:val="24"/>
        </w:rPr>
        <w:t xml:space="preserve"> Hecker Henrietta: Diák a levéltárban. Kísérlet a nem formális oktatás keretében végezhető személyiségfejlesztésre és a helyi identitás erősítésére a MNL Tolna Megyei Levéltárában.</w:t>
      </w:r>
    </w:p>
    <w:p w:rsidR="00605362" w:rsidRDefault="00605362" w:rsidP="00605362">
      <w:pPr>
        <w:spacing w:after="0" w:line="240" w:lineRule="auto"/>
        <w:jc w:val="both"/>
      </w:pPr>
      <w:r w:rsidRPr="0043266F">
        <w:rPr>
          <w:rFonts w:ascii="Times New Roman" w:hAnsi="Times New Roman"/>
          <w:sz w:val="24"/>
          <w:szCs w:val="24"/>
        </w:rPr>
        <w:t>Megjelent:</w:t>
      </w:r>
      <w:r w:rsidRPr="0043266F">
        <w:t xml:space="preserve"> </w:t>
      </w:r>
      <w:hyperlink r:id="rId6" w:history="1">
        <w:r w:rsidR="00C24E1D" w:rsidRPr="0043266F">
          <w:rPr>
            <w:rStyle w:val="Hiperhivatkozs"/>
            <w:rFonts w:ascii="Times New Roman" w:hAnsi="Times New Roman"/>
            <w:sz w:val="24"/>
            <w:szCs w:val="24"/>
          </w:rPr>
          <w:t>https://per-aspera.pte.hu/archivum/2019-2-szam-13.html</w:t>
        </w:r>
      </w:hyperlink>
    </w:p>
    <w:p w:rsidR="00FE194C" w:rsidRDefault="00FE194C" w:rsidP="006053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0792D" w:rsidRPr="00BC00C6" w:rsidRDefault="00F0792D" w:rsidP="006053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00C6">
        <w:rPr>
          <w:rFonts w:ascii="Times New Roman" w:hAnsi="Times New Roman"/>
          <w:b/>
          <w:sz w:val="24"/>
          <w:szCs w:val="24"/>
        </w:rPr>
        <w:t>Adatbázis:</w:t>
      </w:r>
    </w:p>
    <w:p w:rsidR="00F0792D" w:rsidRDefault="00F0792D" w:rsidP="00F079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14ADB">
        <w:rPr>
          <w:rFonts w:ascii="Times New Roman" w:hAnsi="Times New Roman"/>
          <w:sz w:val="24"/>
          <w:szCs w:val="24"/>
        </w:rPr>
        <w:t>IV.401.a. Tolna vármegye főispánjának iratai – Általános iratok: 189/1945</w:t>
      </w:r>
      <w:r>
        <w:rPr>
          <w:rFonts w:ascii="Times New Roman" w:hAnsi="Times New Roman"/>
          <w:sz w:val="24"/>
          <w:szCs w:val="24"/>
        </w:rPr>
        <w:t>. Szovjetunióba hurcolt magyar állampolgárok adatbázisa 0,06 ifm elérhető: MNL TML honlapján</w:t>
      </w:r>
    </w:p>
    <w:p w:rsidR="00BC00C6" w:rsidRPr="00456FAF" w:rsidRDefault="005118AB" w:rsidP="00BC00C6">
      <w:pPr>
        <w:pStyle w:val="Listaszerbekezds"/>
        <w:spacing w:after="0"/>
        <w:ind w:left="0"/>
        <w:rPr>
          <w:rFonts w:ascii="Times New Roman" w:hAnsi="Times New Roman"/>
          <w:sz w:val="24"/>
          <w:szCs w:val="24"/>
        </w:rPr>
      </w:pPr>
      <w:hyperlink r:id="rId7" w:history="1">
        <w:r w:rsidR="00F0792D" w:rsidRPr="00456FAF">
          <w:rPr>
            <w:rStyle w:val="Hiperhivatkozs"/>
            <w:rFonts w:ascii="Times New Roman" w:hAnsi="Times New Roman"/>
            <w:sz w:val="24"/>
            <w:szCs w:val="24"/>
          </w:rPr>
          <w:t>https://mnl.gov.hu/mnl/tml/malenkij_robot</w:t>
        </w:r>
      </w:hyperlink>
      <w:r w:rsidR="00F0792D" w:rsidRPr="00456FAF">
        <w:rPr>
          <w:rFonts w:ascii="Times New Roman" w:hAnsi="Times New Roman"/>
          <w:sz w:val="24"/>
          <w:szCs w:val="24"/>
        </w:rPr>
        <w:t>-</w:t>
      </w:r>
      <w:r w:rsidR="00F0792D">
        <w:rPr>
          <w:rFonts w:ascii="Times New Roman" w:hAnsi="Times New Roman"/>
          <w:sz w:val="24"/>
          <w:szCs w:val="24"/>
        </w:rPr>
        <w:t>IV.403.c Tolna vármegye Központi Választmányának iratai, Választói névjegyzékek, 0,25 ifm, excel-formátumban MNL TML honlapján elérhető</w:t>
      </w:r>
      <w:r w:rsidR="00BC00C6">
        <w:t xml:space="preserve">: </w:t>
      </w:r>
      <w:hyperlink r:id="rId8" w:history="1">
        <w:r w:rsidR="00BC00C6" w:rsidRPr="00456FAF">
          <w:rPr>
            <w:rStyle w:val="Hiperhivatkozs"/>
            <w:rFonts w:ascii="Times New Roman" w:hAnsi="Times New Roman"/>
            <w:sz w:val="24"/>
            <w:szCs w:val="24"/>
          </w:rPr>
          <w:t>https://mnl.gov.hu/mnl/tml/valasztoi_nevjegyzekek</w:t>
        </w:r>
      </w:hyperlink>
    </w:p>
    <w:p w:rsidR="000A5EE4" w:rsidRPr="00456FAF" w:rsidRDefault="0043266F" w:rsidP="00BC00C6">
      <w:pPr>
        <w:pStyle w:val="Listaszerbekezds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24E1D" w:rsidRPr="0043266F">
        <w:rPr>
          <w:rFonts w:ascii="Times New Roman" w:hAnsi="Times New Roman"/>
          <w:sz w:val="24"/>
          <w:szCs w:val="24"/>
        </w:rPr>
        <w:t>Közigazgatási tájékoztató lapok</w:t>
      </w:r>
      <w:r w:rsidRPr="0043266F">
        <w:rPr>
          <w:rFonts w:ascii="Times New Roman" w:hAnsi="Times New Roman"/>
          <w:sz w:val="24"/>
          <w:szCs w:val="24"/>
        </w:rPr>
        <w:t>, 120 file</w:t>
      </w:r>
      <w:r w:rsidR="000A5EE4">
        <w:rPr>
          <w:rFonts w:ascii="Times New Roman" w:hAnsi="Times New Roman"/>
          <w:sz w:val="24"/>
          <w:szCs w:val="24"/>
        </w:rPr>
        <w:t xml:space="preserve"> Forrásközlés bevezetővel</w:t>
      </w:r>
      <w:r w:rsidR="00BC00C6">
        <w:rPr>
          <w:rFonts w:ascii="Times New Roman" w:hAnsi="Times New Roman"/>
          <w:sz w:val="24"/>
          <w:szCs w:val="24"/>
        </w:rPr>
        <w:t xml:space="preserve">; </w:t>
      </w:r>
      <w:hyperlink r:id="rId9" w:history="1">
        <w:r w:rsidR="00BC00C6" w:rsidRPr="00456FAF">
          <w:rPr>
            <w:rStyle w:val="Hiperhivatkozs"/>
            <w:rFonts w:ascii="Times New Roman" w:hAnsi="Times New Roman"/>
            <w:sz w:val="24"/>
            <w:szCs w:val="24"/>
          </w:rPr>
          <w:t>https://mnl.gov.hu/mnl/tml/malenkij_robot</w:t>
        </w:r>
      </w:hyperlink>
    </w:p>
    <w:p w:rsidR="00FE194C" w:rsidRDefault="00FE194C" w:rsidP="006053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80C61" w:rsidRPr="00BC00C6" w:rsidRDefault="00A80C61" w:rsidP="006053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00C6">
        <w:rPr>
          <w:rFonts w:ascii="Times New Roman" w:hAnsi="Times New Roman"/>
          <w:b/>
          <w:sz w:val="24"/>
          <w:szCs w:val="24"/>
        </w:rPr>
        <w:t>Segédlet:</w:t>
      </w:r>
    </w:p>
    <w:p w:rsidR="0043266F" w:rsidRPr="00BC00C6" w:rsidRDefault="00AD1C81" w:rsidP="006053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MNL TM</w:t>
      </w:r>
      <w:r w:rsidR="0043266F" w:rsidRPr="00BC00C6">
        <w:rPr>
          <w:rFonts w:ascii="Times New Roman" w:hAnsi="Times New Roman"/>
          <w:b/>
          <w:sz w:val="24"/>
          <w:szCs w:val="24"/>
        </w:rPr>
        <w:t>L honlap:</w:t>
      </w:r>
    </w:p>
    <w:p w:rsidR="0043266F" w:rsidRDefault="0043266F" w:rsidP="006053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-Dokumentum</w:t>
      </w:r>
      <w:r w:rsidR="00C15B9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elemzési segédletek általános és középiskolai tanárok számára</w:t>
      </w:r>
      <w:r w:rsidR="000A5EE4">
        <w:rPr>
          <w:rFonts w:ascii="Times New Roman" w:hAnsi="Times New Roman"/>
          <w:sz w:val="24"/>
          <w:szCs w:val="24"/>
        </w:rPr>
        <w:t xml:space="preserve">. </w:t>
      </w:r>
      <w:r w:rsidR="000A5EE4" w:rsidRPr="0043266F">
        <w:rPr>
          <w:rFonts w:ascii="Times New Roman" w:hAnsi="Times New Roman"/>
          <w:sz w:val="24"/>
          <w:szCs w:val="24"/>
        </w:rPr>
        <w:t>MNL TML honlapján, adatbázisok/levéltári segédletek menüpontban: forrásmegjelentetés:</w:t>
      </w:r>
    </w:p>
    <w:p w:rsidR="000A5EE4" w:rsidRDefault="000A5EE4" w:rsidP="000A5EE4">
      <w:pPr>
        <w:pStyle w:val="Listaszerbekezds"/>
        <w:spacing w:after="0"/>
        <w:ind w:left="0"/>
        <w:rPr>
          <w:rFonts w:ascii="Times New Roman" w:hAnsi="Times New Roman"/>
          <w:sz w:val="24"/>
          <w:szCs w:val="24"/>
        </w:rPr>
      </w:pPr>
      <w:r w:rsidRPr="000A5EE4">
        <w:rPr>
          <w:rFonts w:ascii="Times New Roman" w:hAnsi="Times New Roman"/>
          <w:b/>
          <w:sz w:val="24"/>
          <w:szCs w:val="24"/>
        </w:rPr>
        <w:t>Könyvtári adatbázis</w:t>
      </w:r>
      <w:r>
        <w:rPr>
          <w:rFonts w:ascii="Times New Roman" w:hAnsi="Times New Roman"/>
          <w:sz w:val="24"/>
          <w:szCs w:val="24"/>
        </w:rPr>
        <w:t>:</w:t>
      </w:r>
    </w:p>
    <w:p w:rsidR="000A5EE4" w:rsidRDefault="000A5EE4" w:rsidP="000A5EE4">
      <w:pPr>
        <w:pStyle w:val="Listaszerbekezds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-CD-DVD adatbázis, MNL TML honlapon elérhető</w:t>
      </w:r>
    </w:p>
    <w:p w:rsidR="000A5EE4" w:rsidRDefault="000A5EE4" w:rsidP="000A5EE4">
      <w:pPr>
        <w:pStyle w:val="Listaszerbekezds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-Helytörténeti adat</w:t>
      </w:r>
      <w:r w:rsidR="001A43B9">
        <w:rPr>
          <w:rFonts w:ascii="Times New Roman" w:hAnsi="Times New Roman"/>
          <w:sz w:val="24"/>
          <w:szCs w:val="24"/>
        </w:rPr>
        <w:t>bázis: 1874 teljes sor, összcellaszám: 10846</w:t>
      </w:r>
    </w:p>
    <w:p w:rsidR="00FE194C" w:rsidRDefault="00FE194C" w:rsidP="000A5EE4">
      <w:pPr>
        <w:pStyle w:val="Listaszerbekezds"/>
        <w:spacing w:after="0"/>
        <w:ind w:left="0"/>
        <w:rPr>
          <w:rFonts w:ascii="Times New Roman" w:hAnsi="Times New Roman"/>
          <w:sz w:val="24"/>
          <w:szCs w:val="24"/>
        </w:rPr>
      </w:pPr>
    </w:p>
    <w:p w:rsidR="009A787D" w:rsidRPr="00BC00C6" w:rsidRDefault="00FE194C" w:rsidP="000A5EE4">
      <w:pPr>
        <w:pStyle w:val="Listaszerbekezds"/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</w:t>
      </w:r>
      <w:r w:rsidR="009A787D" w:rsidRPr="00BC00C6">
        <w:rPr>
          <w:rFonts w:ascii="Times New Roman" w:hAnsi="Times New Roman"/>
          <w:b/>
          <w:sz w:val="24"/>
          <w:szCs w:val="24"/>
        </w:rPr>
        <w:t>lőadás:</w:t>
      </w:r>
    </w:p>
    <w:p w:rsidR="009A787D" w:rsidRDefault="00AB048D" w:rsidP="000A5EE4">
      <w:pPr>
        <w:pStyle w:val="Listaszerbekezds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Hecker Henrietta:</w:t>
      </w:r>
      <w:r w:rsidR="009A787D" w:rsidRPr="009A787D">
        <w:rPr>
          <w:rFonts w:ascii="Times New Roman" w:hAnsi="Times New Roman"/>
          <w:sz w:val="24"/>
          <w:szCs w:val="24"/>
        </w:rPr>
        <w:t xml:space="preserve">HuCER2020, Pécs (online konferenciaelőadás szekcióposzterrel „A levéltárak lehetőségei az állampolgári nevelésben”  2020. 05. 28. valamint a Tanulás és innováció a digitális korban absztraktkötet: </w:t>
      </w:r>
      <w:hyperlink r:id="rId10" w:history="1">
        <w:r w:rsidR="009A787D" w:rsidRPr="009A787D">
          <w:rPr>
            <w:rStyle w:val="Hiperhivatkozs"/>
            <w:rFonts w:ascii="Times New Roman" w:hAnsi="Times New Roman"/>
            <w:sz w:val="24"/>
            <w:szCs w:val="24"/>
          </w:rPr>
          <w:t>http://hera.org.hu/wp-content/uploads/2020/05/HuCER-2020_abstractkotet_honlapra2.pdf</w:t>
        </w:r>
      </w:hyperlink>
    </w:p>
    <w:p w:rsidR="009A787D" w:rsidRPr="009A787D" w:rsidRDefault="00AB048D" w:rsidP="009A78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Hecker Henrietta: </w:t>
      </w:r>
      <w:r w:rsidR="009A787D" w:rsidRPr="009A787D">
        <w:rPr>
          <w:rFonts w:ascii="Times New Roman" w:hAnsi="Times New Roman"/>
          <w:sz w:val="24"/>
          <w:szCs w:val="24"/>
        </w:rPr>
        <w:t xml:space="preserve">XX. Országos Neveléstudományi Konferencia, Debrecen (online konferenciaelőadás, Levéltár–iskola–családkutatás: a levéltári családkutató tanfolyam tanulságairól, 2020. 11. 05., valamint A család a nevelés és oktatás fókuszában absztraktkötet: </w:t>
      </w:r>
      <w:hyperlink r:id="rId11" w:history="1">
        <w:r w:rsidR="009A787D" w:rsidRPr="009A787D">
          <w:rPr>
            <w:rStyle w:val="Hiperhivatkozs"/>
            <w:rFonts w:ascii="Times New Roman" w:hAnsi="Times New Roman"/>
            <w:sz w:val="24"/>
            <w:szCs w:val="24"/>
          </w:rPr>
          <w:t>http://onk.hu/2020/?pid=program/kotet</w:t>
        </w:r>
      </w:hyperlink>
      <w:r w:rsidR="009A787D" w:rsidRPr="009A787D">
        <w:rPr>
          <w:rFonts w:ascii="Times New Roman" w:hAnsi="Times New Roman"/>
          <w:sz w:val="24"/>
          <w:szCs w:val="24"/>
        </w:rPr>
        <w:t>)</w:t>
      </w:r>
    </w:p>
    <w:p w:rsidR="009A787D" w:rsidRPr="009A787D" w:rsidRDefault="009A787D" w:rsidP="000A5EE4">
      <w:pPr>
        <w:pStyle w:val="Listaszerbekezds"/>
        <w:spacing w:after="0"/>
        <w:ind w:left="0"/>
        <w:rPr>
          <w:rFonts w:ascii="Times New Roman" w:hAnsi="Times New Roman"/>
          <w:sz w:val="24"/>
          <w:szCs w:val="24"/>
        </w:rPr>
      </w:pPr>
    </w:p>
    <w:p w:rsidR="00B51304" w:rsidRDefault="00395E75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101</w:t>
      </w:r>
      <w:r w:rsidR="005565BF" w:rsidRPr="00CA68E0">
        <w:rPr>
          <w:rFonts w:ascii="Times New Roman" w:hAnsi="Times New Roman"/>
          <w:b/>
          <w:sz w:val="24"/>
          <w:szCs w:val="24"/>
        </w:rPr>
        <w:t>.</w:t>
      </w:r>
      <w:r w:rsidR="003441AE">
        <w:rPr>
          <w:rFonts w:ascii="Times New Roman" w:hAnsi="Times New Roman"/>
          <w:b/>
          <w:sz w:val="24"/>
          <w:szCs w:val="24"/>
        </w:rPr>
        <w:t xml:space="preserve"> </w:t>
      </w:r>
      <w:r w:rsidR="00316B95">
        <w:rPr>
          <w:rFonts w:ascii="Times New Roman" w:hAnsi="Times New Roman"/>
          <w:b/>
          <w:sz w:val="24"/>
          <w:szCs w:val="24"/>
        </w:rPr>
        <w:t>Az intézmény által szervezett</w:t>
      </w:r>
      <w:r w:rsidR="00B51304">
        <w:rPr>
          <w:rFonts w:ascii="Times New Roman" w:hAnsi="Times New Roman"/>
          <w:b/>
          <w:sz w:val="24"/>
          <w:szCs w:val="24"/>
        </w:rPr>
        <w:t xml:space="preserve"> konferencia:</w:t>
      </w:r>
      <w:r w:rsidR="00770616">
        <w:rPr>
          <w:rFonts w:ascii="Times New Roman" w:hAnsi="Times New Roman"/>
          <w:b/>
          <w:sz w:val="24"/>
          <w:szCs w:val="24"/>
        </w:rPr>
        <w:t xml:space="preserve"> </w:t>
      </w:r>
      <w:r w:rsidR="00770616">
        <w:rPr>
          <w:rFonts w:ascii="Times New Roman" w:hAnsi="Times New Roman"/>
          <w:sz w:val="24"/>
          <w:szCs w:val="24"/>
        </w:rPr>
        <w:t>P</w:t>
      </w:r>
      <w:r w:rsidR="00770616" w:rsidRPr="00770616">
        <w:rPr>
          <w:rFonts w:ascii="Times New Roman" w:hAnsi="Times New Roman"/>
          <w:sz w:val="24"/>
          <w:szCs w:val="24"/>
        </w:rPr>
        <w:t>andémiás</w:t>
      </w:r>
      <w:r w:rsidR="00770616">
        <w:rPr>
          <w:rFonts w:ascii="Times New Roman" w:hAnsi="Times New Roman"/>
          <w:sz w:val="24"/>
          <w:szCs w:val="24"/>
        </w:rPr>
        <w:t xml:space="preserve"> helyzet miatt a tervezett 2020. novemberi levéltári nap elmaradt</w:t>
      </w:r>
      <w:r w:rsidR="00AB048D">
        <w:rPr>
          <w:rFonts w:ascii="Times New Roman" w:hAnsi="Times New Roman"/>
          <w:sz w:val="24"/>
          <w:szCs w:val="24"/>
        </w:rPr>
        <w:t>.</w:t>
      </w:r>
    </w:p>
    <w:p w:rsidR="00B51304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Pr="000447BF" w:rsidRDefault="00B51304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47BF">
        <w:rPr>
          <w:rFonts w:ascii="Times New Roman" w:hAnsi="Times New Roman"/>
          <w:b/>
          <w:sz w:val="24"/>
          <w:szCs w:val="24"/>
        </w:rPr>
        <w:t>III.10. KÖZMŰVELŐDÉS, OKTATÁS, PR-TEVÉKENYSÉG</w:t>
      </w:r>
    </w:p>
    <w:p w:rsidR="00B51304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Default="0061006D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792D">
        <w:rPr>
          <w:rFonts w:ascii="Times New Roman" w:hAnsi="Times New Roman"/>
          <w:sz w:val="24"/>
          <w:szCs w:val="24"/>
        </w:rPr>
        <w:t>102</w:t>
      </w:r>
      <w:r w:rsidR="005565BF" w:rsidRPr="00F0792D">
        <w:rPr>
          <w:rFonts w:ascii="Times New Roman" w:hAnsi="Times New Roman"/>
          <w:sz w:val="24"/>
          <w:szCs w:val="24"/>
        </w:rPr>
        <w:t>.</w:t>
      </w:r>
      <w:r w:rsidR="005565BF">
        <w:rPr>
          <w:rFonts w:ascii="Times New Roman" w:hAnsi="Times New Roman"/>
          <w:b/>
          <w:sz w:val="24"/>
          <w:szCs w:val="24"/>
        </w:rPr>
        <w:t xml:space="preserve"> </w:t>
      </w:r>
      <w:r w:rsidR="00B51304">
        <w:rPr>
          <w:rFonts w:ascii="Times New Roman" w:hAnsi="Times New Roman"/>
          <w:b/>
          <w:sz w:val="24"/>
          <w:szCs w:val="24"/>
        </w:rPr>
        <w:t>A levéltár</w:t>
      </w:r>
      <w:r w:rsidR="00316B95">
        <w:rPr>
          <w:rFonts w:ascii="Times New Roman" w:hAnsi="Times New Roman"/>
          <w:b/>
          <w:sz w:val="24"/>
          <w:szCs w:val="24"/>
        </w:rPr>
        <w:t xml:space="preserve"> közreműködésével megvalósított</w:t>
      </w:r>
      <w:r w:rsidR="00B51304">
        <w:rPr>
          <w:rFonts w:ascii="Times New Roman" w:hAnsi="Times New Roman"/>
          <w:b/>
          <w:sz w:val="24"/>
          <w:szCs w:val="24"/>
        </w:rPr>
        <w:t xml:space="preserve"> kiállítások megnevezése, helyszíne, száma, jellege:</w:t>
      </w:r>
    </w:p>
    <w:p w:rsidR="00BF7620" w:rsidRDefault="00BF7620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F7620" w:rsidRPr="009C5CD3" w:rsidRDefault="00BF7620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CD3">
        <w:rPr>
          <w:rFonts w:ascii="Times New Roman" w:hAnsi="Times New Roman"/>
          <w:sz w:val="24"/>
          <w:szCs w:val="24"/>
        </w:rPr>
        <w:lastRenderedPageBreak/>
        <w:t>Új kiállítás</w:t>
      </w:r>
      <w:r w:rsidR="00FB2CF3" w:rsidRPr="009C5CD3">
        <w:rPr>
          <w:rFonts w:ascii="Times New Roman" w:hAnsi="Times New Roman"/>
          <w:sz w:val="24"/>
          <w:szCs w:val="24"/>
        </w:rPr>
        <w:t>t</w:t>
      </w:r>
      <w:r w:rsidRPr="009C5CD3">
        <w:rPr>
          <w:rFonts w:ascii="Times New Roman" w:hAnsi="Times New Roman"/>
          <w:sz w:val="24"/>
          <w:szCs w:val="24"/>
        </w:rPr>
        <w:t xml:space="preserve"> </w:t>
      </w:r>
      <w:r w:rsidR="0061006D" w:rsidRPr="009C5CD3">
        <w:rPr>
          <w:rFonts w:ascii="Times New Roman" w:hAnsi="Times New Roman"/>
          <w:sz w:val="24"/>
          <w:szCs w:val="24"/>
        </w:rPr>
        <w:t>az intézmény nem rendezett</w:t>
      </w:r>
      <w:r w:rsidRPr="009C5CD3">
        <w:rPr>
          <w:rFonts w:ascii="Times New Roman" w:hAnsi="Times New Roman"/>
          <w:sz w:val="24"/>
          <w:szCs w:val="24"/>
        </w:rPr>
        <w:t>.</w:t>
      </w:r>
    </w:p>
    <w:p w:rsidR="005565BF" w:rsidRDefault="005565BF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C5CD3" w:rsidRDefault="009C5CD3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FE8">
        <w:rPr>
          <w:rFonts w:ascii="Times New Roman" w:hAnsi="Times New Roman"/>
          <w:b/>
          <w:sz w:val="24"/>
          <w:szCs w:val="24"/>
        </w:rPr>
        <w:t>MNL részvételével</w:t>
      </w:r>
      <w:r w:rsidRPr="009C5CD3">
        <w:rPr>
          <w:rFonts w:ascii="Times New Roman" w:hAnsi="Times New Roman"/>
          <w:sz w:val="24"/>
          <w:szCs w:val="24"/>
        </w:rPr>
        <w:t xml:space="preserve"> virtuális kiállítás létrehozásában egy kolléga közreműködése:</w:t>
      </w:r>
    </w:p>
    <w:p w:rsidR="009C5CD3" w:rsidRPr="00456FAF" w:rsidRDefault="009C5CD3" w:rsidP="009C5C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Kapocs. </w:t>
      </w:r>
      <w:r>
        <w:rPr>
          <w:rFonts w:ascii="Times New Roman" w:hAnsi="Times New Roman"/>
          <w:sz w:val="24"/>
          <w:szCs w:val="24"/>
        </w:rPr>
        <w:t xml:space="preserve">Összközgyűjteményi legó című virtuális kiállítás a Petőfi Irodalmi Múzeum Thonglink felületén (90 Tolna megyéhez kapcsolódó poszt szöveges, képi és hanganyag feltöltése) </w:t>
      </w:r>
      <w:hyperlink r:id="rId12" w:history="1">
        <w:r w:rsidRPr="00456FAF">
          <w:rPr>
            <w:rStyle w:val="Hiperhivatkozs"/>
            <w:rFonts w:ascii="Times New Roman" w:hAnsi="Times New Roman"/>
            <w:sz w:val="24"/>
            <w:szCs w:val="24"/>
          </w:rPr>
          <w:t>https://www.thinglink.com/scene/1362022105612288001</w:t>
        </w:r>
      </w:hyperlink>
    </w:p>
    <w:p w:rsidR="006D0CC8" w:rsidRDefault="006D0CC8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Levéltári honlapon virtuális kiállítás:</w:t>
      </w:r>
    </w:p>
    <w:p w:rsidR="006D0CC8" w:rsidRPr="006D0CC8" w:rsidRDefault="006D0CC8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D0CC8">
        <w:rPr>
          <w:rFonts w:ascii="Times New Roman" w:hAnsi="Times New Roman"/>
          <w:sz w:val="24"/>
          <w:szCs w:val="24"/>
        </w:rPr>
        <w:t>Az 1848-49-es forradalom és szabadságharc Tolna megyében</w:t>
      </w:r>
    </w:p>
    <w:p w:rsidR="006D0CC8" w:rsidRDefault="006D0CC8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0CC8">
        <w:rPr>
          <w:rFonts w:ascii="Times New Roman" w:hAnsi="Times New Roman"/>
          <w:sz w:val="24"/>
          <w:szCs w:val="24"/>
        </w:rPr>
        <w:t>-Az egyházi iskolák államosítása Tolna megyében</w:t>
      </w:r>
      <w:r w:rsidR="008D312D">
        <w:rPr>
          <w:rFonts w:ascii="Times New Roman" w:hAnsi="Times New Roman"/>
          <w:sz w:val="24"/>
          <w:szCs w:val="24"/>
        </w:rPr>
        <w:t xml:space="preserve"> 1948</w:t>
      </w:r>
    </w:p>
    <w:p w:rsidR="006D0CC8" w:rsidRPr="006D0CC8" w:rsidRDefault="006D0CC8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65BF" w:rsidRDefault="006F713F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Látogath</w:t>
      </w:r>
      <w:r w:rsidR="00BF7620">
        <w:rPr>
          <w:rFonts w:ascii="Times New Roman" w:hAnsi="Times New Roman"/>
          <w:b/>
          <w:sz w:val="24"/>
          <w:szCs w:val="24"/>
        </w:rPr>
        <w:t xml:space="preserve">ató </w:t>
      </w:r>
      <w:r w:rsidR="005565BF" w:rsidRPr="00C61352">
        <w:rPr>
          <w:rFonts w:ascii="Times New Roman" w:hAnsi="Times New Roman"/>
          <w:b/>
          <w:sz w:val="24"/>
          <w:szCs w:val="24"/>
        </w:rPr>
        <w:t>kiállítás</w:t>
      </w:r>
      <w:r w:rsidR="00BF7620">
        <w:rPr>
          <w:rFonts w:ascii="Times New Roman" w:hAnsi="Times New Roman"/>
          <w:b/>
          <w:sz w:val="24"/>
          <w:szCs w:val="24"/>
        </w:rPr>
        <w:t>ok</w:t>
      </w:r>
      <w:r w:rsidR="005565BF" w:rsidRPr="00C61352">
        <w:rPr>
          <w:rFonts w:ascii="Times New Roman" w:hAnsi="Times New Roman"/>
          <w:b/>
          <w:sz w:val="24"/>
          <w:szCs w:val="24"/>
        </w:rPr>
        <w:t>:</w:t>
      </w:r>
    </w:p>
    <w:p w:rsidR="00BF7620" w:rsidRDefault="00BF7620" w:rsidP="00BF7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1.)</w:t>
      </w:r>
    </w:p>
    <w:p w:rsidR="00BF7620" w:rsidRPr="00C61352" w:rsidRDefault="00BF7620" w:rsidP="00BF76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1352">
        <w:rPr>
          <w:rFonts w:ascii="Times New Roman" w:hAnsi="Times New Roman"/>
          <w:b/>
          <w:sz w:val="24"/>
          <w:szCs w:val="24"/>
        </w:rPr>
        <w:t>Tolna megye és az 1848/1849-es forradalom és szabadságharc</w:t>
      </w:r>
    </w:p>
    <w:p w:rsidR="00BF7620" w:rsidRDefault="00BF7620" w:rsidP="00BF7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Helyszín: Főépület, kiállító terem,</w:t>
      </w:r>
    </w:p>
    <w:p w:rsidR="00BF7620" w:rsidRDefault="00BF7620" w:rsidP="00BF7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Időszaki kiállítás</w:t>
      </w:r>
    </w:p>
    <w:p w:rsidR="00BF7620" w:rsidRDefault="00CA68E0" w:rsidP="00BF7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Látogatók száma: </w:t>
      </w:r>
      <w:r w:rsidR="00F0792D">
        <w:rPr>
          <w:rFonts w:ascii="Times New Roman" w:hAnsi="Times New Roman"/>
          <w:sz w:val="24"/>
          <w:szCs w:val="24"/>
        </w:rPr>
        <w:t>85</w:t>
      </w:r>
    </w:p>
    <w:p w:rsidR="00BF7620" w:rsidRDefault="00BF7620" w:rsidP="00BF7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2.) </w:t>
      </w:r>
    </w:p>
    <w:p w:rsidR="00BF7620" w:rsidRDefault="00BF7620" w:rsidP="00BF76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565BF">
        <w:rPr>
          <w:rFonts w:ascii="Times New Roman" w:hAnsi="Times New Roman"/>
          <w:b/>
          <w:sz w:val="24"/>
          <w:szCs w:val="24"/>
        </w:rPr>
        <w:t>Az egyházi iskolák államosítása Tolna megyében, 1948-ban.</w:t>
      </w:r>
    </w:p>
    <w:p w:rsidR="00BF7620" w:rsidRDefault="00BF7620" w:rsidP="00BF7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Helyszín: Főépület kiállító terem előtti folyosó</w:t>
      </w:r>
    </w:p>
    <w:p w:rsidR="00BF7620" w:rsidRDefault="00BF7620" w:rsidP="00BF7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Időszaki kiállítás</w:t>
      </w:r>
    </w:p>
    <w:p w:rsidR="00BF7620" w:rsidRDefault="00CA68E0" w:rsidP="00BF7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Látogatók száma: </w:t>
      </w:r>
      <w:r w:rsidR="00F0792D">
        <w:rPr>
          <w:rFonts w:ascii="Times New Roman" w:hAnsi="Times New Roman"/>
          <w:sz w:val="24"/>
          <w:szCs w:val="24"/>
        </w:rPr>
        <w:t>85</w:t>
      </w:r>
    </w:p>
    <w:p w:rsidR="00BF7620" w:rsidRDefault="00BF7620" w:rsidP="00BF7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</w:p>
    <w:p w:rsidR="00BF7620" w:rsidRDefault="00BF7620" w:rsidP="00BF76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F430B">
        <w:rPr>
          <w:rFonts w:ascii="Times New Roman" w:hAnsi="Times New Roman"/>
          <w:b/>
          <w:sz w:val="24"/>
          <w:szCs w:val="24"/>
        </w:rPr>
        <w:t>Az 1918-as őszi rózsás forradalom és a Tanácsköztársaság Tolna megyében</w:t>
      </w:r>
    </w:p>
    <w:p w:rsidR="00BF7620" w:rsidRPr="007F0AA1" w:rsidRDefault="00BF7620" w:rsidP="00BF7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Helyszín: Főépület, bejárati folyosó</w:t>
      </w:r>
    </w:p>
    <w:p w:rsidR="00BF7620" w:rsidRDefault="00BF7620" w:rsidP="00BF7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Időszaki kiállítás</w:t>
      </w:r>
    </w:p>
    <w:p w:rsidR="003F7874" w:rsidRDefault="00CA68E0" w:rsidP="003F78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Látogatók száma: </w:t>
      </w:r>
      <w:r w:rsidR="00F0792D">
        <w:rPr>
          <w:rFonts w:ascii="Times New Roman" w:hAnsi="Times New Roman"/>
          <w:sz w:val="24"/>
          <w:szCs w:val="24"/>
        </w:rPr>
        <w:t>90</w:t>
      </w:r>
    </w:p>
    <w:p w:rsidR="00B51304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Default="0061006D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1C81">
        <w:rPr>
          <w:rFonts w:ascii="Times New Roman" w:hAnsi="Times New Roman"/>
          <w:b/>
          <w:sz w:val="24"/>
          <w:szCs w:val="24"/>
        </w:rPr>
        <w:t>103</w:t>
      </w:r>
      <w:r w:rsidR="003441AE" w:rsidRPr="00AD1C81">
        <w:rPr>
          <w:rFonts w:ascii="Times New Roman" w:hAnsi="Times New Roman"/>
          <w:b/>
          <w:sz w:val="24"/>
          <w:szCs w:val="24"/>
        </w:rPr>
        <w:t>.</w:t>
      </w:r>
      <w:r w:rsidR="003441AE">
        <w:rPr>
          <w:rFonts w:ascii="Times New Roman" w:hAnsi="Times New Roman"/>
          <w:b/>
          <w:sz w:val="24"/>
          <w:szCs w:val="24"/>
        </w:rPr>
        <w:t xml:space="preserve"> </w:t>
      </w:r>
      <w:r w:rsidR="00721EFF">
        <w:rPr>
          <w:rFonts w:ascii="Times New Roman" w:hAnsi="Times New Roman"/>
          <w:b/>
          <w:sz w:val="24"/>
          <w:szCs w:val="24"/>
        </w:rPr>
        <w:t>A levéltár által megvalósított</w:t>
      </w:r>
      <w:r w:rsidR="00B51304">
        <w:rPr>
          <w:rFonts w:ascii="Times New Roman" w:hAnsi="Times New Roman"/>
          <w:b/>
          <w:sz w:val="24"/>
          <w:szCs w:val="24"/>
        </w:rPr>
        <w:t xml:space="preserve"> közművelődési rendezvények megnevezése, helyszíne, száma, jellege:</w:t>
      </w:r>
    </w:p>
    <w:p w:rsidR="00324FE8" w:rsidRPr="00324FE8" w:rsidRDefault="00F06F3F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Ruzsa Éva: A szekszárdi zsidóság és a holokauszt, </w:t>
      </w:r>
      <w:r w:rsidR="009F4236" w:rsidRPr="00324FE8">
        <w:rPr>
          <w:rFonts w:ascii="Times New Roman" w:hAnsi="Times New Roman"/>
          <w:sz w:val="24"/>
          <w:szCs w:val="24"/>
        </w:rPr>
        <w:t xml:space="preserve">2020. 07.29. </w:t>
      </w:r>
      <w:r w:rsidR="00324FE8">
        <w:rPr>
          <w:rFonts w:ascii="Times New Roman" w:hAnsi="Times New Roman"/>
          <w:sz w:val="24"/>
          <w:szCs w:val="24"/>
        </w:rPr>
        <w:t xml:space="preserve">helyszín MNL TML könyvtárterme; </w:t>
      </w:r>
      <w:r>
        <w:rPr>
          <w:rFonts w:ascii="Times New Roman" w:hAnsi="Times New Roman"/>
          <w:sz w:val="24"/>
          <w:szCs w:val="24"/>
        </w:rPr>
        <w:t>közművelődési előadás, 14 fő</w:t>
      </w:r>
    </w:p>
    <w:p w:rsidR="00044B12" w:rsidRDefault="0061006D" w:rsidP="003F78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On-line előadás:</w:t>
      </w:r>
    </w:p>
    <w:p w:rsidR="009F4236" w:rsidRDefault="009F4236" w:rsidP="009F42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Marosi Tibor: Vadászzászlóaljak 1920 első felében. 2020.10.15. MNL TML Könyvtárterme. (Résztvevők on-line, illetve levéltári munkatársak 10 fő)</w:t>
      </w:r>
    </w:p>
    <w:p w:rsidR="009F4236" w:rsidRPr="00AD1C81" w:rsidRDefault="009F4236" w:rsidP="003F78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1C81">
        <w:rPr>
          <w:rFonts w:ascii="Times New Roman" w:hAnsi="Times New Roman"/>
          <w:b/>
          <w:sz w:val="24"/>
          <w:szCs w:val="24"/>
        </w:rPr>
        <w:t>Levéltári munkatársak előadói közreműködése:</w:t>
      </w:r>
    </w:p>
    <w:p w:rsidR="009F4236" w:rsidRPr="00AD1C81" w:rsidRDefault="009F4236" w:rsidP="009F42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1C81">
        <w:rPr>
          <w:rFonts w:ascii="Times New Roman" w:hAnsi="Times New Roman"/>
          <w:b/>
          <w:sz w:val="24"/>
          <w:szCs w:val="24"/>
        </w:rPr>
        <w:t xml:space="preserve">-Tolna Megyei Illyés Gyula Könyvtár </w:t>
      </w:r>
    </w:p>
    <w:p w:rsidR="00B127D9" w:rsidRDefault="00456FAF" w:rsidP="00B127D9">
      <w:pPr>
        <w:spacing w:after="0"/>
        <w:rPr>
          <w:rFonts w:ascii="Times New Roman" w:hAnsi="Times New Roman"/>
          <w:sz w:val="24"/>
          <w:szCs w:val="24"/>
        </w:rPr>
      </w:pPr>
      <w:r w:rsidRPr="00B127D9">
        <w:rPr>
          <w:rFonts w:ascii="Times New Roman" w:hAnsi="Times New Roman"/>
          <w:sz w:val="24"/>
          <w:szCs w:val="24"/>
        </w:rPr>
        <w:t>2020. 01. 27.</w:t>
      </w:r>
      <w:r>
        <w:rPr>
          <w:rFonts w:ascii="Times New Roman" w:hAnsi="Times New Roman"/>
          <w:sz w:val="24"/>
          <w:szCs w:val="24"/>
        </w:rPr>
        <w:t xml:space="preserve"> </w:t>
      </w:r>
      <w:r w:rsidR="00AD1C81">
        <w:rPr>
          <w:rFonts w:ascii="Times New Roman" w:hAnsi="Times New Roman"/>
          <w:sz w:val="24"/>
          <w:szCs w:val="24"/>
        </w:rPr>
        <w:t xml:space="preserve">Hecker Henrietta: </w:t>
      </w:r>
      <w:r w:rsidR="00B127D9" w:rsidRPr="00B127D9">
        <w:rPr>
          <w:rFonts w:ascii="Times New Roman" w:hAnsi="Times New Roman"/>
          <w:sz w:val="24"/>
          <w:szCs w:val="24"/>
        </w:rPr>
        <w:t xml:space="preserve">A Soah Alapítvány és az IWitness felület bemutatása az Illyés Gyula Megyei Könyvtár szervezésében a </w:t>
      </w:r>
      <w:r w:rsidR="00B127D9" w:rsidRPr="00B127D9">
        <w:rPr>
          <w:rFonts w:ascii="Times New Roman" w:hAnsi="Times New Roman"/>
          <w:b/>
          <w:sz w:val="24"/>
          <w:szCs w:val="24"/>
        </w:rPr>
        <w:t>holokauszt emléknapja</w:t>
      </w:r>
      <w:r w:rsidR="00B127D9" w:rsidRPr="00B127D9">
        <w:rPr>
          <w:rFonts w:ascii="Times New Roman" w:hAnsi="Times New Roman"/>
          <w:sz w:val="24"/>
          <w:szCs w:val="24"/>
        </w:rPr>
        <w:t xml:space="preserve"> alkalmából rendezett filmvetítéssel egybekötött emlékeseményen</w:t>
      </w:r>
    </w:p>
    <w:p w:rsidR="00B127D9" w:rsidRDefault="00456FAF" w:rsidP="00AD1C8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2020.03.06. </w:t>
      </w:r>
      <w:r w:rsidR="00AD1C81">
        <w:rPr>
          <w:rFonts w:ascii="Times New Roman" w:hAnsi="Times New Roman"/>
          <w:sz w:val="24"/>
          <w:szCs w:val="24"/>
        </w:rPr>
        <w:t xml:space="preserve">Ruzsa Éva: Szekszárd a Horthy-korszakban. </w:t>
      </w:r>
    </w:p>
    <w:p w:rsidR="00AD1C81" w:rsidRDefault="009F4236" w:rsidP="009F42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-Völg</w:t>
      </w:r>
      <w:r w:rsidR="00AD1C81">
        <w:rPr>
          <w:rFonts w:ascii="Times New Roman" w:hAnsi="Times New Roman"/>
          <w:sz w:val="24"/>
          <w:szCs w:val="24"/>
        </w:rPr>
        <w:t>ységi Múzeum Honismereti Kör. Helyszín: Bonyhádi Művelődési Ház, 2020.02.20.</w:t>
      </w:r>
    </w:p>
    <w:p w:rsidR="00AD1C81" w:rsidRDefault="00AD1C81" w:rsidP="009F42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Marosi Tibor: Vadászzászlóaljak tevékenysége 1919-1920 fordulóján.</w:t>
      </w:r>
      <w:r w:rsidR="009F4236">
        <w:rPr>
          <w:rFonts w:ascii="Times New Roman" w:hAnsi="Times New Roman"/>
          <w:sz w:val="24"/>
          <w:szCs w:val="24"/>
        </w:rPr>
        <w:t xml:space="preserve"> </w:t>
      </w:r>
    </w:p>
    <w:p w:rsidR="00AD1C81" w:rsidRDefault="009F4236" w:rsidP="009F42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-Wosinsky Mór Megyei Múzeum </w:t>
      </w:r>
    </w:p>
    <w:p w:rsidR="009F4236" w:rsidRDefault="009F4236" w:rsidP="009F42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</w:t>
      </w:r>
      <w:r w:rsidR="00AB048D">
        <w:rPr>
          <w:rFonts w:ascii="Times New Roman" w:hAnsi="Times New Roman"/>
          <w:sz w:val="24"/>
          <w:szCs w:val="24"/>
        </w:rPr>
        <w:t>.01.16. Marosi Tibor előadása</w:t>
      </w:r>
      <w:r>
        <w:rPr>
          <w:rFonts w:ascii="Times New Roman" w:hAnsi="Times New Roman"/>
          <w:sz w:val="24"/>
          <w:szCs w:val="24"/>
        </w:rPr>
        <w:t xml:space="preserve"> K. Németh András Tamási 1919-ben. Ellenforradalom, vöröster</w:t>
      </w:r>
      <w:r w:rsidR="00AB048D">
        <w:rPr>
          <w:rFonts w:ascii="Times New Roman" w:hAnsi="Times New Roman"/>
          <w:sz w:val="24"/>
          <w:szCs w:val="24"/>
        </w:rPr>
        <w:t>ror, fehérterror könyvbemutatóján</w:t>
      </w:r>
    </w:p>
    <w:p w:rsidR="009F4236" w:rsidRDefault="009F4236" w:rsidP="009F42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-Tamási Könnyű László Városi Könyvtár: </w:t>
      </w:r>
    </w:p>
    <w:p w:rsidR="00F06F3F" w:rsidRDefault="009F4236" w:rsidP="003F78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2020. 02. 20. Marosi Tibor előadása: Trianon hatása a Dél-dunántúlra.</w:t>
      </w:r>
    </w:p>
    <w:p w:rsidR="00B5561A" w:rsidRDefault="00B5561A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194C" w:rsidRDefault="00FE194C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Tudományos:</w:t>
      </w:r>
    </w:p>
    <w:p w:rsidR="00FE194C" w:rsidRDefault="00FE194C" w:rsidP="00FE19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194C">
        <w:rPr>
          <w:rFonts w:ascii="Times New Roman" w:hAnsi="Times New Roman"/>
          <w:sz w:val="24"/>
          <w:szCs w:val="24"/>
        </w:rPr>
        <w:t>Dr. Várady</w:t>
      </w:r>
      <w:r>
        <w:rPr>
          <w:rFonts w:ascii="Times New Roman" w:hAnsi="Times New Roman"/>
          <w:sz w:val="24"/>
          <w:szCs w:val="24"/>
        </w:rPr>
        <w:t xml:space="preserve"> Zoltán: Tragikus sorsú Árpád-háziak. 2020. október, Károli Gáspár Református Egyetem - előadás</w:t>
      </w:r>
    </w:p>
    <w:p w:rsidR="00FE194C" w:rsidRPr="009A7CC2" w:rsidRDefault="00FE194C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Default="0061006D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104</w:t>
      </w:r>
      <w:r w:rsidR="00110F15">
        <w:rPr>
          <w:rFonts w:ascii="Times New Roman" w:hAnsi="Times New Roman"/>
          <w:b/>
          <w:sz w:val="24"/>
          <w:szCs w:val="24"/>
        </w:rPr>
        <w:t xml:space="preserve">. </w:t>
      </w:r>
      <w:r w:rsidR="00316B95">
        <w:rPr>
          <w:rFonts w:ascii="Times New Roman" w:hAnsi="Times New Roman"/>
          <w:b/>
          <w:sz w:val="24"/>
          <w:szCs w:val="24"/>
        </w:rPr>
        <w:t>A tagintézmény részt vett</w:t>
      </w:r>
      <w:r w:rsidR="00B51304">
        <w:rPr>
          <w:rFonts w:ascii="Times New Roman" w:hAnsi="Times New Roman"/>
          <w:b/>
          <w:sz w:val="24"/>
          <w:szCs w:val="24"/>
        </w:rPr>
        <w:t xml:space="preserve"> a „Múzeumok éjszakája” programban?</w:t>
      </w:r>
    </w:p>
    <w:p w:rsidR="00993A94" w:rsidRDefault="00FB2CF3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</w:t>
      </w:r>
    </w:p>
    <w:p w:rsidR="00B5561A" w:rsidRDefault="00B5561A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0F15" w:rsidRDefault="00110F15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5A7">
        <w:rPr>
          <w:rFonts w:ascii="Times New Roman" w:hAnsi="Times New Roman"/>
          <w:b/>
          <w:sz w:val="24"/>
          <w:szCs w:val="24"/>
        </w:rPr>
        <w:t>1</w:t>
      </w:r>
      <w:r w:rsidR="0061006D">
        <w:rPr>
          <w:rFonts w:ascii="Times New Roman" w:hAnsi="Times New Roman"/>
          <w:b/>
          <w:sz w:val="24"/>
          <w:szCs w:val="24"/>
        </w:rPr>
        <w:t>05</w:t>
      </w:r>
      <w:r w:rsidR="00993A94" w:rsidRPr="00B725A7">
        <w:rPr>
          <w:rFonts w:ascii="Times New Roman" w:hAnsi="Times New Roman"/>
          <w:sz w:val="24"/>
          <w:szCs w:val="24"/>
        </w:rPr>
        <w:t>.</w:t>
      </w:r>
      <w:r w:rsidR="003F7874">
        <w:rPr>
          <w:rFonts w:ascii="Times New Roman" w:hAnsi="Times New Roman"/>
          <w:sz w:val="24"/>
          <w:szCs w:val="24"/>
        </w:rPr>
        <w:t xml:space="preserve"> Résztvevők száma:</w:t>
      </w:r>
      <w:r w:rsidR="00FB2CF3">
        <w:rPr>
          <w:rFonts w:ascii="Times New Roman" w:hAnsi="Times New Roman"/>
          <w:sz w:val="24"/>
          <w:szCs w:val="24"/>
        </w:rPr>
        <w:t>-</w:t>
      </w:r>
    </w:p>
    <w:p w:rsidR="0071439F" w:rsidRDefault="0071439F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5554" w:rsidRDefault="00110F15" w:rsidP="00BF7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1AE">
        <w:rPr>
          <w:rFonts w:ascii="Times New Roman" w:hAnsi="Times New Roman"/>
          <w:b/>
          <w:sz w:val="24"/>
          <w:szCs w:val="24"/>
        </w:rPr>
        <w:t>1</w:t>
      </w:r>
      <w:r w:rsidR="0061006D">
        <w:rPr>
          <w:rFonts w:ascii="Times New Roman" w:hAnsi="Times New Roman"/>
          <w:b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 xml:space="preserve">. </w:t>
      </w:r>
      <w:r w:rsidR="00BF7620" w:rsidRPr="00AF5554">
        <w:rPr>
          <w:rFonts w:ascii="Times New Roman" w:hAnsi="Times New Roman"/>
          <w:b/>
          <w:sz w:val="24"/>
          <w:szCs w:val="24"/>
        </w:rPr>
        <w:t>Megvalósítás keretei, formája:</w:t>
      </w:r>
      <w:r w:rsidR="00BF7620">
        <w:rPr>
          <w:rFonts w:ascii="Times New Roman" w:hAnsi="Times New Roman"/>
          <w:sz w:val="24"/>
          <w:szCs w:val="24"/>
        </w:rPr>
        <w:t xml:space="preserve"> </w:t>
      </w:r>
    </w:p>
    <w:p w:rsidR="00110F15" w:rsidRDefault="00FB2CF3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2020-ra is terveztük, de a pandémiás helyzet miatt elmaradt. </w:t>
      </w:r>
      <w:r w:rsidR="00EA48B8">
        <w:rPr>
          <w:rFonts w:ascii="Times New Roman" w:hAnsi="Times New Roman"/>
          <w:sz w:val="24"/>
          <w:szCs w:val="24"/>
        </w:rPr>
        <w:t>A Múzeumok Őszi Fesztiválján</w:t>
      </w:r>
      <w:r w:rsidR="000A5EE4">
        <w:rPr>
          <w:rFonts w:ascii="Times New Roman" w:hAnsi="Times New Roman"/>
          <w:sz w:val="24"/>
          <w:szCs w:val="24"/>
        </w:rPr>
        <w:t>, 2020.10.16-án</w:t>
      </w:r>
      <w:r w:rsidR="00EA48B8">
        <w:rPr>
          <w:rFonts w:ascii="Times New Roman" w:hAnsi="Times New Roman"/>
          <w:sz w:val="24"/>
          <w:szCs w:val="24"/>
        </w:rPr>
        <w:t xml:space="preserve"> részt vettünk</w:t>
      </w:r>
      <w:r w:rsidR="00AB048D">
        <w:rPr>
          <w:rFonts w:ascii="Times New Roman" w:hAnsi="Times New Roman"/>
          <w:sz w:val="24"/>
          <w:szCs w:val="24"/>
        </w:rPr>
        <w:t xml:space="preserve"> a </w:t>
      </w:r>
      <w:r w:rsidR="00FC60B0">
        <w:rPr>
          <w:rFonts w:ascii="Times New Roman" w:hAnsi="Times New Roman"/>
          <w:sz w:val="24"/>
          <w:szCs w:val="24"/>
        </w:rPr>
        <w:t xml:space="preserve">városi </w:t>
      </w:r>
      <w:r w:rsidR="00AB048D">
        <w:rPr>
          <w:rFonts w:ascii="Times New Roman" w:hAnsi="Times New Roman"/>
          <w:sz w:val="24"/>
          <w:szCs w:val="24"/>
        </w:rPr>
        <w:t>programokban</w:t>
      </w:r>
      <w:r w:rsidR="00EA48B8">
        <w:rPr>
          <w:rFonts w:ascii="Times New Roman" w:hAnsi="Times New Roman"/>
          <w:sz w:val="24"/>
          <w:szCs w:val="24"/>
        </w:rPr>
        <w:t>. 2 csoport</w:t>
      </w:r>
      <w:r w:rsidR="00AB048D">
        <w:rPr>
          <w:rFonts w:ascii="Times New Roman" w:hAnsi="Times New Roman"/>
          <w:sz w:val="24"/>
          <w:szCs w:val="24"/>
        </w:rPr>
        <w:t>,</w:t>
      </w:r>
      <w:r w:rsidR="00EA48B8">
        <w:rPr>
          <w:rFonts w:ascii="Times New Roman" w:hAnsi="Times New Roman"/>
          <w:sz w:val="24"/>
          <w:szCs w:val="24"/>
        </w:rPr>
        <w:t xml:space="preserve"> 39 fővel a megyeházi pincetúrán a levéltári börtönraktárban is tett egy sétát.</w:t>
      </w:r>
    </w:p>
    <w:p w:rsidR="00FB2CF3" w:rsidRDefault="00FB2CF3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Default="0061006D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107</w:t>
      </w:r>
      <w:r w:rsidR="00110F15">
        <w:rPr>
          <w:rFonts w:ascii="Times New Roman" w:hAnsi="Times New Roman"/>
          <w:b/>
          <w:sz w:val="24"/>
          <w:szCs w:val="24"/>
        </w:rPr>
        <w:t xml:space="preserve">. </w:t>
      </w:r>
      <w:r w:rsidR="00B51304">
        <w:rPr>
          <w:rFonts w:ascii="Times New Roman" w:hAnsi="Times New Roman"/>
          <w:b/>
          <w:sz w:val="24"/>
          <w:szCs w:val="24"/>
        </w:rPr>
        <w:t>Tanórán kívüli oktatási feladat?</w:t>
      </w:r>
    </w:p>
    <w:p w:rsidR="00B51304" w:rsidRDefault="00BB359C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Igen</w:t>
      </w:r>
    </w:p>
    <w:p w:rsidR="00B51304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Default="0061006D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5691">
        <w:rPr>
          <w:rFonts w:ascii="Times New Roman" w:hAnsi="Times New Roman"/>
          <w:b/>
          <w:sz w:val="24"/>
          <w:szCs w:val="24"/>
        </w:rPr>
        <w:t>108</w:t>
      </w:r>
      <w:r w:rsidR="00176063" w:rsidRPr="00AB5691">
        <w:rPr>
          <w:rFonts w:ascii="Times New Roman" w:hAnsi="Times New Roman"/>
          <w:b/>
          <w:sz w:val="24"/>
          <w:szCs w:val="24"/>
        </w:rPr>
        <w:t>.</w:t>
      </w:r>
      <w:r w:rsidR="00176063" w:rsidRPr="002A39A3">
        <w:rPr>
          <w:rFonts w:ascii="Times New Roman" w:hAnsi="Times New Roman"/>
          <w:b/>
          <w:sz w:val="24"/>
          <w:szCs w:val="24"/>
        </w:rPr>
        <w:t xml:space="preserve"> </w:t>
      </w:r>
      <w:r w:rsidR="00B5561A" w:rsidRPr="002A39A3">
        <w:rPr>
          <w:rFonts w:ascii="Times New Roman" w:hAnsi="Times New Roman"/>
          <w:b/>
          <w:sz w:val="24"/>
          <w:szCs w:val="24"/>
        </w:rPr>
        <w:t>Megvalósítás</w:t>
      </w:r>
      <w:r w:rsidR="00B51304">
        <w:rPr>
          <w:rFonts w:ascii="Times New Roman" w:hAnsi="Times New Roman"/>
          <w:b/>
          <w:sz w:val="24"/>
          <w:szCs w:val="24"/>
        </w:rPr>
        <w:t xml:space="preserve"> keretei, formája:</w:t>
      </w:r>
    </w:p>
    <w:p w:rsidR="000379D4" w:rsidRDefault="00AB5691" w:rsidP="00037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BB359C" w:rsidRPr="00BB359C">
        <w:rPr>
          <w:rFonts w:ascii="Times New Roman" w:hAnsi="Times New Roman"/>
          <w:sz w:val="24"/>
          <w:szCs w:val="24"/>
        </w:rPr>
        <w:t xml:space="preserve"> alkalommal tartottunk</w:t>
      </w:r>
      <w:r w:rsidR="005614CD">
        <w:rPr>
          <w:rFonts w:ascii="Times New Roman" w:hAnsi="Times New Roman"/>
          <w:sz w:val="24"/>
          <w:szCs w:val="24"/>
        </w:rPr>
        <w:t xml:space="preserve"> tanórán kívüli foglalkozást </w:t>
      </w:r>
      <w:r w:rsidR="00B725A7">
        <w:rPr>
          <w:rFonts w:ascii="Times New Roman" w:hAnsi="Times New Roman"/>
          <w:sz w:val="24"/>
          <w:szCs w:val="24"/>
        </w:rPr>
        <w:t xml:space="preserve">Elsősorban </w:t>
      </w:r>
      <w:r w:rsidR="005614CD">
        <w:rPr>
          <w:rFonts w:ascii="Times New Roman" w:hAnsi="Times New Roman"/>
          <w:sz w:val="24"/>
          <w:szCs w:val="24"/>
        </w:rPr>
        <w:t>általános iskolai tanuló</w:t>
      </w:r>
      <w:r w:rsidR="00334053">
        <w:rPr>
          <w:rFonts w:ascii="Times New Roman" w:hAnsi="Times New Roman"/>
          <w:sz w:val="24"/>
          <w:szCs w:val="24"/>
        </w:rPr>
        <w:t>k</w:t>
      </w:r>
      <w:r w:rsidR="005614CD">
        <w:rPr>
          <w:rFonts w:ascii="Times New Roman" w:hAnsi="Times New Roman"/>
          <w:sz w:val="24"/>
          <w:szCs w:val="24"/>
        </w:rPr>
        <w:t xml:space="preserve"> számára</w:t>
      </w:r>
      <w:r w:rsidR="00334053">
        <w:rPr>
          <w:rFonts w:ascii="Times New Roman" w:hAnsi="Times New Roman"/>
          <w:sz w:val="24"/>
          <w:szCs w:val="24"/>
        </w:rPr>
        <w:t>:</w:t>
      </w:r>
      <w:r w:rsidR="005614CD">
        <w:rPr>
          <w:rFonts w:ascii="Times New Roman" w:hAnsi="Times New Roman"/>
          <w:sz w:val="24"/>
          <w:szCs w:val="24"/>
        </w:rPr>
        <w:t xml:space="preserve"> a levéltári helyszínen oktatójátékokka</w:t>
      </w:r>
      <w:r w:rsidR="00176063">
        <w:rPr>
          <w:rFonts w:ascii="Times New Roman" w:hAnsi="Times New Roman"/>
          <w:sz w:val="24"/>
          <w:szCs w:val="24"/>
        </w:rPr>
        <w:t>l a segédtudományi ismeretek vi</w:t>
      </w:r>
      <w:r w:rsidR="008D0F90">
        <w:rPr>
          <w:rFonts w:ascii="Times New Roman" w:hAnsi="Times New Roman"/>
          <w:sz w:val="24"/>
          <w:szCs w:val="24"/>
        </w:rPr>
        <w:t>lágába vezettük be a gyerekeket</w:t>
      </w:r>
      <w:r w:rsidR="00176063">
        <w:rPr>
          <w:rFonts w:ascii="Times New Roman" w:hAnsi="Times New Roman"/>
          <w:sz w:val="24"/>
          <w:szCs w:val="24"/>
        </w:rPr>
        <w:t xml:space="preserve"> (pl. viaszpecsét-készítés, megyetérkép és címer puzzle</w:t>
      </w:r>
      <w:r w:rsidR="00B725A7">
        <w:rPr>
          <w:rFonts w:ascii="Times New Roman" w:hAnsi="Times New Roman"/>
          <w:sz w:val="24"/>
          <w:szCs w:val="24"/>
        </w:rPr>
        <w:t>, társasjáték</w:t>
      </w:r>
      <w:r w:rsidR="003441AE">
        <w:rPr>
          <w:rFonts w:ascii="Times New Roman" w:hAnsi="Times New Roman"/>
          <w:sz w:val="24"/>
          <w:szCs w:val="24"/>
        </w:rPr>
        <w:t>)</w:t>
      </w:r>
      <w:r w:rsidR="00B725A7">
        <w:rPr>
          <w:rFonts w:ascii="Times New Roman" w:hAnsi="Times New Roman"/>
          <w:sz w:val="24"/>
          <w:szCs w:val="24"/>
        </w:rPr>
        <w:t>.</w:t>
      </w:r>
      <w:r w:rsidR="005614CD">
        <w:rPr>
          <w:rFonts w:ascii="Times New Roman" w:hAnsi="Times New Roman"/>
          <w:sz w:val="24"/>
          <w:szCs w:val="24"/>
        </w:rPr>
        <w:t xml:space="preserve"> </w:t>
      </w:r>
      <w:r w:rsidR="001916AA">
        <w:rPr>
          <w:rFonts w:ascii="Times New Roman" w:hAnsi="Times New Roman"/>
          <w:sz w:val="24"/>
          <w:szCs w:val="24"/>
        </w:rPr>
        <w:t xml:space="preserve">A tanulók </w:t>
      </w:r>
      <w:r>
        <w:rPr>
          <w:rFonts w:ascii="Times New Roman" w:hAnsi="Times New Roman"/>
          <w:sz w:val="24"/>
          <w:szCs w:val="24"/>
        </w:rPr>
        <w:t xml:space="preserve">rövid ismertetés mellett </w:t>
      </w:r>
      <w:r w:rsidR="001916AA">
        <w:rPr>
          <w:rFonts w:ascii="Times New Roman" w:hAnsi="Times New Roman"/>
          <w:sz w:val="24"/>
          <w:szCs w:val="24"/>
        </w:rPr>
        <w:t>megnézték</w:t>
      </w:r>
      <w:r>
        <w:rPr>
          <w:rFonts w:ascii="Times New Roman" w:hAnsi="Times New Roman"/>
          <w:sz w:val="24"/>
          <w:szCs w:val="24"/>
        </w:rPr>
        <w:t xml:space="preserve"> kiállításainkat. A pécsi egyetem szekszárdi karának két csoportja dupla óra keretében a családkutatással kapcsolatos iratokról kapott ismertetést gyakorlati útmutatást, illetve oktatási módszertani betekintést egy meghatározott téma gyakor</w:t>
      </w:r>
      <w:r w:rsidR="00FC60B0">
        <w:rPr>
          <w:rFonts w:ascii="Times New Roman" w:hAnsi="Times New Roman"/>
          <w:sz w:val="24"/>
          <w:szCs w:val="24"/>
        </w:rPr>
        <w:t>lati felh</w:t>
      </w:r>
      <w:r>
        <w:rPr>
          <w:rFonts w:ascii="Times New Roman" w:hAnsi="Times New Roman"/>
          <w:sz w:val="24"/>
          <w:szCs w:val="24"/>
        </w:rPr>
        <w:t xml:space="preserve">asználásában. </w:t>
      </w:r>
    </w:p>
    <w:p w:rsidR="0065654A" w:rsidRDefault="0065654A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561A" w:rsidRDefault="0061006D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5691">
        <w:rPr>
          <w:rFonts w:ascii="Times New Roman" w:hAnsi="Times New Roman"/>
          <w:b/>
          <w:sz w:val="24"/>
          <w:szCs w:val="24"/>
        </w:rPr>
        <w:t>109</w:t>
      </w:r>
      <w:r w:rsidR="00C24E1D" w:rsidRPr="00AB569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Tanórán kívüli oktatási feladat:</w:t>
      </w:r>
    </w:p>
    <w:p w:rsidR="00BB359C" w:rsidRDefault="0065654A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654A">
        <w:rPr>
          <w:rFonts w:ascii="Times New Roman" w:hAnsi="Times New Roman"/>
          <w:b/>
          <w:sz w:val="24"/>
          <w:szCs w:val="24"/>
        </w:rPr>
        <w:t>Csoportok száma</w:t>
      </w:r>
      <w:r w:rsidR="00AB5691">
        <w:rPr>
          <w:rFonts w:ascii="Times New Roman" w:hAnsi="Times New Roman"/>
          <w:sz w:val="24"/>
          <w:szCs w:val="24"/>
        </w:rPr>
        <w:t>: 8</w:t>
      </w:r>
    </w:p>
    <w:p w:rsidR="00BB359C" w:rsidRPr="00BB359C" w:rsidRDefault="0065654A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654A">
        <w:rPr>
          <w:rFonts w:ascii="Times New Roman" w:hAnsi="Times New Roman"/>
          <w:b/>
          <w:sz w:val="24"/>
          <w:szCs w:val="24"/>
        </w:rPr>
        <w:t xml:space="preserve">Résztvevők száma: </w:t>
      </w:r>
      <w:r w:rsidR="00AB5691">
        <w:rPr>
          <w:rFonts w:ascii="Times New Roman" w:hAnsi="Times New Roman"/>
          <w:sz w:val="24"/>
          <w:szCs w:val="24"/>
        </w:rPr>
        <w:t>73</w:t>
      </w:r>
      <w:r w:rsidR="00BB359C">
        <w:rPr>
          <w:rFonts w:ascii="Times New Roman" w:hAnsi="Times New Roman"/>
          <w:sz w:val="24"/>
          <w:szCs w:val="24"/>
        </w:rPr>
        <w:t xml:space="preserve"> fő</w:t>
      </w:r>
    </w:p>
    <w:p w:rsidR="00066D21" w:rsidRDefault="00066D21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Default="00DD2C3B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A39A3">
        <w:rPr>
          <w:rFonts w:ascii="Times New Roman" w:hAnsi="Times New Roman"/>
          <w:b/>
          <w:sz w:val="24"/>
          <w:szCs w:val="24"/>
        </w:rPr>
        <w:t>1</w:t>
      </w:r>
      <w:r w:rsidR="00C24E1D">
        <w:rPr>
          <w:rFonts w:ascii="Times New Roman" w:hAnsi="Times New Roman"/>
          <w:b/>
          <w:sz w:val="24"/>
          <w:szCs w:val="24"/>
        </w:rPr>
        <w:t>10</w:t>
      </w:r>
      <w:r w:rsidR="0065654A" w:rsidRPr="002A39A3">
        <w:rPr>
          <w:rFonts w:ascii="Times New Roman" w:hAnsi="Times New Roman"/>
          <w:b/>
          <w:sz w:val="24"/>
          <w:szCs w:val="24"/>
        </w:rPr>
        <w:t>.</w:t>
      </w:r>
      <w:r w:rsidR="00C24E1D">
        <w:rPr>
          <w:rFonts w:ascii="Times New Roman" w:hAnsi="Times New Roman"/>
          <w:b/>
          <w:sz w:val="24"/>
          <w:szCs w:val="24"/>
        </w:rPr>
        <w:t>On-line közművelődési/oktatási tevékenység</w:t>
      </w:r>
      <w:r w:rsidR="00B51304">
        <w:rPr>
          <w:rFonts w:ascii="Times New Roman" w:hAnsi="Times New Roman"/>
          <w:b/>
          <w:sz w:val="24"/>
          <w:szCs w:val="24"/>
        </w:rPr>
        <w:t xml:space="preserve">: </w:t>
      </w:r>
      <w:r w:rsidR="00C24E1D">
        <w:rPr>
          <w:rFonts w:ascii="Times New Roman" w:hAnsi="Times New Roman"/>
          <w:b/>
          <w:sz w:val="24"/>
          <w:szCs w:val="24"/>
        </w:rPr>
        <w:t>igen</w:t>
      </w:r>
    </w:p>
    <w:p w:rsidR="00C24E1D" w:rsidRDefault="00C24E1D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1304" w:rsidRPr="00D1329E" w:rsidRDefault="00C24E1D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1329E">
        <w:rPr>
          <w:rFonts w:ascii="Times New Roman" w:hAnsi="Times New Roman"/>
          <w:b/>
          <w:sz w:val="24"/>
          <w:szCs w:val="24"/>
        </w:rPr>
        <w:t>111. Ha igen, milyen formában?</w:t>
      </w:r>
    </w:p>
    <w:p w:rsidR="00EA48B8" w:rsidRDefault="00D1329E" w:rsidP="00FE19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A48B8">
        <w:rPr>
          <w:rFonts w:ascii="Times New Roman" w:hAnsi="Times New Roman"/>
          <w:sz w:val="24"/>
          <w:szCs w:val="24"/>
        </w:rPr>
        <w:t>on-line tudományos/oktatási</w:t>
      </w:r>
      <w:r w:rsidR="006D0CC8">
        <w:rPr>
          <w:rFonts w:ascii="Times New Roman" w:hAnsi="Times New Roman"/>
          <w:sz w:val="24"/>
          <w:szCs w:val="24"/>
        </w:rPr>
        <w:t xml:space="preserve"> </w:t>
      </w:r>
      <w:r w:rsidR="00EA48B8">
        <w:rPr>
          <w:rFonts w:ascii="Times New Roman" w:hAnsi="Times New Roman"/>
          <w:sz w:val="24"/>
          <w:szCs w:val="24"/>
        </w:rPr>
        <w:t>előadás:</w:t>
      </w:r>
    </w:p>
    <w:p w:rsidR="009F4236" w:rsidRDefault="00D1329E" w:rsidP="00FE194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A48B8">
        <w:rPr>
          <w:rFonts w:ascii="Times New Roman" w:hAnsi="Times New Roman"/>
          <w:sz w:val="24"/>
          <w:szCs w:val="24"/>
        </w:rPr>
        <w:t>Hecker Henrietta:</w:t>
      </w:r>
      <w:r w:rsidR="002F38F8">
        <w:rPr>
          <w:rFonts w:ascii="Times New Roman" w:hAnsi="Times New Roman"/>
          <w:sz w:val="24"/>
          <w:szCs w:val="24"/>
        </w:rPr>
        <w:t xml:space="preserve"> </w:t>
      </w:r>
      <w:r w:rsidR="00EA48B8" w:rsidRPr="00EA48B8">
        <w:rPr>
          <w:rFonts w:ascii="Times New Roman" w:hAnsi="Times New Roman"/>
          <w:sz w:val="24"/>
          <w:szCs w:val="24"/>
        </w:rPr>
        <w:t xml:space="preserve">A Digitális Témahét (Digitális Pedagógiai Módszertani Központ) keretében online előadás a Kapocs virtuális kiállításról (2020. 12. 02.) </w:t>
      </w:r>
      <w:hyperlink r:id="rId13" w:history="1">
        <w:r w:rsidR="00EA48B8" w:rsidRPr="00EA48B8">
          <w:rPr>
            <w:rStyle w:val="Hiperhivatkozs"/>
            <w:rFonts w:ascii="Times New Roman" w:hAnsi="Times New Roman"/>
            <w:sz w:val="24"/>
            <w:szCs w:val="24"/>
          </w:rPr>
          <w:t>https://digitalistemahet.hu/hir/koezgyujtemenyi-webinariumok-pedagogusoknak</w:t>
        </w:r>
      </w:hyperlink>
    </w:p>
    <w:p w:rsidR="009F4236" w:rsidRDefault="002F38F8" w:rsidP="00FE194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Hecker Henrietta: </w:t>
      </w:r>
      <w:r w:rsidR="009F4236" w:rsidRPr="009F4236">
        <w:rPr>
          <w:rFonts w:ascii="Times New Roman" w:hAnsi="Times New Roman"/>
          <w:sz w:val="24"/>
          <w:szCs w:val="24"/>
        </w:rPr>
        <w:t xml:space="preserve">XX. Országos Neveléstudományi Konferencia, Debrecen (online konferenciaelőadás, Levéltár–iskola–családkutatás: a levéltári családkutató tanfolyam tanulságairól, 2020. 11. 05., valamint A család a nevelés és oktatás fókuszában absztraktkötet: </w:t>
      </w:r>
      <w:hyperlink r:id="rId14" w:history="1">
        <w:r w:rsidR="009F4236" w:rsidRPr="009F4236">
          <w:rPr>
            <w:rStyle w:val="Hiperhivatkozs"/>
            <w:rFonts w:ascii="Times New Roman" w:hAnsi="Times New Roman"/>
            <w:sz w:val="24"/>
            <w:szCs w:val="24"/>
          </w:rPr>
          <w:t>http://onk.hu/2020/?pid=program/kotet</w:t>
        </w:r>
      </w:hyperlink>
      <w:r w:rsidR="009F4236" w:rsidRPr="009F4236">
        <w:rPr>
          <w:rFonts w:ascii="Times New Roman" w:hAnsi="Times New Roman"/>
          <w:sz w:val="24"/>
          <w:szCs w:val="24"/>
        </w:rPr>
        <w:t>)</w:t>
      </w:r>
    </w:p>
    <w:p w:rsidR="00EA48B8" w:rsidRDefault="00C24E1D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on-line közm</w:t>
      </w:r>
      <w:r w:rsidR="00EA48B8">
        <w:rPr>
          <w:rFonts w:ascii="Times New Roman" w:hAnsi="Times New Roman"/>
          <w:sz w:val="24"/>
          <w:szCs w:val="24"/>
        </w:rPr>
        <w:t>űvelődési előadás:</w:t>
      </w:r>
    </w:p>
    <w:p w:rsidR="00C24E1D" w:rsidRDefault="00F0792D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Marosi Tibor</w:t>
      </w:r>
      <w:r w:rsidR="00EA48B8">
        <w:rPr>
          <w:rFonts w:ascii="Times New Roman" w:hAnsi="Times New Roman"/>
          <w:sz w:val="24"/>
          <w:szCs w:val="24"/>
        </w:rPr>
        <w:t>: Vadászzászlóaljak 1920 első felében. 2020.10.15. MNL TML Könyvtárterme. (Résztvevők on-line, illetve levéltári munkatársak 10 fő)</w:t>
      </w:r>
    </w:p>
    <w:p w:rsidR="0043266F" w:rsidRDefault="00D1329E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43266F">
        <w:rPr>
          <w:rFonts w:ascii="Times New Roman" w:hAnsi="Times New Roman"/>
          <w:sz w:val="24"/>
          <w:szCs w:val="24"/>
        </w:rPr>
        <w:t xml:space="preserve">Tematikus levéltári ajánlások: </w:t>
      </w:r>
    </w:p>
    <w:p w:rsidR="0043266F" w:rsidRDefault="0043266F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-„A börtön ablakába soha nem süt be a nap” - raktárséta a levéltárban.</w:t>
      </w:r>
    </w:p>
    <w:p w:rsidR="0043266F" w:rsidRDefault="0043266F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-Írott források: a múlt forrásai – életünk forrása.</w:t>
      </w:r>
    </w:p>
    <w:p w:rsidR="0043266F" w:rsidRDefault="0043266F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-A reformáció kora</w:t>
      </w:r>
    </w:p>
    <w:p w:rsidR="0043266F" w:rsidRDefault="0043266F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-Nemzetiségek Magyarországon – Tolna megyében</w:t>
      </w:r>
    </w:p>
    <w:p w:rsidR="0043266F" w:rsidRDefault="0043266F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-Boszorkányok Tolna megyében</w:t>
      </w:r>
    </w:p>
    <w:p w:rsidR="0043266F" w:rsidRDefault="0043266F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-Informatika és levéltár: dokumentumőrzés a digitális korban</w:t>
      </w:r>
    </w:p>
    <w:p w:rsidR="0043266F" w:rsidRDefault="0043266F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-Nyelvében él – nyelvtörténeti emlékek a középmagyar és újmagyar korból</w:t>
      </w:r>
    </w:p>
    <w:p w:rsidR="0043266F" w:rsidRDefault="0043266F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266F" w:rsidRDefault="0043266F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Default="00D1329E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112</w:t>
      </w:r>
      <w:r w:rsidR="003441AE" w:rsidRPr="00761B84">
        <w:rPr>
          <w:rFonts w:ascii="Times New Roman" w:hAnsi="Times New Roman"/>
          <w:b/>
          <w:sz w:val="24"/>
          <w:szCs w:val="24"/>
        </w:rPr>
        <w:t>.</w:t>
      </w:r>
      <w:r w:rsidR="003441AE">
        <w:rPr>
          <w:rFonts w:ascii="Times New Roman" w:hAnsi="Times New Roman"/>
          <w:b/>
          <w:sz w:val="24"/>
          <w:szCs w:val="24"/>
        </w:rPr>
        <w:t xml:space="preserve"> </w:t>
      </w:r>
      <w:r w:rsidR="00B51304">
        <w:rPr>
          <w:rFonts w:ascii="Times New Roman" w:hAnsi="Times New Roman"/>
          <w:b/>
          <w:sz w:val="24"/>
          <w:szCs w:val="24"/>
        </w:rPr>
        <w:t>Honlapon rendszeres közzététel</w:t>
      </w:r>
    </w:p>
    <w:p w:rsidR="002F56B1" w:rsidRDefault="00BF2AFB" w:rsidP="002F56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Dokumentumok bemutatása: </w:t>
      </w:r>
      <w:r w:rsidR="00A80C61" w:rsidRPr="00A80C61">
        <w:rPr>
          <w:rFonts w:ascii="Times New Roman" w:hAnsi="Times New Roman"/>
          <w:sz w:val="24"/>
          <w:szCs w:val="24"/>
        </w:rPr>
        <w:t>21</w:t>
      </w:r>
      <w:r w:rsidR="00CA68E0" w:rsidRPr="00A80C61">
        <w:rPr>
          <w:rFonts w:ascii="Times New Roman" w:hAnsi="Times New Roman"/>
          <w:sz w:val="24"/>
          <w:szCs w:val="24"/>
        </w:rPr>
        <w:t xml:space="preserve"> </w:t>
      </w:r>
      <w:r w:rsidR="002F56B1" w:rsidRPr="00A80C61">
        <w:rPr>
          <w:rFonts w:ascii="Times New Roman" w:hAnsi="Times New Roman"/>
          <w:sz w:val="24"/>
          <w:szCs w:val="24"/>
        </w:rPr>
        <w:t>alkalom</w:t>
      </w:r>
    </w:p>
    <w:p w:rsidR="00C24E1D" w:rsidRPr="00615EB6" w:rsidRDefault="00C24E1D" w:rsidP="00C24E1D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615EB6">
        <w:rPr>
          <w:rFonts w:ascii="Times New Roman" w:hAnsi="Times New Roman"/>
          <w:b/>
          <w:sz w:val="24"/>
          <w:szCs w:val="24"/>
        </w:rPr>
        <w:t>Asztalos Zoltán:</w:t>
      </w:r>
    </w:p>
    <w:p w:rsidR="00C24E1D" w:rsidRPr="00615EB6" w:rsidRDefault="00C24E1D" w:rsidP="00C24E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15EB6">
        <w:rPr>
          <w:rFonts w:ascii="Times New Roman" w:hAnsi="Times New Roman"/>
          <w:sz w:val="24"/>
          <w:szCs w:val="24"/>
        </w:rPr>
        <w:t>2020.02.07. A Teveli Kőrösi Csoma Sándor Székely Tanintézet ingatlanvagyonáról</w:t>
      </w:r>
    </w:p>
    <w:p w:rsidR="00C24E1D" w:rsidRPr="00615EB6" w:rsidRDefault="00C24E1D" w:rsidP="00C24E1D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15EB6">
        <w:rPr>
          <w:rFonts w:ascii="Times New Roman" w:hAnsi="Times New Roman"/>
          <w:sz w:val="24"/>
          <w:szCs w:val="24"/>
        </w:rPr>
        <w:t>2020.03.26: „Az Isteni tisztelet megzavarása a lelki eldurvulásnak cselekménye” – rendzavarás a zombai római katolikus templomban</w:t>
      </w:r>
    </w:p>
    <w:p w:rsidR="00C24E1D" w:rsidRPr="00615EB6" w:rsidRDefault="00C24E1D" w:rsidP="00C24E1D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15EB6">
        <w:rPr>
          <w:rFonts w:ascii="Times New Roman" w:hAnsi="Times New Roman"/>
          <w:sz w:val="24"/>
          <w:szCs w:val="24"/>
        </w:rPr>
        <w:t>2020.04.15. Sérelmére, általa, miatta…. – „Ittas állapotban” történt események a korabeli sajtóban</w:t>
      </w:r>
    </w:p>
    <w:p w:rsidR="00C24E1D" w:rsidRPr="00615EB6" w:rsidRDefault="00C24E1D" w:rsidP="00C24E1D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15EB6">
        <w:rPr>
          <w:rFonts w:ascii="Times New Roman" w:hAnsi="Times New Roman"/>
          <w:sz w:val="24"/>
          <w:szCs w:val="24"/>
        </w:rPr>
        <w:t>2020.06.23. A Szent Jobb Szekszárdon</w:t>
      </w:r>
    </w:p>
    <w:p w:rsidR="00C24E1D" w:rsidRPr="00615EB6" w:rsidRDefault="00C24E1D" w:rsidP="00C24E1D">
      <w:pPr>
        <w:pStyle w:val="Listaszerbekezds"/>
        <w:spacing w:after="0" w:line="240" w:lineRule="auto"/>
        <w:ind w:left="0"/>
        <w:jc w:val="both"/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  <w:t>-</w:t>
      </w:r>
      <w:r w:rsidRPr="00615EB6"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  <w:t>2020.07.22. „Isten veled Murga, éljen soká Gömbös-Gyula” – Murga község névváltoztatási ügye</w:t>
      </w:r>
    </w:p>
    <w:p w:rsidR="00C24E1D" w:rsidRDefault="00C24E1D" w:rsidP="00C24E1D">
      <w:pPr>
        <w:pStyle w:val="Listaszerbekezds"/>
        <w:spacing w:after="0" w:line="240" w:lineRule="auto"/>
        <w:ind w:left="0"/>
        <w:jc w:val="both"/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  <w:t>-</w:t>
      </w:r>
      <w:r w:rsidRPr="00615EB6"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  <w:t>2020.08.29. A mohácsi csata emléknapjának margójára</w:t>
      </w:r>
    </w:p>
    <w:p w:rsidR="00F0792D" w:rsidRPr="00615EB6" w:rsidRDefault="00F0792D" w:rsidP="00C24E1D">
      <w:pPr>
        <w:pStyle w:val="Listaszerbekezds"/>
        <w:spacing w:after="0" w:line="240" w:lineRule="auto"/>
        <w:ind w:left="0"/>
        <w:jc w:val="both"/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  <w:t>-2020.06.03. Trianon – források a levéltárunkban</w:t>
      </w:r>
    </w:p>
    <w:p w:rsidR="00C24E1D" w:rsidRDefault="00C24E1D" w:rsidP="00C24E1D">
      <w:pPr>
        <w:pStyle w:val="Listaszerbekezds"/>
        <w:spacing w:after="0" w:line="240" w:lineRule="auto"/>
        <w:ind w:left="0"/>
        <w:jc w:val="both"/>
        <w:rPr>
          <w:rStyle w:val="Hiperhivatkozs"/>
          <w:rFonts w:ascii="Times New Roman" w:hAnsi="Times New Roman"/>
          <w:b/>
          <w:color w:val="auto"/>
          <w:sz w:val="24"/>
          <w:szCs w:val="24"/>
          <w:u w:val="none"/>
        </w:rPr>
      </w:pPr>
      <w:r w:rsidRPr="00615EB6">
        <w:rPr>
          <w:rStyle w:val="Hiperhivatkozs"/>
          <w:rFonts w:ascii="Times New Roman" w:hAnsi="Times New Roman"/>
          <w:b/>
          <w:color w:val="auto"/>
          <w:sz w:val="24"/>
          <w:szCs w:val="24"/>
          <w:u w:val="none"/>
        </w:rPr>
        <w:t>Dr. Kunné Tornóczky Andrea:</w:t>
      </w:r>
    </w:p>
    <w:p w:rsidR="00C24E1D" w:rsidRDefault="00C24E1D" w:rsidP="00C24E1D">
      <w:pPr>
        <w:pStyle w:val="Listaszerbekezds"/>
        <w:spacing w:after="0" w:line="240" w:lineRule="auto"/>
        <w:ind w:left="0"/>
        <w:jc w:val="both"/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  <w:t>-</w:t>
      </w:r>
      <w:r w:rsidR="006C55CF"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  <w:t>2020.12.09</w:t>
      </w:r>
      <w:r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  <w:t>„</w:t>
      </w:r>
      <w:r w:rsidRPr="00615EB6"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  <w:t>T</w:t>
      </w:r>
      <w:r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  <w:t>enyérnyi plakátok” – Válogatás egy legendás kávégyár röpcéduláiból</w:t>
      </w:r>
    </w:p>
    <w:p w:rsidR="00C24E1D" w:rsidRDefault="00C24E1D" w:rsidP="00C24E1D">
      <w:pPr>
        <w:pStyle w:val="Listaszerbekezds"/>
        <w:spacing w:after="0" w:line="240" w:lineRule="auto"/>
        <w:ind w:left="0"/>
        <w:jc w:val="both"/>
        <w:rPr>
          <w:rStyle w:val="Hiperhivatkozs"/>
          <w:rFonts w:ascii="Times New Roman" w:hAnsi="Times New Roman"/>
          <w:b/>
          <w:color w:val="auto"/>
          <w:sz w:val="24"/>
          <w:szCs w:val="24"/>
          <w:u w:val="none"/>
        </w:rPr>
      </w:pPr>
      <w:r w:rsidRPr="00615EB6">
        <w:rPr>
          <w:rStyle w:val="Hiperhivatkozs"/>
          <w:rFonts w:ascii="Times New Roman" w:hAnsi="Times New Roman"/>
          <w:b/>
          <w:color w:val="auto"/>
          <w:sz w:val="24"/>
          <w:szCs w:val="24"/>
          <w:u w:val="none"/>
        </w:rPr>
        <w:t>Marosi Tibor:</w:t>
      </w:r>
    </w:p>
    <w:p w:rsidR="006C55CF" w:rsidRDefault="006C55CF" w:rsidP="00C24E1D">
      <w:pPr>
        <w:pStyle w:val="Listaszerbekezds"/>
        <w:spacing w:after="0" w:line="240" w:lineRule="auto"/>
        <w:ind w:left="0"/>
        <w:jc w:val="both"/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</w:pPr>
      <w:r w:rsidRPr="006C55CF"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  <w:t>-2020.02.17.</w:t>
      </w:r>
      <w:r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  <w:t xml:space="preserve"> A Somogyi-Bacsó gyilkosság</w:t>
      </w:r>
    </w:p>
    <w:p w:rsidR="006C55CF" w:rsidRPr="00615EB6" w:rsidRDefault="006C55CF" w:rsidP="006C55CF">
      <w:pPr>
        <w:pStyle w:val="Listaszerbekezds"/>
        <w:spacing w:after="0" w:line="240" w:lineRule="auto"/>
        <w:ind w:left="0"/>
        <w:jc w:val="both"/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  <w:t>-2020.06.03. Trianon – források a levéltárunkban</w:t>
      </w:r>
    </w:p>
    <w:p w:rsidR="006C55CF" w:rsidRDefault="006C55CF" w:rsidP="00C24E1D">
      <w:pPr>
        <w:pStyle w:val="Listaszerbekezds"/>
        <w:spacing w:after="0" w:line="240" w:lineRule="auto"/>
        <w:ind w:left="0"/>
        <w:jc w:val="both"/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  <w:t>-2020.07.29. A koronázási domb</w:t>
      </w:r>
    </w:p>
    <w:p w:rsidR="006C55CF" w:rsidRDefault="006C55CF" w:rsidP="00C24E1D">
      <w:pPr>
        <w:pStyle w:val="Listaszerbekezds"/>
        <w:spacing w:after="0" w:line="240" w:lineRule="auto"/>
        <w:ind w:left="0"/>
        <w:jc w:val="both"/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Hiperhivatkozs"/>
          <w:rFonts w:ascii="Times New Roman" w:hAnsi="Times New Roman"/>
          <w:b/>
          <w:color w:val="auto"/>
          <w:sz w:val="24"/>
          <w:szCs w:val="24"/>
          <w:u w:val="none"/>
        </w:rPr>
        <w:t xml:space="preserve">Marsai József: </w:t>
      </w:r>
    </w:p>
    <w:p w:rsidR="006C55CF" w:rsidRPr="006C55CF" w:rsidRDefault="006C55CF" w:rsidP="00C24E1D">
      <w:pPr>
        <w:pStyle w:val="Listaszerbekezds"/>
        <w:spacing w:after="0" w:line="240" w:lineRule="auto"/>
        <w:ind w:left="0"/>
        <w:jc w:val="both"/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  <w:t>-Trianon emlékezete – Trianon a korabeli sajtóban</w:t>
      </w:r>
    </w:p>
    <w:p w:rsidR="00C24E1D" w:rsidRDefault="00C24E1D" w:rsidP="00C24E1D">
      <w:pPr>
        <w:pStyle w:val="Listaszerbekezds"/>
        <w:spacing w:after="0" w:line="240" w:lineRule="auto"/>
        <w:ind w:left="0"/>
        <w:jc w:val="both"/>
        <w:rPr>
          <w:rStyle w:val="Hiperhivatkozs"/>
          <w:rFonts w:ascii="Times New Roman" w:hAnsi="Times New Roman"/>
          <w:b/>
          <w:color w:val="auto"/>
          <w:sz w:val="24"/>
          <w:szCs w:val="24"/>
          <w:u w:val="none"/>
        </w:rPr>
      </w:pPr>
      <w:r>
        <w:rPr>
          <w:rStyle w:val="Hiperhivatkozs"/>
          <w:rFonts w:ascii="Times New Roman" w:hAnsi="Times New Roman"/>
          <w:b/>
          <w:color w:val="auto"/>
          <w:sz w:val="24"/>
          <w:szCs w:val="24"/>
          <w:u w:val="none"/>
        </w:rPr>
        <w:t xml:space="preserve">Maul-Link Dóra: </w:t>
      </w:r>
    </w:p>
    <w:p w:rsidR="006C55CF" w:rsidRPr="006C55CF" w:rsidRDefault="006C55CF" w:rsidP="00C24E1D">
      <w:pPr>
        <w:pStyle w:val="Listaszerbekezds"/>
        <w:spacing w:after="0" w:line="240" w:lineRule="auto"/>
        <w:ind w:left="0"/>
        <w:jc w:val="both"/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  <w:t>-2020.01.17. Különös házasság?</w:t>
      </w:r>
    </w:p>
    <w:p w:rsidR="006C55CF" w:rsidRDefault="006C55CF" w:rsidP="006C55CF">
      <w:pPr>
        <w:pStyle w:val="Listaszerbekezds"/>
        <w:spacing w:after="0" w:line="240" w:lineRule="auto"/>
        <w:ind w:left="0"/>
        <w:jc w:val="both"/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  <w:t>-2020.07.06. Csörghő Gyurka istenkáromlási pere</w:t>
      </w:r>
    </w:p>
    <w:p w:rsidR="006C55CF" w:rsidRDefault="006C55CF" w:rsidP="00C24E1D">
      <w:pPr>
        <w:pStyle w:val="Listaszerbekezds"/>
        <w:spacing w:after="0" w:line="240" w:lineRule="auto"/>
        <w:ind w:left="0"/>
        <w:jc w:val="both"/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  <w:t>-2020-04.29.</w:t>
      </w:r>
      <w:r w:rsidRPr="006C55CF"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  <w:t>Egy megesett lány, Lizi panasza</w:t>
      </w:r>
    </w:p>
    <w:p w:rsidR="006C55CF" w:rsidRDefault="006C55CF" w:rsidP="006C55CF">
      <w:pPr>
        <w:pStyle w:val="Listaszerbekezds"/>
        <w:spacing w:after="0" w:line="240" w:lineRule="auto"/>
        <w:ind w:left="0"/>
        <w:jc w:val="both"/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  <w:t>-2020.05.20.</w:t>
      </w:r>
      <w:r w:rsidRPr="006C55CF"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  <w:t>„Én soha nem voltam pápista”</w:t>
      </w:r>
    </w:p>
    <w:p w:rsidR="006C55CF" w:rsidRPr="006C55CF" w:rsidRDefault="006C55CF" w:rsidP="00C24E1D">
      <w:pPr>
        <w:pStyle w:val="Listaszerbekezds"/>
        <w:spacing w:after="0" w:line="240" w:lineRule="auto"/>
        <w:ind w:left="0"/>
        <w:jc w:val="both"/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  <w:t>-2020.07.06. Egy földvári bába összetűzése a megyei főorvossal</w:t>
      </w:r>
    </w:p>
    <w:p w:rsidR="00C24E1D" w:rsidRDefault="00C24E1D" w:rsidP="00C24E1D">
      <w:pPr>
        <w:pStyle w:val="Listaszerbekezds"/>
        <w:spacing w:after="0" w:line="240" w:lineRule="auto"/>
        <w:ind w:left="0"/>
        <w:jc w:val="both"/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  <w:t>-</w:t>
      </w:r>
      <w:r w:rsidR="006C55CF"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  <w:t>2020.10.08.</w:t>
      </w:r>
      <w:r w:rsidR="00A80C61"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  <w:t>Miképpen kellessék a Gyalog tsitsókából, vagy Földi-Almából kenyeret sütni”</w:t>
      </w:r>
    </w:p>
    <w:p w:rsidR="00C24E1D" w:rsidRPr="006C55CF" w:rsidRDefault="006C55CF" w:rsidP="00C24E1D">
      <w:pPr>
        <w:pStyle w:val="Listaszerbekezds"/>
        <w:spacing w:after="0" w:line="240" w:lineRule="auto"/>
        <w:ind w:left="0"/>
        <w:jc w:val="both"/>
        <w:rPr>
          <w:rStyle w:val="Hiperhivatkozs"/>
          <w:rFonts w:ascii="Times New Roman" w:hAnsi="Times New Roman"/>
          <w:b/>
          <w:color w:val="auto"/>
          <w:sz w:val="24"/>
          <w:szCs w:val="24"/>
          <w:u w:val="none"/>
        </w:rPr>
      </w:pPr>
      <w:r w:rsidRPr="006C55CF">
        <w:rPr>
          <w:rStyle w:val="Hiperhivatkozs"/>
          <w:rFonts w:ascii="Times New Roman" w:hAnsi="Times New Roman"/>
          <w:b/>
          <w:color w:val="auto"/>
          <w:sz w:val="24"/>
          <w:szCs w:val="24"/>
          <w:u w:val="none"/>
        </w:rPr>
        <w:t>Dr. Várady Zoltán:</w:t>
      </w:r>
    </w:p>
    <w:p w:rsidR="00CE3E9F" w:rsidRDefault="00A80C61" w:rsidP="002F56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-2020.</w:t>
      </w:r>
      <w:r w:rsidR="006C55CF">
        <w:rPr>
          <w:rFonts w:ascii="Times New Roman" w:hAnsi="Times New Roman"/>
          <w:sz w:val="24"/>
          <w:szCs w:val="24"/>
        </w:rPr>
        <w:t>04.02. Egy eredeti Madách levél 1856-ból</w:t>
      </w:r>
      <w:r>
        <w:rPr>
          <w:rFonts w:ascii="Times New Roman" w:hAnsi="Times New Roman"/>
          <w:sz w:val="24"/>
          <w:szCs w:val="24"/>
        </w:rPr>
        <w:t xml:space="preserve"> (az MNL Tolna Megyei Levéltárában)</w:t>
      </w:r>
    </w:p>
    <w:p w:rsidR="006C55CF" w:rsidRDefault="006C55CF" w:rsidP="002F56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A80C61">
        <w:rPr>
          <w:rFonts w:ascii="Times New Roman" w:hAnsi="Times New Roman"/>
          <w:sz w:val="24"/>
          <w:szCs w:val="24"/>
        </w:rPr>
        <w:t>2020.04.07. IV. Béla 1238-as oklevele – legkorábbi dokumentum (az MNL Tolna Megyei Levéltárában)</w:t>
      </w:r>
    </w:p>
    <w:p w:rsidR="00A80C61" w:rsidRDefault="00A80C61" w:rsidP="002F56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-2020.06.16. Kisbucsa első említése 1268-ban (Zalai megyei település oklevele az MNL TML őrizetében)</w:t>
      </w:r>
    </w:p>
    <w:p w:rsidR="00A80C61" w:rsidRPr="006C55CF" w:rsidRDefault="00A80C61" w:rsidP="002F56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6B1" w:rsidRPr="002F56B1" w:rsidRDefault="002F56B1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EE4">
        <w:rPr>
          <w:rFonts w:ascii="Times New Roman" w:hAnsi="Times New Roman"/>
          <w:sz w:val="24"/>
          <w:szCs w:val="24"/>
        </w:rPr>
        <w:t>Levéltári szakkönyvtár</w:t>
      </w:r>
      <w:r>
        <w:rPr>
          <w:rFonts w:ascii="Times New Roman" w:hAnsi="Times New Roman"/>
          <w:sz w:val="24"/>
          <w:szCs w:val="24"/>
        </w:rPr>
        <w:t xml:space="preserve"> almenü pontban érdekességek a könyvtárunkból </w:t>
      </w:r>
      <w:r w:rsidR="000A5EE4">
        <w:rPr>
          <w:rFonts w:ascii="Times New Roman" w:hAnsi="Times New Roman"/>
          <w:sz w:val="24"/>
          <w:szCs w:val="24"/>
        </w:rPr>
        <w:t>12 db</w:t>
      </w:r>
    </w:p>
    <w:p w:rsidR="005F2746" w:rsidRDefault="002F56B1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6FE9">
        <w:rPr>
          <w:rFonts w:ascii="Times New Roman" w:hAnsi="Times New Roman"/>
          <w:sz w:val="24"/>
          <w:szCs w:val="24"/>
        </w:rPr>
        <w:t xml:space="preserve">Levéltár hírei: </w:t>
      </w:r>
      <w:r w:rsidR="00636FE9">
        <w:rPr>
          <w:rFonts w:ascii="Times New Roman" w:hAnsi="Times New Roman"/>
          <w:sz w:val="24"/>
          <w:szCs w:val="24"/>
        </w:rPr>
        <w:t>10</w:t>
      </w:r>
      <w:r w:rsidR="005F23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alkalom</w:t>
      </w:r>
    </w:p>
    <w:p w:rsidR="002F56B1" w:rsidRDefault="005F236A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Fotógaléria:</w:t>
      </w:r>
      <w:r w:rsidR="00D127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</w:t>
      </w:r>
      <w:r w:rsidR="002F56B1">
        <w:rPr>
          <w:rFonts w:ascii="Times New Roman" w:hAnsi="Times New Roman"/>
          <w:sz w:val="24"/>
          <w:szCs w:val="24"/>
        </w:rPr>
        <w:t xml:space="preserve"> alkalom</w:t>
      </w:r>
    </w:p>
    <w:p w:rsidR="008D312D" w:rsidRDefault="00C8388D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Virtuális kiállítás: </w:t>
      </w:r>
    </w:p>
    <w:p w:rsidR="00C8388D" w:rsidRDefault="00C8388D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1848-49-es forradalom és szabadságharc Tolna megyei eseményei</w:t>
      </w:r>
    </w:p>
    <w:p w:rsidR="008D312D" w:rsidRDefault="008D312D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0CC8">
        <w:rPr>
          <w:rFonts w:ascii="Times New Roman" w:hAnsi="Times New Roman"/>
          <w:sz w:val="24"/>
          <w:szCs w:val="24"/>
        </w:rPr>
        <w:t>Az egyházi iskolák államosítása Tolna megyében</w:t>
      </w:r>
      <w:r>
        <w:rPr>
          <w:rFonts w:ascii="Times New Roman" w:hAnsi="Times New Roman"/>
          <w:sz w:val="24"/>
          <w:szCs w:val="24"/>
        </w:rPr>
        <w:t xml:space="preserve"> 1948</w:t>
      </w:r>
    </w:p>
    <w:p w:rsidR="005F2746" w:rsidRDefault="005F2746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1B84">
        <w:rPr>
          <w:rFonts w:ascii="Times New Roman" w:hAnsi="Times New Roman"/>
          <w:sz w:val="24"/>
          <w:szCs w:val="24"/>
        </w:rPr>
        <w:t>Face</w:t>
      </w:r>
      <w:r w:rsidR="000379D4" w:rsidRPr="00761B84">
        <w:rPr>
          <w:rFonts w:ascii="Times New Roman" w:hAnsi="Times New Roman"/>
          <w:sz w:val="24"/>
          <w:szCs w:val="24"/>
        </w:rPr>
        <w:t>book</w:t>
      </w:r>
      <w:r w:rsidR="00761B84">
        <w:rPr>
          <w:rFonts w:ascii="Times New Roman" w:hAnsi="Times New Roman"/>
          <w:sz w:val="24"/>
          <w:szCs w:val="24"/>
        </w:rPr>
        <w:t xml:space="preserve"> profilunk</w:t>
      </w:r>
      <w:r w:rsidR="00E0275B">
        <w:rPr>
          <w:rFonts w:ascii="Times New Roman" w:hAnsi="Times New Roman"/>
          <w:sz w:val="24"/>
          <w:szCs w:val="24"/>
        </w:rPr>
        <w:t xml:space="preserve">: bejegyzés: 67, elértek száma: 14256, interakciók száma (kedvelés, </w:t>
      </w:r>
      <w:r w:rsidR="00402294">
        <w:rPr>
          <w:rFonts w:ascii="Times New Roman" w:hAnsi="Times New Roman"/>
          <w:sz w:val="24"/>
          <w:szCs w:val="24"/>
        </w:rPr>
        <w:t>hoz</w:t>
      </w:r>
      <w:r w:rsidR="00E0275B">
        <w:rPr>
          <w:rFonts w:ascii="Times New Roman" w:hAnsi="Times New Roman"/>
          <w:sz w:val="24"/>
          <w:szCs w:val="24"/>
        </w:rPr>
        <w:t>zászólás, megosztás): 1979</w:t>
      </w:r>
      <w:r w:rsidR="00907625">
        <w:rPr>
          <w:rFonts w:ascii="Times New Roman" w:hAnsi="Times New Roman"/>
          <w:sz w:val="24"/>
          <w:szCs w:val="24"/>
        </w:rPr>
        <w:t>, oldal</w:t>
      </w:r>
      <w:r w:rsidR="00E0275B">
        <w:rPr>
          <w:rFonts w:ascii="Times New Roman" w:hAnsi="Times New Roman"/>
          <w:sz w:val="24"/>
          <w:szCs w:val="24"/>
        </w:rPr>
        <w:t xml:space="preserve"> követőinek száma: 385, összes oldalkedvelés: 478</w:t>
      </w:r>
    </w:p>
    <w:p w:rsidR="00363E23" w:rsidRDefault="00363E23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Default="00D1329E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113</w:t>
      </w:r>
      <w:r w:rsidR="00066D21" w:rsidRPr="00066D21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Facebook oldal van? igen</w:t>
      </w:r>
    </w:p>
    <w:p w:rsidR="00D1329E" w:rsidRDefault="00D1329E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1329E" w:rsidRDefault="00D1329E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114. Ha igen:</w:t>
      </w:r>
    </w:p>
    <w:p w:rsidR="00D1329E" w:rsidRDefault="00D1329E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követőszám: 385</w:t>
      </w:r>
    </w:p>
    <w:p w:rsidR="00234822" w:rsidRDefault="00234822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legtöbb megosztás: 2020.11.30. Dr. Gaál Zsuzsanna, kutatónk és a Wosinsky Mór Megyei Múzeum volt </w:t>
      </w:r>
      <w:r w:rsidR="002F38F8">
        <w:rPr>
          <w:rFonts w:ascii="Times New Roman" w:hAnsi="Times New Roman"/>
          <w:sz w:val="24"/>
          <w:szCs w:val="24"/>
        </w:rPr>
        <w:t xml:space="preserve">igazgató-helyettes, </w:t>
      </w:r>
      <w:r>
        <w:rPr>
          <w:rFonts w:ascii="Times New Roman" w:hAnsi="Times New Roman"/>
          <w:sz w:val="24"/>
          <w:szCs w:val="24"/>
        </w:rPr>
        <w:t>munkatárásnak halálára nekrológ 124 megosztás</w:t>
      </w:r>
    </w:p>
    <w:p w:rsidR="00234822" w:rsidRDefault="00234822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legnépszerűbb poszt: Közigazgatási tájékoztató lapok 3</w:t>
      </w:r>
    </w:p>
    <w:p w:rsidR="00234822" w:rsidRPr="00D1329E" w:rsidRDefault="00234822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6D21" w:rsidRDefault="00234822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115. Instagram oldal:-</w:t>
      </w:r>
    </w:p>
    <w:p w:rsidR="00234822" w:rsidRDefault="00234822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4822" w:rsidRDefault="00234822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116. Ha igen, követőszám:-</w:t>
      </w:r>
    </w:p>
    <w:p w:rsidR="00066D21" w:rsidRDefault="00066D21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4822" w:rsidRDefault="00234822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4822">
        <w:rPr>
          <w:rFonts w:ascii="Times New Roman" w:hAnsi="Times New Roman"/>
          <w:b/>
          <w:sz w:val="24"/>
          <w:szCs w:val="24"/>
        </w:rPr>
        <w:t>117. PR tevékenység:</w:t>
      </w:r>
    </w:p>
    <w:p w:rsidR="00234822" w:rsidRDefault="00234822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Intézményi honlapon hírek elhelyezés (havonta, hetente frissítve.) igen</w:t>
      </w:r>
    </w:p>
    <w:p w:rsidR="00234822" w:rsidRDefault="00234822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Közösségi oldalon való megjelenés: igen</w:t>
      </w:r>
    </w:p>
    <w:p w:rsidR="00234822" w:rsidRPr="00234822" w:rsidRDefault="00234822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6D21" w:rsidRPr="00066D21" w:rsidRDefault="00EE538F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63B9B">
        <w:rPr>
          <w:rFonts w:ascii="Times New Roman" w:hAnsi="Times New Roman"/>
          <w:b/>
          <w:sz w:val="24"/>
          <w:szCs w:val="24"/>
        </w:rPr>
        <w:t>119</w:t>
      </w:r>
      <w:r w:rsidR="00066D21" w:rsidRPr="00863B9B">
        <w:rPr>
          <w:rFonts w:ascii="Times New Roman" w:hAnsi="Times New Roman"/>
          <w:sz w:val="24"/>
          <w:szCs w:val="24"/>
        </w:rPr>
        <w:t>.</w:t>
      </w:r>
      <w:r w:rsidR="00066D21" w:rsidRPr="00F923FD">
        <w:rPr>
          <w:rFonts w:ascii="Times New Roman" w:hAnsi="Times New Roman"/>
          <w:b/>
          <w:sz w:val="24"/>
          <w:szCs w:val="24"/>
        </w:rPr>
        <w:t xml:space="preserve"> Kommunikációs tevékenység:</w:t>
      </w:r>
    </w:p>
    <w:p w:rsidR="00844DB9" w:rsidRDefault="00844DB9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Írott sajtó megjelenés:</w:t>
      </w:r>
      <w:r w:rsidR="002414B8">
        <w:rPr>
          <w:rFonts w:ascii="Times New Roman" w:hAnsi="Times New Roman"/>
          <w:sz w:val="24"/>
          <w:szCs w:val="24"/>
        </w:rPr>
        <w:t xml:space="preserve"> 20</w:t>
      </w:r>
    </w:p>
    <w:p w:rsidR="00844DB9" w:rsidRDefault="0040229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Rádió megjelenés:</w:t>
      </w:r>
      <w:r w:rsidR="000A5EE4">
        <w:rPr>
          <w:rFonts w:ascii="Times New Roman" w:hAnsi="Times New Roman"/>
          <w:sz w:val="24"/>
          <w:szCs w:val="24"/>
        </w:rPr>
        <w:t>1</w:t>
      </w:r>
    </w:p>
    <w:p w:rsidR="00844DB9" w:rsidRDefault="0040229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TV megjelenés:</w:t>
      </w:r>
      <w:r w:rsidR="00363E23">
        <w:rPr>
          <w:rFonts w:ascii="Times New Roman" w:hAnsi="Times New Roman"/>
          <w:sz w:val="24"/>
          <w:szCs w:val="24"/>
        </w:rPr>
        <w:t xml:space="preserve"> </w:t>
      </w:r>
      <w:r w:rsidR="000A5EE4">
        <w:rPr>
          <w:rFonts w:ascii="Times New Roman" w:hAnsi="Times New Roman"/>
          <w:sz w:val="24"/>
          <w:szCs w:val="24"/>
        </w:rPr>
        <w:t>-</w:t>
      </w:r>
    </w:p>
    <w:p w:rsidR="00844DB9" w:rsidRPr="00844DB9" w:rsidRDefault="00844DB9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E-sajtó:</w:t>
      </w:r>
      <w:r w:rsidR="004970F4">
        <w:rPr>
          <w:rFonts w:ascii="Times New Roman" w:hAnsi="Times New Roman"/>
          <w:sz w:val="24"/>
          <w:szCs w:val="24"/>
        </w:rPr>
        <w:t xml:space="preserve"> </w:t>
      </w:r>
      <w:r w:rsidR="002414B8">
        <w:rPr>
          <w:rFonts w:ascii="Times New Roman" w:hAnsi="Times New Roman"/>
          <w:sz w:val="24"/>
          <w:szCs w:val="24"/>
        </w:rPr>
        <w:t>9</w:t>
      </w:r>
    </w:p>
    <w:p w:rsidR="00B51304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Pr="00982592" w:rsidRDefault="00B51304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2592">
        <w:rPr>
          <w:rFonts w:ascii="Times New Roman" w:hAnsi="Times New Roman"/>
          <w:b/>
          <w:sz w:val="24"/>
          <w:szCs w:val="24"/>
        </w:rPr>
        <w:t>III.11. KÖNYVTÁRI MUNKA</w:t>
      </w:r>
    </w:p>
    <w:p w:rsidR="00B51304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Default="000521E8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119</w:t>
      </w:r>
      <w:r w:rsidR="00DD2C3B">
        <w:rPr>
          <w:rFonts w:ascii="Times New Roman" w:hAnsi="Times New Roman"/>
          <w:b/>
          <w:sz w:val="24"/>
          <w:szCs w:val="24"/>
        </w:rPr>
        <w:t>. Könyvtári munkára fordított munkanapok száma</w:t>
      </w:r>
      <w:r w:rsidR="008D0F90">
        <w:rPr>
          <w:rFonts w:ascii="Times New Roman" w:hAnsi="Times New Roman"/>
          <w:b/>
          <w:sz w:val="24"/>
          <w:szCs w:val="24"/>
        </w:rPr>
        <w:t xml:space="preserve"> </w:t>
      </w:r>
      <w:r w:rsidR="00DD2C3B">
        <w:rPr>
          <w:rFonts w:ascii="Times New Roman" w:hAnsi="Times New Roman"/>
          <w:b/>
          <w:sz w:val="24"/>
          <w:szCs w:val="24"/>
        </w:rPr>
        <w:t>(kapcsolt munkakör):-</w:t>
      </w:r>
    </w:p>
    <w:p w:rsidR="00B51304" w:rsidRDefault="00CE3E9F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3E9F">
        <w:rPr>
          <w:rFonts w:ascii="Times New Roman" w:hAnsi="Times New Roman"/>
          <w:sz w:val="24"/>
          <w:szCs w:val="24"/>
        </w:rPr>
        <w:t xml:space="preserve"> (nem</w:t>
      </w:r>
      <w:r w:rsidR="000521E8">
        <w:rPr>
          <w:rFonts w:ascii="Times New Roman" w:hAnsi="Times New Roman"/>
          <w:sz w:val="24"/>
          <w:szCs w:val="24"/>
        </w:rPr>
        <w:t xml:space="preserve"> </w:t>
      </w:r>
      <w:r w:rsidRPr="00CE3E9F">
        <w:rPr>
          <w:rFonts w:ascii="Times New Roman" w:hAnsi="Times New Roman"/>
          <w:sz w:val="24"/>
          <w:szCs w:val="24"/>
        </w:rPr>
        <w:t>kapcsolt munkakör</w:t>
      </w:r>
    </w:p>
    <w:p w:rsidR="00CE3E9F" w:rsidRPr="00CE3E9F" w:rsidRDefault="00CE3E9F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Pr="0069128A" w:rsidRDefault="00B51304" w:rsidP="006912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2033">
        <w:rPr>
          <w:rFonts w:ascii="Times New Roman" w:hAnsi="Times New Roman"/>
          <w:b/>
          <w:sz w:val="24"/>
          <w:szCs w:val="24"/>
        </w:rPr>
        <w:t>1</w:t>
      </w:r>
      <w:r w:rsidR="000521E8">
        <w:rPr>
          <w:rFonts w:ascii="Times New Roman" w:hAnsi="Times New Roman"/>
          <w:b/>
          <w:sz w:val="24"/>
          <w:szCs w:val="24"/>
        </w:rPr>
        <w:t>20</w:t>
      </w:r>
      <w:r w:rsidR="0069128A" w:rsidRPr="009A2033">
        <w:rPr>
          <w:rFonts w:ascii="Times New Roman" w:hAnsi="Times New Roman"/>
          <w:b/>
          <w:sz w:val="24"/>
          <w:szCs w:val="24"/>
        </w:rPr>
        <w:t>.</w:t>
      </w:r>
      <w:r w:rsidR="0069128A" w:rsidRPr="0069128A">
        <w:rPr>
          <w:rFonts w:ascii="Times New Roman" w:hAnsi="Times New Roman"/>
          <w:b/>
          <w:sz w:val="24"/>
          <w:szCs w:val="24"/>
        </w:rPr>
        <w:t xml:space="preserve"> Nyomtatott művek:</w:t>
      </w:r>
    </w:p>
    <w:p w:rsidR="00B51304" w:rsidRPr="0065426C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Default="00844DB9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Állomány aktuáli</w:t>
      </w:r>
      <w:r w:rsidR="000521E8">
        <w:rPr>
          <w:rFonts w:ascii="Times New Roman" w:hAnsi="Times New Roman"/>
          <w:sz w:val="24"/>
          <w:szCs w:val="24"/>
        </w:rPr>
        <w:t>s adatai a tárgyév elején: 26836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44DB9" w:rsidRDefault="00844DB9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BF2AFB">
        <w:rPr>
          <w:rFonts w:ascii="Times New Roman" w:hAnsi="Times New Roman"/>
          <w:sz w:val="24"/>
          <w:szCs w:val="24"/>
        </w:rPr>
        <w:t>y</w:t>
      </w:r>
      <w:r w:rsidR="000521E8">
        <w:rPr>
          <w:rFonts w:ascii="Times New Roman" w:hAnsi="Times New Roman"/>
          <w:sz w:val="24"/>
          <w:szCs w:val="24"/>
        </w:rPr>
        <w:t>arapodás (adott időszakban). 75</w:t>
      </w:r>
    </w:p>
    <w:p w:rsidR="00844DB9" w:rsidRDefault="00844DB9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Törlés:-</w:t>
      </w:r>
    </w:p>
    <w:p w:rsidR="00844DB9" w:rsidRDefault="000521E8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Összesen: 26911</w:t>
      </w:r>
    </w:p>
    <w:p w:rsidR="00844DB9" w:rsidRPr="0065426C" w:rsidRDefault="00844DB9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E4" w:rsidRDefault="000521E8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121</w:t>
      </w:r>
      <w:r w:rsidR="0069128A" w:rsidRPr="0069128A">
        <w:rPr>
          <w:rFonts w:ascii="Times New Roman" w:hAnsi="Times New Roman"/>
          <w:b/>
          <w:sz w:val="24"/>
          <w:szCs w:val="24"/>
        </w:rPr>
        <w:t xml:space="preserve">. </w:t>
      </w:r>
      <w:r w:rsidR="00844DB9" w:rsidRPr="0069128A">
        <w:rPr>
          <w:rFonts w:ascii="Times New Roman" w:hAnsi="Times New Roman"/>
          <w:b/>
          <w:sz w:val="24"/>
          <w:szCs w:val="24"/>
        </w:rPr>
        <w:t>Elektronikus állomány</w:t>
      </w:r>
      <w:r w:rsidR="000A5EE4">
        <w:rPr>
          <w:rFonts w:ascii="Times New Roman" w:hAnsi="Times New Roman"/>
          <w:b/>
          <w:sz w:val="24"/>
          <w:szCs w:val="24"/>
        </w:rPr>
        <w:t>:</w:t>
      </w:r>
      <w:r w:rsidR="00844DB9" w:rsidRPr="0069128A">
        <w:rPr>
          <w:rFonts w:ascii="Times New Roman" w:hAnsi="Times New Roman"/>
          <w:b/>
          <w:sz w:val="24"/>
          <w:szCs w:val="24"/>
        </w:rPr>
        <w:t xml:space="preserve"> </w:t>
      </w:r>
    </w:p>
    <w:p w:rsidR="00B51304" w:rsidRPr="000A5EE4" w:rsidRDefault="00844DB9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EE4">
        <w:rPr>
          <w:rFonts w:ascii="Times New Roman" w:hAnsi="Times New Roman"/>
          <w:sz w:val="24"/>
          <w:szCs w:val="24"/>
        </w:rPr>
        <w:t>aktuál</w:t>
      </w:r>
      <w:r w:rsidR="0069128A" w:rsidRPr="000A5EE4">
        <w:rPr>
          <w:rFonts w:ascii="Times New Roman" w:hAnsi="Times New Roman"/>
          <w:sz w:val="24"/>
          <w:szCs w:val="24"/>
        </w:rPr>
        <w:t>is adatai a tárgyév elején</w:t>
      </w:r>
      <w:r w:rsidR="000521E8" w:rsidRPr="000A5EE4">
        <w:rPr>
          <w:rFonts w:ascii="Times New Roman" w:hAnsi="Times New Roman"/>
          <w:sz w:val="24"/>
          <w:szCs w:val="24"/>
        </w:rPr>
        <w:t>: 212</w:t>
      </w:r>
    </w:p>
    <w:p w:rsidR="00844DB9" w:rsidRDefault="001A5EC7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Gyarapodás:</w:t>
      </w:r>
      <w:r w:rsidR="00B62D6A">
        <w:rPr>
          <w:rFonts w:ascii="Times New Roman" w:hAnsi="Times New Roman"/>
          <w:sz w:val="24"/>
          <w:szCs w:val="24"/>
        </w:rPr>
        <w:t xml:space="preserve"> </w:t>
      </w:r>
      <w:r w:rsidR="000521E8">
        <w:rPr>
          <w:rFonts w:ascii="Times New Roman" w:hAnsi="Times New Roman"/>
          <w:sz w:val="24"/>
          <w:szCs w:val="24"/>
        </w:rPr>
        <w:t>0</w:t>
      </w:r>
    </w:p>
    <w:p w:rsidR="00844DB9" w:rsidRDefault="00844DB9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Törlés:-</w:t>
      </w:r>
    </w:p>
    <w:p w:rsidR="00844DB9" w:rsidRDefault="00844DB9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Összesített</w:t>
      </w:r>
      <w:r w:rsidR="001A5EC7">
        <w:rPr>
          <w:rFonts w:ascii="Times New Roman" w:hAnsi="Times New Roman"/>
          <w:sz w:val="24"/>
          <w:szCs w:val="24"/>
        </w:rPr>
        <w:t>: 212</w:t>
      </w:r>
    </w:p>
    <w:p w:rsidR="00CC1F63" w:rsidRDefault="00CC1F63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F63" w:rsidRDefault="000521E8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122</w:t>
      </w:r>
      <w:r w:rsidR="00CC1F63" w:rsidRPr="00CC1F63">
        <w:rPr>
          <w:rFonts w:ascii="Times New Roman" w:hAnsi="Times New Roman"/>
          <w:b/>
          <w:sz w:val="24"/>
          <w:szCs w:val="24"/>
        </w:rPr>
        <w:t>.</w:t>
      </w:r>
      <w:r w:rsidR="00EE538F">
        <w:rPr>
          <w:rFonts w:ascii="Times New Roman" w:hAnsi="Times New Roman"/>
          <w:b/>
          <w:sz w:val="24"/>
          <w:szCs w:val="24"/>
        </w:rPr>
        <w:t xml:space="preserve"> Online dokumentumok száma: </w:t>
      </w:r>
    </w:p>
    <w:p w:rsidR="00EE538F" w:rsidRDefault="00EE538F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38F">
        <w:rPr>
          <w:rFonts w:ascii="Times New Roman" w:hAnsi="Times New Roman"/>
          <w:sz w:val="24"/>
          <w:szCs w:val="24"/>
        </w:rPr>
        <w:t>Állomány aktuális adatai a tárgyév elején: 57</w:t>
      </w:r>
    </w:p>
    <w:p w:rsidR="00EE538F" w:rsidRDefault="00EE538F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Gyarapodás: 0</w:t>
      </w:r>
    </w:p>
    <w:p w:rsidR="00EE538F" w:rsidRDefault="00EE538F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Törlés: 0</w:t>
      </w:r>
    </w:p>
    <w:p w:rsidR="00EE538F" w:rsidRPr="00EE538F" w:rsidRDefault="00EE538F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Összesített állomány tárgyév végén: 57</w:t>
      </w:r>
    </w:p>
    <w:p w:rsidR="00CC1F63" w:rsidRDefault="00CC1F63" w:rsidP="000521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F63" w:rsidRDefault="000521E8" w:rsidP="00CC1F63">
      <w:pPr>
        <w:spacing w:after="0" w:line="240" w:lineRule="auto"/>
        <w:ind w:left="1" w:hanging="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123</w:t>
      </w:r>
      <w:r w:rsidR="00CC1F63" w:rsidRPr="000964D1">
        <w:rPr>
          <w:rFonts w:ascii="Times New Roman" w:hAnsi="Times New Roman"/>
          <w:b/>
          <w:sz w:val="24"/>
          <w:szCs w:val="24"/>
        </w:rPr>
        <w:t>. Adatok</w:t>
      </w:r>
    </w:p>
    <w:p w:rsidR="00CC1F63" w:rsidRPr="00CC1F63" w:rsidRDefault="00CC1F63" w:rsidP="00CC1F63">
      <w:pPr>
        <w:spacing w:after="0" w:line="240" w:lineRule="auto"/>
        <w:ind w:left="1" w:hanging="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Rekord</w:t>
      </w:r>
      <w:r w:rsidR="000521E8">
        <w:rPr>
          <w:rFonts w:ascii="Times New Roman" w:hAnsi="Times New Roman"/>
          <w:b/>
          <w:sz w:val="24"/>
          <w:szCs w:val="24"/>
        </w:rPr>
        <w:t>ok száma: tárgyév elején: 123</w:t>
      </w:r>
      <w:r w:rsidR="001A5EC7">
        <w:rPr>
          <w:rFonts w:ascii="Times New Roman" w:hAnsi="Times New Roman"/>
          <w:b/>
          <w:sz w:val="24"/>
          <w:szCs w:val="24"/>
        </w:rPr>
        <w:t>48</w:t>
      </w:r>
    </w:p>
    <w:p w:rsidR="00CC1F63" w:rsidRDefault="00CC1F63" w:rsidP="00CC1F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Elkészített:</w:t>
      </w:r>
      <w:r w:rsidR="000521E8">
        <w:rPr>
          <w:rFonts w:ascii="Times New Roman" w:hAnsi="Times New Roman"/>
          <w:sz w:val="24"/>
          <w:szCs w:val="24"/>
        </w:rPr>
        <w:t>973</w:t>
      </w:r>
    </w:p>
    <w:p w:rsidR="00CC1F63" w:rsidRDefault="00CC1F63" w:rsidP="00CC1F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Félév végén rekordok száma</w:t>
      </w:r>
      <w:r w:rsidR="000521E8">
        <w:rPr>
          <w:rFonts w:ascii="Times New Roman" w:hAnsi="Times New Roman"/>
          <w:sz w:val="24"/>
          <w:szCs w:val="24"/>
        </w:rPr>
        <w:t>:13321</w:t>
      </w:r>
    </w:p>
    <w:p w:rsidR="00CC1F63" w:rsidRDefault="00CC1F63" w:rsidP="00CC1F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D1">
        <w:rPr>
          <w:rFonts w:ascii="Times New Roman" w:hAnsi="Times New Roman"/>
          <w:sz w:val="24"/>
          <w:szCs w:val="24"/>
        </w:rPr>
        <w:t>Feldolgozottság:</w:t>
      </w:r>
      <w:r w:rsidR="000521E8">
        <w:rPr>
          <w:rFonts w:ascii="Times New Roman" w:hAnsi="Times New Roman"/>
          <w:sz w:val="24"/>
          <w:szCs w:val="24"/>
        </w:rPr>
        <w:t xml:space="preserve"> 46</w:t>
      </w:r>
      <w:r w:rsidR="000964D1">
        <w:rPr>
          <w:rFonts w:ascii="Times New Roman" w:hAnsi="Times New Roman"/>
          <w:sz w:val="24"/>
          <w:szCs w:val="24"/>
        </w:rPr>
        <w:t xml:space="preserve"> %</w:t>
      </w:r>
    </w:p>
    <w:p w:rsidR="004970F4" w:rsidRDefault="004970F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70F4" w:rsidRDefault="000521E8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124</w:t>
      </w:r>
      <w:r w:rsidR="00E47F70" w:rsidRPr="00E47F70">
        <w:rPr>
          <w:rFonts w:ascii="Times New Roman" w:hAnsi="Times New Roman"/>
          <w:b/>
          <w:sz w:val="24"/>
          <w:szCs w:val="24"/>
        </w:rPr>
        <w:t>.</w:t>
      </w:r>
      <w:r w:rsidR="003A636D">
        <w:rPr>
          <w:rFonts w:ascii="Times New Roman" w:hAnsi="Times New Roman"/>
          <w:b/>
          <w:sz w:val="24"/>
          <w:szCs w:val="24"/>
        </w:rPr>
        <w:t xml:space="preserve"> </w:t>
      </w:r>
      <w:r w:rsidR="004970F4" w:rsidRPr="00E47F70">
        <w:rPr>
          <w:rFonts w:ascii="Times New Roman" w:hAnsi="Times New Roman"/>
          <w:b/>
          <w:sz w:val="24"/>
          <w:szCs w:val="24"/>
        </w:rPr>
        <w:t>Sz</w:t>
      </w:r>
      <w:r w:rsidR="00E47F70" w:rsidRPr="00E47F70">
        <w:rPr>
          <w:rFonts w:ascii="Times New Roman" w:hAnsi="Times New Roman"/>
          <w:b/>
          <w:sz w:val="24"/>
          <w:szCs w:val="24"/>
        </w:rPr>
        <w:t>akkönyvtárat használók száma</w:t>
      </w:r>
      <w:r w:rsidR="002151CC" w:rsidRPr="000A5EE4">
        <w:rPr>
          <w:rFonts w:ascii="Times New Roman" w:hAnsi="Times New Roman"/>
          <w:sz w:val="24"/>
          <w:szCs w:val="24"/>
        </w:rPr>
        <w:t xml:space="preserve">: </w:t>
      </w:r>
      <w:r w:rsidR="00C702AF" w:rsidRPr="00C702AF">
        <w:rPr>
          <w:rFonts w:ascii="Times New Roman" w:hAnsi="Times New Roman"/>
          <w:sz w:val="24"/>
          <w:szCs w:val="24"/>
        </w:rPr>
        <w:t>9</w:t>
      </w:r>
      <w:r w:rsidRPr="00C702AF">
        <w:rPr>
          <w:rFonts w:ascii="Times New Roman" w:hAnsi="Times New Roman"/>
          <w:sz w:val="24"/>
          <w:szCs w:val="24"/>
        </w:rPr>
        <w:t>4</w:t>
      </w:r>
      <w:r w:rsidR="004970F4" w:rsidRPr="00C702AF">
        <w:rPr>
          <w:rFonts w:ascii="Times New Roman" w:hAnsi="Times New Roman"/>
          <w:sz w:val="24"/>
          <w:szCs w:val="24"/>
        </w:rPr>
        <w:t xml:space="preserve"> fő</w:t>
      </w:r>
    </w:p>
    <w:p w:rsidR="00263CD3" w:rsidRDefault="000521E8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eset: 98</w:t>
      </w:r>
    </w:p>
    <w:p w:rsidR="00263CD3" w:rsidRDefault="000521E8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Könyvtári egység: 294</w:t>
      </w:r>
    </w:p>
    <w:p w:rsidR="004970F4" w:rsidRDefault="004970F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2E0A" w:rsidRDefault="000521E8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125</w:t>
      </w:r>
      <w:r w:rsidR="003441AE">
        <w:rPr>
          <w:rFonts w:ascii="Times New Roman" w:hAnsi="Times New Roman"/>
          <w:b/>
          <w:sz w:val="24"/>
          <w:szCs w:val="24"/>
        </w:rPr>
        <w:t>.</w:t>
      </w:r>
      <w:r w:rsidR="00222E0A" w:rsidRPr="00E47F70">
        <w:rPr>
          <w:rFonts w:ascii="Times New Roman" w:hAnsi="Times New Roman"/>
          <w:b/>
          <w:sz w:val="24"/>
          <w:szCs w:val="24"/>
        </w:rPr>
        <w:t>Muzeális dokumentumok</w:t>
      </w:r>
      <w:r w:rsidR="00222E0A">
        <w:rPr>
          <w:rFonts w:ascii="Times New Roman" w:hAnsi="Times New Roman"/>
          <w:sz w:val="24"/>
          <w:szCs w:val="24"/>
        </w:rPr>
        <w:t>: 2144</w:t>
      </w:r>
    </w:p>
    <w:p w:rsidR="001517E1" w:rsidRDefault="001517E1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17E1" w:rsidRDefault="000521E8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126</w:t>
      </w:r>
      <w:r w:rsidR="001517E1" w:rsidRPr="001517E1">
        <w:rPr>
          <w:rFonts w:ascii="Times New Roman" w:hAnsi="Times New Roman"/>
          <w:b/>
          <w:sz w:val="24"/>
          <w:szCs w:val="24"/>
        </w:rPr>
        <w:t>.</w:t>
      </w:r>
      <w:r w:rsidR="001517E1">
        <w:rPr>
          <w:rFonts w:ascii="Times New Roman" w:hAnsi="Times New Roman"/>
          <w:sz w:val="24"/>
          <w:szCs w:val="24"/>
        </w:rPr>
        <w:t xml:space="preserve"> </w:t>
      </w:r>
      <w:r w:rsidR="001517E1" w:rsidRPr="00C13C59">
        <w:rPr>
          <w:rFonts w:ascii="Times New Roman" w:hAnsi="Times New Roman"/>
          <w:b/>
          <w:sz w:val="24"/>
          <w:szCs w:val="24"/>
        </w:rPr>
        <w:t>Állományrevízió:</w:t>
      </w:r>
      <w:r w:rsidR="001517E1">
        <w:rPr>
          <w:rFonts w:ascii="Times New Roman" w:hAnsi="Times New Roman"/>
          <w:sz w:val="24"/>
          <w:szCs w:val="24"/>
        </w:rPr>
        <w:t xml:space="preserve"> nem</w:t>
      </w:r>
    </w:p>
    <w:p w:rsidR="001517E1" w:rsidRDefault="001517E1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17E1" w:rsidRDefault="000521E8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127</w:t>
      </w:r>
      <w:r w:rsidR="001517E1" w:rsidRPr="00C13C59">
        <w:rPr>
          <w:rFonts w:ascii="Times New Roman" w:hAnsi="Times New Roman"/>
          <w:b/>
          <w:sz w:val="24"/>
          <w:szCs w:val="24"/>
        </w:rPr>
        <w:t>. Megjegyzés:</w:t>
      </w:r>
      <w:r w:rsidR="001A43B9">
        <w:rPr>
          <w:rFonts w:ascii="Times New Roman" w:hAnsi="Times New Roman"/>
          <w:sz w:val="24"/>
          <w:szCs w:val="24"/>
        </w:rPr>
        <w:t xml:space="preserve"> </w:t>
      </w:r>
    </w:p>
    <w:p w:rsidR="001A43B9" w:rsidRDefault="001A43B9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Honlapon:</w:t>
      </w:r>
    </w:p>
    <w:p w:rsidR="001A43B9" w:rsidRDefault="001A43B9" w:rsidP="001A43B9">
      <w:pPr>
        <w:pStyle w:val="Listaszerbekezds"/>
        <w:spacing w:after="0"/>
        <w:ind w:left="0"/>
        <w:rPr>
          <w:rFonts w:ascii="Times New Roman" w:hAnsi="Times New Roman"/>
          <w:sz w:val="24"/>
          <w:szCs w:val="24"/>
        </w:rPr>
      </w:pPr>
      <w:r w:rsidRPr="000A5EE4">
        <w:rPr>
          <w:rFonts w:ascii="Times New Roman" w:hAnsi="Times New Roman"/>
          <w:b/>
          <w:sz w:val="24"/>
          <w:szCs w:val="24"/>
        </w:rPr>
        <w:t>Könyvtári adatbázis</w:t>
      </w:r>
      <w:r>
        <w:rPr>
          <w:rFonts w:ascii="Times New Roman" w:hAnsi="Times New Roman"/>
          <w:sz w:val="24"/>
          <w:szCs w:val="24"/>
        </w:rPr>
        <w:t>:</w:t>
      </w:r>
    </w:p>
    <w:p w:rsidR="001A43B9" w:rsidRDefault="001A43B9" w:rsidP="001A43B9">
      <w:pPr>
        <w:pStyle w:val="Listaszerbekezds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-CD-DVD adatbázis, MNL TML honlapon elérhető</w:t>
      </w:r>
    </w:p>
    <w:p w:rsidR="001A43B9" w:rsidRDefault="001A43B9" w:rsidP="001A43B9">
      <w:pPr>
        <w:pStyle w:val="Listaszerbekezds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-Helytörténeti adatbázis: 1874 teljes sor, összcellaszám: 10846</w:t>
      </w:r>
    </w:p>
    <w:p w:rsidR="001A43B9" w:rsidRDefault="001A43B9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2E0A" w:rsidRDefault="00222E0A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Pr="009170FF" w:rsidRDefault="00B51304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170FF">
        <w:rPr>
          <w:rFonts w:ascii="Times New Roman" w:hAnsi="Times New Roman"/>
          <w:b/>
          <w:sz w:val="24"/>
          <w:szCs w:val="24"/>
        </w:rPr>
        <w:t>III.12. ANYAKÖNYVI MÁSODPÉLDÁNYOK KEZELÉSE</w:t>
      </w:r>
    </w:p>
    <w:p w:rsidR="00B51304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Pr="0065426C" w:rsidRDefault="00B51304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426C">
        <w:rPr>
          <w:rFonts w:ascii="Times New Roman" w:hAnsi="Times New Roman"/>
          <w:b/>
          <w:sz w:val="24"/>
          <w:szCs w:val="24"/>
        </w:rPr>
        <w:t>Anyakönyvi UB munkák</w:t>
      </w:r>
    </w:p>
    <w:p w:rsidR="00CF728D" w:rsidRDefault="00CF728D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0B4" w:rsidRDefault="000521E8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128</w:t>
      </w:r>
      <w:r w:rsidR="004770E6">
        <w:rPr>
          <w:rFonts w:ascii="Times New Roman" w:hAnsi="Times New Roman"/>
          <w:b/>
          <w:sz w:val="24"/>
          <w:szCs w:val="24"/>
        </w:rPr>
        <w:t xml:space="preserve"> </w:t>
      </w:r>
      <w:r w:rsidR="00222E0A" w:rsidRPr="000D0356">
        <w:rPr>
          <w:rFonts w:ascii="Times New Roman" w:hAnsi="Times New Roman"/>
          <w:b/>
          <w:sz w:val="24"/>
          <w:szCs w:val="24"/>
        </w:rPr>
        <w:t>Megérkezett-e az EAK alapján készült utólagos bejegyzésekről tartalmazó jegyzék</w:t>
      </w:r>
      <w:r w:rsidR="00944F7C">
        <w:rPr>
          <w:rFonts w:ascii="Times New Roman" w:hAnsi="Times New Roman"/>
          <w:sz w:val="24"/>
          <w:szCs w:val="24"/>
        </w:rPr>
        <w:t>? igen</w:t>
      </w:r>
    </w:p>
    <w:p w:rsidR="00CF728D" w:rsidRDefault="00CF728D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2E0A" w:rsidRDefault="000D0356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D16">
        <w:rPr>
          <w:rFonts w:ascii="Times New Roman" w:hAnsi="Times New Roman"/>
          <w:b/>
          <w:sz w:val="24"/>
          <w:szCs w:val="24"/>
        </w:rPr>
        <w:t>1</w:t>
      </w:r>
      <w:r w:rsidR="000521E8">
        <w:rPr>
          <w:rFonts w:ascii="Times New Roman" w:hAnsi="Times New Roman"/>
          <w:b/>
          <w:sz w:val="24"/>
          <w:szCs w:val="24"/>
        </w:rPr>
        <w:t>29</w:t>
      </w:r>
      <w:r w:rsidRPr="00543D1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222E0A">
        <w:rPr>
          <w:rFonts w:ascii="Times New Roman" w:hAnsi="Times New Roman"/>
          <w:sz w:val="24"/>
          <w:szCs w:val="24"/>
        </w:rPr>
        <w:t>Ha igen, a jegyzékben szereplő</w:t>
      </w:r>
      <w:r w:rsidR="00C13C59">
        <w:rPr>
          <w:rFonts w:ascii="Times New Roman" w:hAnsi="Times New Roman"/>
          <w:sz w:val="24"/>
          <w:szCs w:val="24"/>
        </w:rPr>
        <w:t xml:space="preserve">, bevezetendő ub-k száma: </w:t>
      </w:r>
      <w:r w:rsidR="00E83989">
        <w:rPr>
          <w:rFonts w:ascii="Times New Roman" w:hAnsi="Times New Roman"/>
          <w:sz w:val="24"/>
          <w:szCs w:val="24"/>
        </w:rPr>
        <w:t>3</w:t>
      </w:r>
      <w:r w:rsidR="00944F7C">
        <w:rPr>
          <w:rFonts w:ascii="Times New Roman" w:hAnsi="Times New Roman"/>
          <w:sz w:val="24"/>
          <w:szCs w:val="24"/>
        </w:rPr>
        <w:t>50</w:t>
      </w:r>
      <w:r w:rsidR="00C13C59">
        <w:rPr>
          <w:rFonts w:ascii="Times New Roman" w:hAnsi="Times New Roman"/>
          <w:sz w:val="24"/>
          <w:szCs w:val="24"/>
        </w:rPr>
        <w:t>0</w:t>
      </w:r>
    </w:p>
    <w:p w:rsidR="00B51304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28D" w:rsidRDefault="000D0356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C59">
        <w:rPr>
          <w:rFonts w:ascii="Times New Roman" w:hAnsi="Times New Roman"/>
          <w:b/>
          <w:sz w:val="24"/>
          <w:szCs w:val="24"/>
        </w:rPr>
        <w:t>1</w:t>
      </w:r>
      <w:r w:rsidR="000521E8">
        <w:rPr>
          <w:rFonts w:ascii="Times New Roman" w:hAnsi="Times New Roman"/>
          <w:b/>
          <w:sz w:val="24"/>
          <w:szCs w:val="24"/>
        </w:rPr>
        <w:t>30</w:t>
      </w:r>
      <w:r w:rsidRPr="00C13C59">
        <w:rPr>
          <w:rFonts w:ascii="Times New Roman" w:hAnsi="Times New Roman"/>
          <w:b/>
          <w:sz w:val="24"/>
          <w:szCs w:val="24"/>
        </w:rPr>
        <w:t>. Tárgyévben bevezetett hagyományos UB-k száma:</w:t>
      </w:r>
      <w:r w:rsidR="00E0275B">
        <w:rPr>
          <w:rFonts w:ascii="Times New Roman" w:hAnsi="Times New Roman"/>
          <w:sz w:val="24"/>
          <w:szCs w:val="24"/>
        </w:rPr>
        <w:t xml:space="preserve"> -</w:t>
      </w:r>
    </w:p>
    <w:p w:rsidR="008B7274" w:rsidRDefault="008B727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7274" w:rsidRDefault="00F923FD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C59">
        <w:rPr>
          <w:rFonts w:ascii="Times New Roman" w:hAnsi="Times New Roman"/>
          <w:sz w:val="24"/>
          <w:szCs w:val="24"/>
        </w:rPr>
        <w:t>1</w:t>
      </w:r>
      <w:r w:rsidR="000521E8">
        <w:rPr>
          <w:rFonts w:ascii="Times New Roman" w:hAnsi="Times New Roman"/>
          <w:sz w:val="24"/>
          <w:szCs w:val="24"/>
        </w:rPr>
        <w:t>31</w:t>
      </w:r>
      <w:r w:rsidRPr="00C13C59">
        <w:rPr>
          <w:rFonts w:ascii="Times New Roman" w:hAnsi="Times New Roman"/>
          <w:sz w:val="24"/>
          <w:szCs w:val="24"/>
        </w:rPr>
        <w:t xml:space="preserve">. </w:t>
      </w:r>
      <w:r w:rsidR="008B7274" w:rsidRPr="00C13C59">
        <w:rPr>
          <w:rFonts w:ascii="Times New Roman" w:hAnsi="Times New Roman"/>
          <w:sz w:val="24"/>
          <w:szCs w:val="24"/>
        </w:rPr>
        <w:t>Hagyományosan érkezett ub-k esetén fennálló elmaradás</w:t>
      </w:r>
      <w:r w:rsidR="008B7274">
        <w:rPr>
          <w:rFonts w:ascii="Times New Roman" w:hAnsi="Times New Roman"/>
          <w:sz w:val="24"/>
          <w:szCs w:val="24"/>
        </w:rPr>
        <w:t>: Nincs</w:t>
      </w:r>
    </w:p>
    <w:p w:rsidR="008B7274" w:rsidRDefault="008B727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Pr="009170FF" w:rsidRDefault="00B51304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170FF">
        <w:rPr>
          <w:rFonts w:ascii="Times New Roman" w:hAnsi="Times New Roman"/>
          <w:b/>
          <w:sz w:val="24"/>
          <w:szCs w:val="24"/>
        </w:rPr>
        <w:t>III.13. NEMZETKÖZI ÉS HAZAI KAPCSOLATOK</w:t>
      </w:r>
    </w:p>
    <w:p w:rsidR="00B51304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7274" w:rsidRDefault="00405D3E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1AE">
        <w:rPr>
          <w:rFonts w:ascii="Times New Roman" w:hAnsi="Times New Roman"/>
          <w:b/>
          <w:sz w:val="24"/>
          <w:szCs w:val="24"/>
        </w:rPr>
        <w:t>1</w:t>
      </w:r>
      <w:r w:rsidR="001517E1">
        <w:rPr>
          <w:rFonts w:ascii="Times New Roman" w:hAnsi="Times New Roman"/>
          <w:b/>
          <w:sz w:val="24"/>
          <w:szCs w:val="24"/>
        </w:rPr>
        <w:t>3</w:t>
      </w:r>
      <w:r w:rsidR="000521E8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8B7274">
        <w:rPr>
          <w:rFonts w:ascii="Times New Roman" w:hAnsi="Times New Roman"/>
          <w:sz w:val="24"/>
          <w:szCs w:val="24"/>
        </w:rPr>
        <w:t>Külföldi szakmai partnerekkel közös rendezvények száma, résztvevők száma:-</w:t>
      </w:r>
    </w:p>
    <w:p w:rsidR="008B7274" w:rsidRDefault="008B727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Külföldi szakmai partnerekkel közös pályázatok száma:-</w:t>
      </w:r>
    </w:p>
    <w:p w:rsidR="008B7274" w:rsidRDefault="008B727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Külföldi szakmai partnerekkel közös kiadványok száma:</w:t>
      </w:r>
      <w:r w:rsidR="004770E6">
        <w:rPr>
          <w:rFonts w:ascii="Times New Roman" w:hAnsi="Times New Roman"/>
          <w:sz w:val="24"/>
          <w:szCs w:val="24"/>
        </w:rPr>
        <w:t>-</w:t>
      </w:r>
    </w:p>
    <w:p w:rsidR="00227970" w:rsidRDefault="00227970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7274" w:rsidRDefault="002227C2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133</w:t>
      </w:r>
      <w:r w:rsidR="00D949CA">
        <w:rPr>
          <w:rFonts w:ascii="Times New Roman" w:hAnsi="Times New Roman"/>
          <w:b/>
          <w:sz w:val="24"/>
          <w:szCs w:val="24"/>
        </w:rPr>
        <w:t>.</w:t>
      </w:r>
      <w:r w:rsidR="003441AE">
        <w:rPr>
          <w:rFonts w:ascii="Times New Roman" w:hAnsi="Times New Roman"/>
          <w:sz w:val="24"/>
          <w:szCs w:val="24"/>
        </w:rPr>
        <w:t xml:space="preserve"> </w:t>
      </w:r>
      <w:r w:rsidR="008B7274">
        <w:rPr>
          <w:rFonts w:ascii="Times New Roman" w:hAnsi="Times New Roman"/>
          <w:sz w:val="24"/>
          <w:szCs w:val="24"/>
        </w:rPr>
        <w:t>Hazai szakmai kapcsolatok száma:-</w:t>
      </w:r>
    </w:p>
    <w:p w:rsidR="00463698" w:rsidRDefault="00463698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Hazai szakmai partnere</w:t>
      </w:r>
      <w:r w:rsidR="00AB7534">
        <w:rPr>
          <w:rFonts w:ascii="Times New Roman" w:hAnsi="Times New Roman"/>
          <w:sz w:val="24"/>
          <w:szCs w:val="24"/>
        </w:rPr>
        <w:t xml:space="preserve">kkel közös rendezvények száma: </w:t>
      </w:r>
      <w:r w:rsidR="002227C2">
        <w:rPr>
          <w:rFonts w:ascii="Times New Roman" w:hAnsi="Times New Roman"/>
          <w:sz w:val="24"/>
          <w:szCs w:val="24"/>
        </w:rPr>
        <w:t>5</w:t>
      </w:r>
    </w:p>
    <w:p w:rsidR="00091DB6" w:rsidRDefault="00091DB6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Közös pályázatok száma:-</w:t>
      </w:r>
    </w:p>
    <w:p w:rsidR="00091DB6" w:rsidRDefault="002227C2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Közös kiadványok száma: -</w:t>
      </w:r>
    </w:p>
    <w:p w:rsidR="00405D3E" w:rsidRDefault="008D312D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Résztvevők száma: 7</w:t>
      </w:r>
    </w:p>
    <w:p w:rsidR="00704EEC" w:rsidRDefault="00275ACE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Partnerségünk a városi és megyei kulturális intézményekkel</w:t>
      </w:r>
      <w:r w:rsidR="008D312D">
        <w:rPr>
          <w:rFonts w:ascii="Times New Roman" w:hAnsi="Times New Roman"/>
          <w:sz w:val="24"/>
          <w:szCs w:val="24"/>
        </w:rPr>
        <w:t>, valamint a PTE KPVK szekszárdi karávak</w:t>
      </w:r>
      <w:r w:rsidR="00704EEC">
        <w:rPr>
          <w:rFonts w:ascii="Times New Roman" w:hAnsi="Times New Roman"/>
          <w:sz w:val="24"/>
          <w:szCs w:val="24"/>
        </w:rPr>
        <w:t xml:space="preserve"> kiépített kapcsolat</w:t>
      </w:r>
      <w:r w:rsidR="00334053">
        <w:rPr>
          <w:rFonts w:ascii="Times New Roman" w:hAnsi="Times New Roman"/>
          <w:sz w:val="24"/>
          <w:szCs w:val="24"/>
        </w:rPr>
        <w:t>,</w:t>
      </w:r>
      <w:r w:rsidR="00704EEC">
        <w:rPr>
          <w:rFonts w:ascii="Times New Roman" w:hAnsi="Times New Roman"/>
          <w:sz w:val="24"/>
          <w:szCs w:val="24"/>
        </w:rPr>
        <w:t xml:space="preserve"> egym</w:t>
      </w:r>
      <w:r w:rsidR="00363E23">
        <w:rPr>
          <w:rFonts w:ascii="Times New Roman" w:hAnsi="Times New Roman"/>
          <w:sz w:val="24"/>
          <w:szCs w:val="24"/>
        </w:rPr>
        <w:t>ás rendezvényein való részvétel.</w:t>
      </w:r>
    </w:p>
    <w:p w:rsidR="00C77909" w:rsidRDefault="002227C2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77909">
        <w:rPr>
          <w:rFonts w:ascii="Times New Roman" w:hAnsi="Times New Roman"/>
          <w:sz w:val="24"/>
          <w:szCs w:val="24"/>
        </w:rPr>
        <w:t>Tolna Megyei Illyés Gyula Könyvtár előadás tartása. (2 előadás)</w:t>
      </w:r>
    </w:p>
    <w:p w:rsidR="00C77909" w:rsidRDefault="002227C2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77909">
        <w:rPr>
          <w:rFonts w:ascii="Times New Roman" w:hAnsi="Times New Roman"/>
          <w:sz w:val="24"/>
          <w:szCs w:val="24"/>
        </w:rPr>
        <w:t>Völgységi Múzeum Honismereti Körében bonyhádi, vagy megyei v</w:t>
      </w:r>
      <w:r>
        <w:rPr>
          <w:rFonts w:ascii="Times New Roman" w:hAnsi="Times New Roman"/>
          <w:sz w:val="24"/>
          <w:szCs w:val="24"/>
        </w:rPr>
        <w:t>onatkozású előadások tartása. (1</w:t>
      </w:r>
      <w:r w:rsidR="00C77909">
        <w:rPr>
          <w:rFonts w:ascii="Times New Roman" w:hAnsi="Times New Roman"/>
          <w:sz w:val="24"/>
          <w:szCs w:val="24"/>
        </w:rPr>
        <w:t xml:space="preserve"> előadás)</w:t>
      </w:r>
    </w:p>
    <w:p w:rsidR="002227C2" w:rsidRDefault="002227C2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AC0691">
        <w:rPr>
          <w:rFonts w:ascii="Times New Roman" w:hAnsi="Times New Roman"/>
          <w:sz w:val="24"/>
          <w:szCs w:val="24"/>
        </w:rPr>
        <w:t>Wosinsky Mór M</w:t>
      </w:r>
      <w:r w:rsidR="00275ACE">
        <w:rPr>
          <w:rFonts w:ascii="Times New Roman" w:hAnsi="Times New Roman"/>
          <w:sz w:val="24"/>
          <w:szCs w:val="24"/>
        </w:rPr>
        <w:t>egyei Múzeum Múzeumi esték előadássorozat</w:t>
      </w:r>
      <w:r w:rsidR="009D367E">
        <w:rPr>
          <w:rFonts w:ascii="Times New Roman" w:hAnsi="Times New Roman"/>
          <w:sz w:val="24"/>
          <w:szCs w:val="24"/>
        </w:rPr>
        <w:t xml:space="preserve">, kiállítás-megnyitók, </w:t>
      </w:r>
      <w:r w:rsidR="00C13C59">
        <w:rPr>
          <w:rFonts w:ascii="Times New Roman" w:hAnsi="Times New Roman"/>
          <w:sz w:val="24"/>
          <w:szCs w:val="24"/>
        </w:rPr>
        <w:t>újonnan megrendezett kiállításaik csoportos megtekintése szakmai vezetés kíséretében</w:t>
      </w:r>
      <w:r>
        <w:rPr>
          <w:rFonts w:ascii="Times New Roman" w:hAnsi="Times New Roman"/>
          <w:sz w:val="24"/>
          <w:szCs w:val="24"/>
        </w:rPr>
        <w:t>, illetve:</w:t>
      </w:r>
    </w:p>
    <w:p w:rsidR="002227C2" w:rsidRDefault="002227C2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2020.01.16. Marosi Tibor előadása és K. Németh András Tamási 1919-ben. Ellenforradalom, vörösterror, fehérterror könyvbemutatója</w:t>
      </w:r>
    </w:p>
    <w:p w:rsidR="002227C2" w:rsidRDefault="002227C2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-Tamási Könnyű László Városi Könyvtár: </w:t>
      </w:r>
    </w:p>
    <w:p w:rsidR="002227C2" w:rsidRDefault="002227C2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2020. 02. 20. Marosi Tibor </w:t>
      </w:r>
      <w:r w:rsidR="002414B8">
        <w:rPr>
          <w:rFonts w:ascii="Times New Roman" w:hAnsi="Times New Roman"/>
          <w:sz w:val="24"/>
          <w:szCs w:val="24"/>
        </w:rPr>
        <w:t>előadása: Trianon hatása a Dél-D</w:t>
      </w:r>
      <w:r>
        <w:rPr>
          <w:rFonts w:ascii="Times New Roman" w:hAnsi="Times New Roman"/>
          <w:sz w:val="24"/>
          <w:szCs w:val="24"/>
        </w:rPr>
        <w:t>unántúlra.</w:t>
      </w:r>
    </w:p>
    <w:p w:rsidR="00C13C59" w:rsidRDefault="00C13C59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MNL és NEB közös projektjében, Jog- és tulajdonfosztás, identitástörés a vidéki Magyarországon a kommunista diktatúrában</w:t>
      </w:r>
      <w:r w:rsidR="00074A69">
        <w:rPr>
          <w:rFonts w:ascii="Times New Roman" w:hAnsi="Times New Roman"/>
          <w:sz w:val="24"/>
          <w:szCs w:val="24"/>
        </w:rPr>
        <w:t>,</w:t>
      </w:r>
    </w:p>
    <w:p w:rsidR="008B7274" w:rsidRDefault="008B727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Pr="009170FF" w:rsidRDefault="00B51304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170FF">
        <w:rPr>
          <w:rFonts w:ascii="Times New Roman" w:hAnsi="Times New Roman"/>
          <w:b/>
          <w:sz w:val="24"/>
          <w:szCs w:val="24"/>
        </w:rPr>
        <w:t>III.14. VEZETÉS, ÜGYVITEL, KÉPZÉS, TOVÁBBKÉPZÉS</w:t>
      </w:r>
    </w:p>
    <w:p w:rsidR="00B51304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Default="008D312D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134</w:t>
      </w:r>
      <w:r w:rsidR="00405D3E" w:rsidRPr="002D24F0">
        <w:rPr>
          <w:rFonts w:ascii="Times New Roman" w:hAnsi="Times New Roman"/>
          <w:b/>
          <w:sz w:val="24"/>
          <w:szCs w:val="24"/>
        </w:rPr>
        <w:t>.</w:t>
      </w:r>
      <w:r w:rsidR="00405D3E">
        <w:rPr>
          <w:rFonts w:ascii="Times New Roman" w:hAnsi="Times New Roman"/>
          <w:b/>
          <w:sz w:val="24"/>
          <w:szCs w:val="24"/>
        </w:rPr>
        <w:t xml:space="preserve"> </w:t>
      </w:r>
      <w:r w:rsidR="00B51304" w:rsidRPr="0094156E">
        <w:rPr>
          <w:rFonts w:ascii="Times New Roman" w:hAnsi="Times New Roman"/>
          <w:b/>
          <w:sz w:val="24"/>
          <w:szCs w:val="24"/>
        </w:rPr>
        <w:t>A levéltár szervezeti felépítésében, struktúrájában, működési rendjében, szakmai irányításában, a vezetés</w:t>
      </w:r>
      <w:r w:rsidR="00B51304">
        <w:rPr>
          <w:rFonts w:ascii="Times New Roman" w:hAnsi="Times New Roman"/>
          <w:b/>
          <w:sz w:val="24"/>
          <w:szCs w:val="24"/>
        </w:rPr>
        <w:t xml:space="preserve"> és szervezés gyakorlatában</w:t>
      </w:r>
      <w:r w:rsidR="00B51304" w:rsidRPr="0094156E">
        <w:rPr>
          <w:rFonts w:ascii="Times New Roman" w:hAnsi="Times New Roman"/>
          <w:b/>
          <w:sz w:val="24"/>
          <w:szCs w:val="24"/>
        </w:rPr>
        <w:t>, ügyviteli rendjében tervezett legfontosabb változások:</w:t>
      </w:r>
    </w:p>
    <w:p w:rsidR="00B51304" w:rsidRDefault="00B51304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6B96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B58">
        <w:rPr>
          <w:rFonts w:ascii="Times New Roman" w:hAnsi="Times New Roman"/>
          <w:sz w:val="24"/>
          <w:szCs w:val="24"/>
        </w:rPr>
        <w:t xml:space="preserve">A levéltár szervezeti felépítésében, struktúrájában, működési rendjében </w:t>
      </w:r>
      <w:r w:rsidR="00456FAF">
        <w:rPr>
          <w:rFonts w:ascii="Times New Roman" w:hAnsi="Times New Roman"/>
          <w:sz w:val="24"/>
          <w:szCs w:val="24"/>
        </w:rPr>
        <w:t xml:space="preserve">– a tavaszi pandémiás helyzetben részben home office-ban végzett munka kivételével - </w:t>
      </w:r>
      <w:r w:rsidR="008B7274">
        <w:rPr>
          <w:rFonts w:ascii="Times New Roman" w:hAnsi="Times New Roman"/>
          <w:sz w:val="24"/>
          <w:szCs w:val="24"/>
        </w:rPr>
        <w:t xml:space="preserve">változás </w:t>
      </w:r>
      <w:r w:rsidR="002227C2">
        <w:rPr>
          <w:rFonts w:ascii="Times New Roman" w:hAnsi="Times New Roman"/>
          <w:sz w:val="24"/>
          <w:szCs w:val="24"/>
        </w:rPr>
        <w:t>2020-ba</w:t>
      </w:r>
      <w:r w:rsidR="003D5A79">
        <w:rPr>
          <w:rFonts w:ascii="Times New Roman" w:hAnsi="Times New Roman"/>
          <w:sz w:val="24"/>
          <w:szCs w:val="24"/>
        </w:rPr>
        <w:t xml:space="preserve">n </w:t>
      </w:r>
      <w:r w:rsidR="008B7274">
        <w:rPr>
          <w:rFonts w:ascii="Times New Roman" w:hAnsi="Times New Roman"/>
          <w:sz w:val="24"/>
          <w:szCs w:val="24"/>
        </w:rPr>
        <w:t>nem történt</w:t>
      </w:r>
      <w:r w:rsidR="00405D3E">
        <w:rPr>
          <w:rFonts w:ascii="Times New Roman" w:hAnsi="Times New Roman"/>
          <w:sz w:val="24"/>
          <w:szCs w:val="24"/>
        </w:rPr>
        <w:t xml:space="preserve">. </w:t>
      </w:r>
    </w:p>
    <w:p w:rsidR="008F7B3F" w:rsidRDefault="008F7B3F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Default="001C6B96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8F7B3F">
        <w:rPr>
          <w:rFonts w:ascii="Times New Roman" w:hAnsi="Times New Roman"/>
          <w:sz w:val="24"/>
          <w:szCs w:val="24"/>
        </w:rPr>
        <w:t xml:space="preserve">korábbi évek </w:t>
      </w:r>
      <w:r w:rsidR="00025CAF">
        <w:rPr>
          <w:rFonts w:ascii="Times New Roman" w:hAnsi="Times New Roman"/>
          <w:sz w:val="24"/>
          <w:szCs w:val="24"/>
        </w:rPr>
        <w:t>gyakorlatának és a már rögz</w:t>
      </w:r>
      <w:r w:rsidR="00456FAF">
        <w:rPr>
          <w:rFonts w:ascii="Times New Roman" w:hAnsi="Times New Roman"/>
          <w:sz w:val="24"/>
          <w:szCs w:val="24"/>
        </w:rPr>
        <w:t>ült szokásnak megfelelően a 202</w:t>
      </w:r>
      <w:r w:rsidR="002F38F8">
        <w:rPr>
          <w:rFonts w:ascii="Times New Roman" w:hAnsi="Times New Roman"/>
          <w:sz w:val="24"/>
          <w:szCs w:val="24"/>
        </w:rPr>
        <w:t>0-a</w:t>
      </w:r>
      <w:r w:rsidR="00B51304" w:rsidRPr="006A524E">
        <w:rPr>
          <w:rFonts w:ascii="Times New Roman" w:hAnsi="Times New Roman"/>
          <w:sz w:val="24"/>
          <w:szCs w:val="24"/>
        </w:rPr>
        <w:t>s évet</w:t>
      </w:r>
      <w:r w:rsidR="008F7B3F">
        <w:rPr>
          <w:rFonts w:ascii="Times New Roman" w:hAnsi="Times New Roman"/>
          <w:sz w:val="24"/>
          <w:szCs w:val="24"/>
        </w:rPr>
        <w:t xml:space="preserve"> is</w:t>
      </w:r>
      <w:r w:rsidR="00B51304" w:rsidRPr="006A524E">
        <w:rPr>
          <w:rFonts w:ascii="Times New Roman" w:hAnsi="Times New Roman"/>
          <w:sz w:val="24"/>
          <w:szCs w:val="24"/>
        </w:rPr>
        <w:t xml:space="preserve"> az intézmény előző évi munkájának é</w:t>
      </w:r>
      <w:r w:rsidR="008D0F90">
        <w:rPr>
          <w:rFonts w:ascii="Times New Roman" w:hAnsi="Times New Roman"/>
          <w:sz w:val="24"/>
          <w:szCs w:val="24"/>
        </w:rPr>
        <w:t>rtékelésével, az éves,</w:t>
      </w:r>
      <w:r w:rsidR="00B51304" w:rsidRPr="006A524E">
        <w:rPr>
          <w:rFonts w:ascii="Times New Roman" w:hAnsi="Times New Roman"/>
          <w:sz w:val="24"/>
          <w:szCs w:val="24"/>
        </w:rPr>
        <w:t xml:space="preserve"> valamint az egyéni feladato</w:t>
      </w:r>
      <w:r w:rsidR="00222E0A">
        <w:rPr>
          <w:rFonts w:ascii="Times New Roman" w:hAnsi="Times New Roman"/>
          <w:sz w:val="24"/>
          <w:szCs w:val="24"/>
        </w:rPr>
        <w:t>k megbeszélésével kezdt</w:t>
      </w:r>
      <w:r w:rsidR="00B51304" w:rsidRPr="006A524E">
        <w:rPr>
          <w:rFonts w:ascii="Times New Roman" w:hAnsi="Times New Roman"/>
          <w:sz w:val="24"/>
          <w:szCs w:val="24"/>
        </w:rPr>
        <w:t xml:space="preserve">ük. </w:t>
      </w:r>
      <w:r w:rsidR="002F38F8">
        <w:rPr>
          <w:rFonts w:ascii="Times New Roman" w:hAnsi="Times New Roman"/>
          <w:sz w:val="24"/>
          <w:szCs w:val="24"/>
        </w:rPr>
        <w:t>A március közepén kezdődő vírushelyzet a működésünk rendjében is változásokat okozott: 8 munkatárs home-office-ban végezte munkáját: adatbázist készített, raktári nyilvántartások excel-formátumba való átalakítását végezte. Két kolléga kivételével június kezdetéig tartott ez az időszak. Ügyviteli rendet is átalakította a Poszeidon iratkezelő rendszer élesben való alkalmazása. Igyekeztünk az ügyintézésbe a gyakorlatszerzés okán a levéltárosokat is bevonni, hogy áttekintést kapjanak</w:t>
      </w:r>
      <w:r w:rsidR="002B7EC3">
        <w:rPr>
          <w:rFonts w:ascii="Times New Roman" w:hAnsi="Times New Roman"/>
          <w:sz w:val="24"/>
          <w:szCs w:val="24"/>
        </w:rPr>
        <w:t xml:space="preserve"> a rendszer működésébe. K</w:t>
      </w:r>
      <w:r w:rsidR="003C1611">
        <w:rPr>
          <w:rFonts w:ascii="Times New Roman" w:hAnsi="Times New Roman"/>
          <w:sz w:val="24"/>
          <w:szCs w:val="24"/>
        </w:rPr>
        <w:t>ollektív munkaértekezletek a jogviszonyváltozás során többször is voltak, részben az átalakulás menetének pontos ismertetése miatt, illetve ekkor beszéltünk az elvégzett és még megvalósításra váró feladatokról</w:t>
      </w:r>
      <w:r w:rsidR="00025CAF">
        <w:rPr>
          <w:rFonts w:ascii="Times New Roman" w:hAnsi="Times New Roman"/>
          <w:sz w:val="24"/>
          <w:szCs w:val="24"/>
        </w:rPr>
        <w:t xml:space="preserve">. </w:t>
      </w:r>
      <w:r w:rsidR="003C1611">
        <w:rPr>
          <w:rFonts w:ascii="Times New Roman" w:hAnsi="Times New Roman"/>
          <w:sz w:val="24"/>
          <w:szCs w:val="24"/>
        </w:rPr>
        <w:t xml:space="preserve">Szűkebb, vezetői megbeszélések a főigazgatói értekezleteket követően, vagy a pályázatokról való döntés idején zajlottak. </w:t>
      </w:r>
      <w:r w:rsidR="00B51304" w:rsidRPr="006A524E">
        <w:rPr>
          <w:rFonts w:ascii="Times New Roman" w:hAnsi="Times New Roman"/>
          <w:sz w:val="24"/>
          <w:szCs w:val="24"/>
        </w:rPr>
        <w:t xml:space="preserve">A </w:t>
      </w:r>
      <w:r w:rsidR="008F7B3F">
        <w:rPr>
          <w:rFonts w:ascii="Times New Roman" w:hAnsi="Times New Roman"/>
          <w:sz w:val="24"/>
          <w:szCs w:val="24"/>
        </w:rPr>
        <w:t xml:space="preserve">levéltár igazgatója, helyettese, illetve a gazdasági ügyintéző </w:t>
      </w:r>
      <w:r w:rsidR="003D5A79">
        <w:rPr>
          <w:rFonts w:ascii="Times New Roman" w:hAnsi="Times New Roman"/>
          <w:sz w:val="24"/>
          <w:szCs w:val="24"/>
        </w:rPr>
        <w:t>a</w:t>
      </w:r>
      <w:r w:rsidR="002B7EC3">
        <w:rPr>
          <w:rFonts w:ascii="Times New Roman" w:hAnsi="Times New Roman"/>
          <w:sz w:val="24"/>
          <w:szCs w:val="24"/>
        </w:rPr>
        <w:t>z</w:t>
      </w:r>
      <w:r w:rsidR="003D5A79">
        <w:rPr>
          <w:rFonts w:ascii="Times New Roman" w:hAnsi="Times New Roman"/>
          <w:sz w:val="24"/>
          <w:szCs w:val="24"/>
        </w:rPr>
        <w:t xml:space="preserve"> MNL</w:t>
      </w:r>
      <w:r w:rsidR="00B51304" w:rsidRPr="006A524E">
        <w:rPr>
          <w:rFonts w:ascii="Times New Roman" w:hAnsi="Times New Roman"/>
          <w:sz w:val="24"/>
          <w:szCs w:val="24"/>
        </w:rPr>
        <w:t xml:space="preserve"> illetékeseivel a</w:t>
      </w:r>
      <w:r w:rsidR="008D312D">
        <w:rPr>
          <w:rFonts w:ascii="Times New Roman" w:hAnsi="Times New Roman"/>
          <w:sz w:val="24"/>
          <w:szCs w:val="24"/>
        </w:rPr>
        <w:t xml:space="preserve"> </w:t>
      </w:r>
      <w:r w:rsidR="008F7B3F">
        <w:rPr>
          <w:rFonts w:ascii="Times New Roman" w:hAnsi="Times New Roman"/>
          <w:sz w:val="24"/>
          <w:szCs w:val="24"/>
        </w:rPr>
        <w:t>munkakapcsolatot folyamatosan fenntartotta</w:t>
      </w:r>
      <w:r w:rsidR="00B51304" w:rsidRPr="006A524E">
        <w:rPr>
          <w:rFonts w:ascii="Times New Roman" w:hAnsi="Times New Roman"/>
          <w:sz w:val="24"/>
          <w:szCs w:val="24"/>
        </w:rPr>
        <w:t>, az előírt határidőre a tervek</w:t>
      </w:r>
      <w:r w:rsidR="008F7B3F">
        <w:rPr>
          <w:rFonts w:ascii="Times New Roman" w:hAnsi="Times New Roman"/>
          <w:sz w:val="24"/>
          <w:szCs w:val="24"/>
        </w:rPr>
        <w:t>et</w:t>
      </w:r>
      <w:r w:rsidR="00B51304" w:rsidRPr="006A524E">
        <w:rPr>
          <w:rFonts w:ascii="Times New Roman" w:hAnsi="Times New Roman"/>
          <w:sz w:val="24"/>
          <w:szCs w:val="24"/>
        </w:rPr>
        <w:t>, értékelések</w:t>
      </w:r>
      <w:r w:rsidR="008F7B3F">
        <w:rPr>
          <w:rFonts w:ascii="Times New Roman" w:hAnsi="Times New Roman"/>
          <w:sz w:val="24"/>
          <w:szCs w:val="24"/>
        </w:rPr>
        <w:t>et</w:t>
      </w:r>
      <w:r w:rsidR="00B51304" w:rsidRPr="006A524E">
        <w:rPr>
          <w:rFonts w:ascii="Times New Roman" w:hAnsi="Times New Roman"/>
          <w:sz w:val="24"/>
          <w:szCs w:val="24"/>
        </w:rPr>
        <w:t>, jelentések</w:t>
      </w:r>
      <w:r w:rsidR="008F7B3F">
        <w:rPr>
          <w:rFonts w:ascii="Times New Roman" w:hAnsi="Times New Roman"/>
          <w:sz w:val="24"/>
          <w:szCs w:val="24"/>
        </w:rPr>
        <w:t>et, összegzések</w:t>
      </w:r>
      <w:r w:rsidR="009E43C3">
        <w:rPr>
          <w:rFonts w:ascii="Times New Roman" w:hAnsi="Times New Roman"/>
          <w:sz w:val="24"/>
          <w:szCs w:val="24"/>
        </w:rPr>
        <w:t>et</w:t>
      </w:r>
      <w:r w:rsidR="008F7B3F">
        <w:rPr>
          <w:rFonts w:ascii="Times New Roman" w:hAnsi="Times New Roman"/>
          <w:sz w:val="24"/>
          <w:szCs w:val="24"/>
        </w:rPr>
        <w:t xml:space="preserve"> elkészítette</w:t>
      </w:r>
      <w:r w:rsidR="00B51304" w:rsidRPr="006A524E">
        <w:rPr>
          <w:rFonts w:ascii="Times New Roman" w:hAnsi="Times New Roman"/>
          <w:sz w:val="24"/>
          <w:szCs w:val="24"/>
        </w:rPr>
        <w:t>, valamint az intézmény zavartalan mű</w:t>
      </w:r>
      <w:r w:rsidR="008C5E14">
        <w:rPr>
          <w:rFonts w:ascii="Times New Roman" w:hAnsi="Times New Roman"/>
          <w:sz w:val="24"/>
          <w:szCs w:val="24"/>
        </w:rPr>
        <w:t>ködési feltételeit</w:t>
      </w:r>
      <w:r w:rsidR="008F7B3F">
        <w:rPr>
          <w:rFonts w:ascii="Times New Roman" w:hAnsi="Times New Roman"/>
          <w:sz w:val="24"/>
          <w:szCs w:val="24"/>
        </w:rPr>
        <w:t xml:space="preserve"> biztosította</w:t>
      </w:r>
      <w:r w:rsidR="00B51304" w:rsidRPr="006A524E">
        <w:rPr>
          <w:rFonts w:ascii="Times New Roman" w:hAnsi="Times New Roman"/>
          <w:sz w:val="24"/>
          <w:szCs w:val="24"/>
        </w:rPr>
        <w:t>.</w:t>
      </w:r>
      <w:r w:rsidR="0020719D">
        <w:rPr>
          <w:rFonts w:ascii="Times New Roman" w:hAnsi="Times New Roman"/>
          <w:sz w:val="24"/>
          <w:szCs w:val="24"/>
        </w:rPr>
        <w:t xml:space="preserve"> </w:t>
      </w:r>
      <w:r w:rsidR="003C1611">
        <w:rPr>
          <w:rFonts w:ascii="Times New Roman" w:hAnsi="Times New Roman"/>
          <w:sz w:val="24"/>
          <w:szCs w:val="24"/>
        </w:rPr>
        <w:t>Az intézményvezetője tartotta a kapcsolatot a megyei székhely társintézményeivel, főként a könyvtárral, illetve a város vezetőivel, és tájékozódott a következő két év levéltárunkat érintő legnagyobb beruházásának, a levéltárnak és a könyvtárnak otthont adó Tudásközpont építésével kapcsolatos döntésekről.</w:t>
      </w:r>
    </w:p>
    <w:p w:rsidR="00F2416B" w:rsidRDefault="00F2416B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3180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6D57">
        <w:rPr>
          <w:rFonts w:ascii="Times New Roman" w:hAnsi="Times New Roman"/>
          <w:sz w:val="24"/>
          <w:szCs w:val="24"/>
        </w:rPr>
        <w:t>A szakf</w:t>
      </w:r>
      <w:r w:rsidR="008F7B3F">
        <w:rPr>
          <w:rFonts w:ascii="Times New Roman" w:hAnsi="Times New Roman"/>
          <w:sz w:val="24"/>
          <w:szCs w:val="24"/>
        </w:rPr>
        <w:t>elügyelet</w:t>
      </w:r>
      <w:r w:rsidR="009C4E91" w:rsidRPr="00AC6D57">
        <w:rPr>
          <w:rFonts w:ascii="Times New Roman" w:hAnsi="Times New Roman"/>
          <w:sz w:val="24"/>
          <w:szCs w:val="24"/>
        </w:rPr>
        <w:t xml:space="preserve"> </w:t>
      </w:r>
      <w:r w:rsidR="008F7B3F">
        <w:rPr>
          <w:rFonts w:ascii="Times New Roman" w:hAnsi="Times New Roman"/>
          <w:sz w:val="24"/>
          <w:szCs w:val="24"/>
        </w:rPr>
        <w:t xml:space="preserve">számára </w:t>
      </w:r>
      <w:r w:rsidR="003C1611">
        <w:rPr>
          <w:rFonts w:ascii="Times New Roman" w:hAnsi="Times New Roman"/>
          <w:sz w:val="24"/>
          <w:szCs w:val="24"/>
        </w:rPr>
        <w:t>a levéltári rendezésekről</w:t>
      </w:r>
      <w:r w:rsidR="007030A8">
        <w:rPr>
          <w:rFonts w:ascii="Times New Roman" w:hAnsi="Times New Roman"/>
          <w:sz w:val="24"/>
          <w:szCs w:val="24"/>
        </w:rPr>
        <w:t>,</w:t>
      </w:r>
      <w:r w:rsidR="003C1611">
        <w:rPr>
          <w:rFonts w:ascii="Times New Roman" w:hAnsi="Times New Roman"/>
          <w:sz w:val="24"/>
          <w:szCs w:val="24"/>
        </w:rPr>
        <w:t xml:space="preserve"> adatbázis</w:t>
      </w:r>
      <w:r w:rsidR="007030A8">
        <w:rPr>
          <w:rFonts w:ascii="Times New Roman" w:hAnsi="Times New Roman"/>
          <w:sz w:val="24"/>
          <w:szCs w:val="24"/>
        </w:rPr>
        <w:t xml:space="preserve"> </w:t>
      </w:r>
      <w:r w:rsidR="003C1611">
        <w:rPr>
          <w:rFonts w:ascii="Times New Roman" w:hAnsi="Times New Roman"/>
          <w:sz w:val="24"/>
          <w:szCs w:val="24"/>
        </w:rPr>
        <w:t>készítéséről</w:t>
      </w:r>
      <w:r w:rsidR="007030A8">
        <w:rPr>
          <w:rFonts w:ascii="Times New Roman" w:hAnsi="Times New Roman"/>
          <w:sz w:val="24"/>
          <w:szCs w:val="24"/>
        </w:rPr>
        <w:t xml:space="preserve"> stb. </w:t>
      </w:r>
      <w:r w:rsidR="00053180">
        <w:rPr>
          <w:rFonts w:ascii="Times New Roman" w:hAnsi="Times New Roman"/>
          <w:sz w:val="24"/>
          <w:szCs w:val="24"/>
        </w:rPr>
        <w:t>vonatkozó adatszo</w:t>
      </w:r>
      <w:r w:rsidR="00704EEC">
        <w:rPr>
          <w:rFonts w:ascii="Times New Roman" w:hAnsi="Times New Roman"/>
          <w:sz w:val="24"/>
          <w:szCs w:val="24"/>
        </w:rPr>
        <w:t>lgáltatást megtettük</w:t>
      </w:r>
      <w:r w:rsidR="007030A8">
        <w:rPr>
          <w:rFonts w:ascii="Times New Roman" w:hAnsi="Times New Roman"/>
          <w:sz w:val="24"/>
          <w:szCs w:val="24"/>
        </w:rPr>
        <w:t>, a megállapított kisebb hiányosságokat a következő évek munkafolyamataiba beépítjük. A NAV Tolna Megyei Igazgatósága is ellenőrzést végzett (már 4. alkalommal) az illetékkezelés módjára vonatkozóan. Az írásbeli ellenőrzési jegyzőkönyv 2020 januárjáig nem érkezett meg, de a szóbeli tájékoztatás szerint hibát nem találtak.</w:t>
      </w:r>
    </w:p>
    <w:p w:rsidR="0020719D" w:rsidRDefault="0020719D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30A8" w:rsidRDefault="007030A8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Napi munkavégzésünk során törekedtünk az ügyfelek, kutatók, hivatalok ügyeinek intézésében a maximális pontossággal és igyekezettel eljárni.</w:t>
      </w:r>
    </w:p>
    <w:p w:rsidR="00B51304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Default="009C4D47" w:rsidP="00B51304">
      <w:pPr>
        <w:spacing w:after="0" w:line="240" w:lineRule="auto"/>
        <w:ind w:left="1" w:hanging="1"/>
        <w:jc w:val="both"/>
        <w:rPr>
          <w:rFonts w:ascii="Times New Roman" w:hAnsi="Times New Roman"/>
          <w:b/>
          <w:sz w:val="24"/>
          <w:szCs w:val="24"/>
        </w:rPr>
      </w:pPr>
      <w:r w:rsidRPr="004F1FD7">
        <w:rPr>
          <w:rFonts w:ascii="Times New Roman" w:hAnsi="Times New Roman"/>
          <w:b/>
          <w:sz w:val="24"/>
          <w:szCs w:val="24"/>
        </w:rPr>
        <w:t>1</w:t>
      </w:r>
      <w:r w:rsidR="00F4473A">
        <w:rPr>
          <w:rFonts w:ascii="Times New Roman" w:hAnsi="Times New Roman"/>
          <w:b/>
          <w:sz w:val="24"/>
          <w:szCs w:val="24"/>
        </w:rPr>
        <w:t>35</w:t>
      </w:r>
      <w:r w:rsidR="00336185" w:rsidRPr="004F1FD7">
        <w:rPr>
          <w:rFonts w:ascii="Times New Roman" w:hAnsi="Times New Roman"/>
          <w:b/>
          <w:sz w:val="24"/>
          <w:szCs w:val="24"/>
        </w:rPr>
        <w:t>.</w:t>
      </w:r>
      <w:r w:rsidR="00336185">
        <w:rPr>
          <w:rFonts w:ascii="Times New Roman" w:hAnsi="Times New Roman"/>
          <w:b/>
          <w:sz w:val="24"/>
          <w:szCs w:val="24"/>
        </w:rPr>
        <w:t xml:space="preserve"> </w:t>
      </w:r>
      <w:r w:rsidR="00B51304" w:rsidRPr="005D59F8">
        <w:rPr>
          <w:rFonts w:ascii="Times New Roman" w:hAnsi="Times New Roman"/>
          <w:b/>
          <w:sz w:val="24"/>
          <w:szCs w:val="24"/>
        </w:rPr>
        <w:t>Országos szakmai</w:t>
      </w:r>
      <w:r w:rsidR="00B51304">
        <w:rPr>
          <w:rFonts w:ascii="Times New Roman" w:hAnsi="Times New Roman"/>
          <w:b/>
          <w:sz w:val="24"/>
          <w:szCs w:val="24"/>
        </w:rPr>
        <w:t xml:space="preserve"> testületekben való részvétel: </w:t>
      </w:r>
    </w:p>
    <w:p w:rsidR="00B51304" w:rsidRDefault="00B51304" w:rsidP="00B51304">
      <w:pPr>
        <w:spacing w:after="0" w:line="240" w:lineRule="auto"/>
        <w:ind w:left="1" w:hanging="1"/>
        <w:jc w:val="both"/>
        <w:rPr>
          <w:rFonts w:ascii="Times New Roman" w:hAnsi="Times New Roman"/>
          <w:b/>
          <w:sz w:val="24"/>
          <w:szCs w:val="24"/>
        </w:rPr>
      </w:pPr>
    </w:p>
    <w:p w:rsidR="00B51304" w:rsidRPr="00FF7D0C" w:rsidRDefault="00B51304" w:rsidP="00B51304">
      <w:pPr>
        <w:spacing w:after="0" w:line="240" w:lineRule="auto"/>
        <w:ind w:left="1" w:hanging="1"/>
        <w:jc w:val="both"/>
        <w:rPr>
          <w:rFonts w:ascii="Times New Roman" w:hAnsi="Times New Roman"/>
          <w:sz w:val="24"/>
          <w:szCs w:val="24"/>
        </w:rPr>
      </w:pPr>
      <w:r w:rsidRPr="00FF7D0C">
        <w:rPr>
          <w:rFonts w:ascii="Times New Roman" w:hAnsi="Times New Roman"/>
          <w:sz w:val="24"/>
          <w:szCs w:val="24"/>
        </w:rPr>
        <w:t>MTA Köztestülete</w:t>
      </w:r>
      <w:r>
        <w:rPr>
          <w:rFonts w:ascii="Times New Roman" w:hAnsi="Times New Roman"/>
          <w:sz w:val="24"/>
          <w:szCs w:val="24"/>
        </w:rPr>
        <w:t>: Dr. Várady Zoltán igazgató</w:t>
      </w:r>
    </w:p>
    <w:p w:rsidR="00B51304" w:rsidRDefault="00B51304" w:rsidP="00B51304">
      <w:pPr>
        <w:spacing w:after="0" w:line="240" w:lineRule="auto"/>
        <w:ind w:left="1" w:hanging="1"/>
        <w:jc w:val="both"/>
        <w:rPr>
          <w:rFonts w:ascii="Times New Roman" w:hAnsi="Times New Roman"/>
          <w:sz w:val="24"/>
          <w:szCs w:val="24"/>
        </w:rPr>
      </w:pPr>
      <w:r w:rsidRPr="00FF7D0C">
        <w:rPr>
          <w:rFonts w:ascii="Times New Roman" w:hAnsi="Times New Roman"/>
          <w:sz w:val="24"/>
          <w:szCs w:val="24"/>
        </w:rPr>
        <w:t>MTA PAB II. Szakbizottság</w:t>
      </w:r>
      <w:r>
        <w:rPr>
          <w:rFonts w:ascii="Times New Roman" w:hAnsi="Times New Roman"/>
          <w:sz w:val="24"/>
          <w:szCs w:val="24"/>
        </w:rPr>
        <w:t>: Dr. Várady Zoltán igazgató</w:t>
      </w:r>
    </w:p>
    <w:p w:rsidR="00377B17" w:rsidRDefault="00377B17" w:rsidP="00B51304">
      <w:pPr>
        <w:spacing w:after="0" w:line="240" w:lineRule="auto"/>
        <w:ind w:left="1" w:hang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PAB Várostörténeti Munkabizottság</w:t>
      </w:r>
      <w:r w:rsidR="00D52640">
        <w:rPr>
          <w:rFonts w:ascii="Times New Roman" w:hAnsi="Times New Roman"/>
          <w:sz w:val="24"/>
          <w:szCs w:val="24"/>
        </w:rPr>
        <w:t xml:space="preserve"> Dr. Várady Zoltán igazgató</w:t>
      </w:r>
    </w:p>
    <w:p w:rsidR="00377B17" w:rsidRDefault="00377B17" w:rsidP="00B51304">
      <w:pPr>
        <w:spacing w:after="0" w:line="240" w:lineRule="auto"/>
        <w:ind w:left="1" w:hang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PAB Gazdaság- és Társadalomtörténeti Munkabizottság</w:t>
      </w:r>
      <w:r w:rsidR="00D52640">
        <w:rPr>
          <w:rFonts w:ascii="Times New Roman" w:hAnsi="Times New Roman"/>
          <w:sz w:val="24"/>
          <w:szCs w:val="24"/>
        </w:rPr>
        <w:t xml:space="preserve"> Dr. Várady Zoltán igazgató</w:t>
      </w:r>
    </w:p>
    <w:p w:rsidR="004770E6" w:rsidRDefault="004770E6" w:rsidP="00B51304">
      <w:pPr>
        <w:spacing w:after="0" w:line="240" w:lineRule="auto"/>
        <w:ind w:left="1" w:hang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MTA Dél-Dunántúli Csoportja alelnöke</w:t>
      </w:r>
      <w:r w:rsidR="00D52640">
        <w:rPr>
          <w:rFonts w:ascii="Times New Roman" w:hAnsi="Times New Roman"/>
          <w:sz w:val="24"/>
          <w:szCs w:val="24"/>
        </w:rPr>
        <w:t xml:space="preserve"> Dr. Várady Zoltán igazgató</w:t>
      </w:r>
    </w:p>
    <w:p w:rsidR="00B51304" w:rsidRDefault="00D1717D" w:rsidP="00B51304">
      <w:pPr>
        <w:spacing w:after="0" w:line="240" w:lineRule="auto"/>
        <w:ind w:left="1" w:hang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B51304">
        <w:rPr>
          <w:rFonts w:ascii="Times New Roman" w:hAnsi="Times New Roman"/>
          <w:sz w:val="24"/>
          <w:szCs w:val="24"/>
        </w:rPr>
        <w:t>LVT tagság 2 fő</w:t>
      </w:r>
    </w:p>
    <w:p w:rsidR="00D1717D" w:rsidRPr="00FF7D0C" w:rsidRDefault="00D1717D" w:rsidP="00B51304">
      <w:pPr>
        <w:spacing w:after="0" w:line="240" w:lineRule="auto"/>
        <w:ind w:left="1" w:hang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MLVT</w:t>
      </w:r>
      <w:r w:rsidR="00BF1AD3">
        <w:rPr>
          <w:rFonts w:ascii="Times New Roman" w:hAnsi="Times New Roman"/>
          <w:sz w:val="24"/>
          <w:szCs w:val="24"/>
        </w:rPr>
        <w:t xml:space="preserve"> elnökségi tag: Dr. Várady Zoltán</w:t>
      </w:r>
    </w:p>
    <w:p w:rsidR="00B51304" w:rsidRPr="005D59F8" w:rsidRDefault="00B51304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1304" w:rsidRDefault="00F4473A" w:rsidP="00B51304">
      <w:pPr>
        <w:spacing w:after="0" w:line="240" w:lineRule="auto"/>
        <w:ind w:left="1" w:hanging="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136</w:t>
      </w:r>
      <w:r w:rsidR="00F2072A" w:rsidRPr="005E60FB">
        <w:rPr>
          <w:rFonts w:ascii="Times New Roman" w:hAnsi="Times New Roman"/>
          <w:b/>
          <w:sz w:val="24"/>
          <w:szCs w:val="24"/>
        </w:rPr>
        <w:t>.</w:t>
      </w:r>
      <w:r w:rsidR="00F2072A" w:rsidRPr="00B808FB">
        <w:rPr>
          <w:rFonts w:ascii="Times New Roman" w:hAnsi="Times New Roman"/>
          <w:b/>
          <w:sz w:val="24"/>
          <w:szCs w:val="24"/>
        </w:rPr>
        <w:t xml:space="preserve"> </w:t>
      </w:r>
      <w:r w:rsidR="00B51304" w:rsidRPr="00B808FB">
        <w:rPr>
          <w:rFonts w:ascii="Times New Roman" w:hAnsi="Times New Roman"/>
          <w:b/>
          <w:sz w:val="24"/>
          <w:szCs w:val="24"/>
        </w:rPr>
        <w:t>Az MNL központi programjaiban, működésében közreműködés/részvétel:</w:t>
      </w:r>
      <w:r w:rsidR="00B51304">
        <w:rPr>
          <w:rFonts w:ascii="Times New Roman" w:hAnsi="Times New Roman"/>
          <w:b/>
          <w:sz w:val="24"/>
          <w:szCs w:val="24"/>
        </w:rPr>
        <w:t xml:space="preserve"> </w:t>
      </w:r>
    </w:p>
    <w:p w:rsidR="00336185" w:rsidRDefault="00336185" w:rsidP="00B51304">
      <w:pPr>
        <w:spacing w:after="0" w:line="240" w:lineRule="auto"/>
        <w:ind w:left="1" w:hanging="1"/>
        <w:jc w:val="both"/>
        <w:rPr>
          <w:rFonts w:ascii="Times New Roman" w:hAnsi="Times New Roman"/>
          <w:b/>
          <w:sz w:val="24"/>
          <w:szCs w:val="24"/>
        </w:rPr>
      </w:pPr>
    </w:p>
    <w:p w:rsidR="00747411" w:rsidRDefault="00747411" w:rsidP="00747411">
      <w:pPr>
        <w:spacing w:after="0" w:line="240" w:lineRule="auto"/>
        <w:ind w:left="1" w:hanging="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Szakmai</w:t>
      </w:r>
      <w:r w:rsidR="00694D41">
        <w:rPr>
          <w:rFonts w:ascii="Times New Roman" w:hAnsi="Times New Roman"/>
          <w:b/>
          <w:sz w:val="24"/>
          <w:szCs w:val="24"/>
        </w:rPr>
        <w:t>, tudom</w:t>
      </w:r>
      <w:r w:rsidR="000B2BE6">
        <w:rPr>
          <w:rFonts w:ascii="Times New Roman" w:hAnsi="Times New Roman"/>
          <w:b/>
          <w:sz w:val="24"/>
          <w:szCs w:val="24"/>
        </w:rPr>
        <w:t>ányos programok száma: 10</w:t>
      </w:r>
    </w:p>
    <w:p w:rsidR="00747411" w:rsidRDefault="00D52640" w:rsidP="00747411">
      <w:pPr>
        <w:spacing w:after="0" w:line="240" w:lineRule="auto"/>
        <w:ind w:left="1" w:hanging="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Résztvevők száma: </w:t>
      </w:r>
      <w:r w:rsidR="004F1FD7">
        <w:rPr>
          <w:rFonts w:ascii="Times New Roman" w:hAnsi="Times New Roman"/>
          <w:b/>
          <w:sz w:val="24"/>
          <w:szCs w:val="24"/>
        </w:rPr>
        <w:t>6 fő</w:t>
      </w:r>
    </w:p>
    <w:p w:rsidR="00747411" w:rsidRDefault="00747411" w:rsidP="00B51304">
      <w:pPr>
        <w:spacing w:after="0" w:line="240" w:lineRule="auto"/>
        <w:ind w:left="1" w:hanging="1"/>
        <w:jc w:val="both"/>
        <w:rPr>
          <w:rFonts w:ascii="Times New Roman" w:hAnsi="Times New Roman"/>
          <w:b/>
          <w:sz w:val="24"/>
          <w:szCs w:val="24"/>
        </w:rPr>
      </w:pPr>
    </w:p>
    <w:p w:rsidR="00747411" w:rsidRPr="002D24F0" w:rsidRDefault="004F1FD7" w:rsidP="002D24F0">
      <w:pPr>
        <w:spacing w:after="0" w:line="240" w:lineRule="auto"/>
        <w:ind w:left="1" w:hanging="1"/>
        <w:jc w:val="both"/>
        <w:rPr>
          <w:rFonts w:ascii="Times New Roman" w:hAnsi="Times New Roman"/>
          <w:sz w:val="24"/>
          <w:szCs w:val="24"/>
        </w:rPr>
      </w:pPr>
      <w:r w:rsidRPr="002D24F0">
        <w:rPr>
          <w:rFonts w:ascii="Times New Roman" w:hAnsi="Times New Roman"/>
          <w:sz w:val="24"/>
          <w:szCs w:val="24"/>
        </w:rPr>
        <w:t>-</w:t>
      </w:r>
      <w:r w:rsidR="00336185" w:rsidRPr="002D24F0">
        <w:rPr>
          <w:rFonts w:ascii="Times New Roman" w:hAnsi="Times New Roman"/>
          <w:sz w:val="24"/>
          <w:szCs w:val="24"/>
        </w:rPr>
        <w:t>Kéthavonta igazgatói értekezleteken részvétel (igazgató, igazgató-helyettes</w:t>
      </w:r>
      <w:r w:rsidR="00D001A1" w:rsidRPr="002D24F0">
        <w:rPr>
          <w:rFonts w:ascii="Times New Roman" w:hAnsi="Times New Roman"/>
          <w:sz w:val="24"/>
          <w:szCs w:val="24"/>
        </w:rPr>
        <w:t>, gazdasági ügyintéző</w:t>
      </w:r>
      <w:r w:rsidR="00336185" w:rsidRPr="002D24F0">
        <w:rPr>
          <w:rFonts w:ascii="Times New Roman" w:hAnsi="Times New Roman"/>
          <w:sz w:val="24"/>
          <w:szCs w:val="24"/>
        </w:rPr>
        <w:t>)</w:t>
      </w:r>
      <w:r w:rsidR="00CF0D24" w:rsidRPr="002D24F0">
        <w:rPr>
          <w:rFonts w:ascii="Times New Roman" w:hAnsi="Times New Roman"/>
          <w:sz w:val="24"/>
          <w:szCs w:val="24"/>
        </w:rPr>
        <w:t>:</w:t>
      </w:r>
      <w:r w:rsidR="00456FAF" w:rsidRPr="002D24F0">
        <w:rPr>
          <w:rFonts w:ascii="Times New Roman" w:hAnsi="Times New Roman"/>
          <w:sz w:val="24"/>
          <w:szCs w:val="24"/>
        </w:rPr>
        <w:t xml:space="preserve"> 4</w:t>
      </w:r>
      <w:r w:rsidR="00D51637" w:rsidRPr="002D24F0">
        <w:rPr>
          <w:rFonts w:ascii="Times New Roman" w:hAnsi="Times New Roman"/>
          <w:sz w:val="24"/>
          <w:szCs w:val="24"/>
        </w:rPr>
        <w:t>/3 fő</w:t>
      </w:r>
    </w:p>
    <w:p w:rsidR="009C4D47" w:rsidRPr="002D24F0" w:rsidRDefault="004F1FD7" w:rsidP="002D24F0">
      <w:pPr>
        <w:spacing w:after="0" w:line="240" w:lineRule="auto"/>
        <w:ind w:left="1" w:hanging="1"/>
        <w:jc w:val="both"/>
        <w:rPr>
          <w:rFonts w:ascii="Times New Roman" w:hAnsi="Times New Roman"/>
          <w:sz w:val="24"/>
          <w:szCs w:val="24"/>
        </w:rPr>
      </w:pPr>
      <w:r w:rsidRPr="002D24F0">
        <w:rPr>
          <w:rFonts w:ascii="Times New Roman" w:hAnsi="Times New Roman"/>
          <w:sz w:val="24"/>
          <w:szCs w:val="24"/>
        </w:rPr>
        <w:t>-</w:t>
      </w:r>
      <w:r w:rsidR="009C4D47" w:rsidRPr="002D24F0">
        <w:rPr>
          <w:rFonts w:ascii="Times New Roman" w:hAnsi="Times New Roman"/>
          <w:sz w:val="24"/>
          <w:szCs w:val="24"/>
        </w:rPr>
        <w:t>MIR minőség-biztosítás előkészítő munkájában: kutatószolgálati munkafolyamatok: 1 fő</w:t>
      </w:r>
    </w:p>
    <w:p w:rsidR="009C4D47" w:rsidRDefault="004F1FD7" w:rsidP="002D24F0">
      <w:pPr>
        <w:spacing w:after="0" w:line="240" w:lineRule="auto"/>
        <w:ind w:left="1" w:hanging="1"/>
        <w:jc w:val="both"/>
        <w:rPr>
          <w:rFonts w:ascii="Times New Roman" w:hAnsi="Times New Roman"/>
          <w:sz w:val="24"/>
          <w:szCs w:val="24"/>
        </w:rPr>
      </w:pPr>
      <w:r w:rsidRPr="002D24F0">
        <w:rPr>
          <w:rFonts w:ascii="Times New Roman" w:hAnsi="Times New Roman"/>
          <w:sz w:val="24"/>
          <w:szCs w:val="24"/>
        </w:rPr>
        <w:t>-</w:t>
      </w:r>
      <w:r w:rsidR="009C4D47" w:rsidRPr="002D24F0">
        <w:rPr>
          <w:rFonts w:ascii="Times New Roman" w:hAnsi="Times New Roman"/>
          <w:sz w:val="24"/>
          <w:szCs w:val="24"/>
        </w:rPr>
        <w:t>E-learning tananyag gazdasági részében lektorálás 1 fő</w:t>
      </w:r>
    </w:p>
    <w:p w:rsidR="002414B8" w:rsidRPr="002D24F0" w:rsidRDefault="002414B8" w:rsidP="002D24F0">
      <w:pPr>
        <w:spacing w:after="0" w:line="240" w:lineRule="auto"/>
        <w:ind w:left="1" w:hang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E-learning pedagógiai tananyag kidolgozás, </w:t>
      </w:r>
      <w:r w:rsidR="000B2BE6">
        <w:rPr>
          <w:rFonts w:ascii="Times New Roman" w:hAnsi="Times New Roman"/>
          <w:sz w:val="24"/>
          <w:szCs w:val="24"/>
        </w:rPr>
        <w:t>pedagógiai folyamatok előadás 1</w:t>
      </w:r>
    </w:p>
    <w:p w:rsidR="00694D41" w:rsidRPr="002D24F0" w:rsidRDefault="004F1FD7" w:rsidP="002D24F0">
      <w:pPr>
        <w:spacing w:after="0" w:line="240" w:lineRule="auto"/>
        <w:ind w:left="1" w:hanging="1"/>
        <w:jc w:val="both"/>
        <w:rPr>
          <w:rFonts w:ascii="Times New Roman" w:hAnsi="Times New Roman"/>
          <w:sz w:val="24"/>
          <w:szCs w:val="24"/>
        </w:rPr>
      </w:pPr>
      <w:r w:rsidRPr="002D24F0">
        <w:rPr>
          <w:rFonts w:ascii="Times New Roman" w:hAnsi="Times New Roman"/>
          <w:sz w:val="24"/>
          <w:szCs w:val="24"/>
        </w:rPr>
        <w:t>-</w:t>
      </w:r>
      <w:r w:rsidR="00694D41" w:rsidRPr="002D24F0">
        <w:rPr>
          <w:rFonts w:ascii="Times New Roman" w:hAnsi="Times New Roman"/>
          <w:sz w:val="24"/>
          <w:szCs w:val="24"/>
        </w:rPr>
        <w:t>MNL NEB Jog- és tulajdonfosztás, identitástörés a vidéki Magyarországon a kommunista diktatúrában projekt megbeszélés: 2/1</w:t>
      </w:r>
    </w:p>
    <w:p w:rsidR="009C4D47" w:rsidRPr="002D24F0" w:rsidRDefault="004F1FD7" w:rsidP="002D24F0">
      <w:pPr>
        <w:spacing w:after="0" w:line="240" w:lineRule="auto"/>
        <w:ind w:left="1" w:hanging="1"/>
        <w:jc w:val="both"/>
        <w:rPr>
          <w:rFonts w:ascii="Times New Roman" w:hAnsi="Times New Roman"/>
          <w:sz w:val="24"/>
          <w:szCs w:val="24"/>
        </w:rPr>
      </w:pPr>
      <w:r w:rsidRPr="002D24F0">
        <w:rPr>
          <w:rFonts w:ascii="Times New Roman" w:hAnsi="Times New Roman"/>
          <w:sz w:val="24"/>
          <w:szCs w:val="24"/>
        </w:rPr>
        <w:t>-</w:t>
      </w:r>
      <w:r w:rsidR="00456FAF" w:rsidRPr="002D24F0">
        <w:rPr>
          <w:rFonts w:ascii="Times New Roman" w:hAnsi="Times New Roman"/>
          <w:sz w:val="24"/>
          <w:szCs w:val="24"/>
        </w:rPr>
        <w:t xml:space="preserve"> országgyűlési k</w:t>
      </w:r>
      <w:r w:rsidR="009C4D47" w:rsidRPr="002D24F0">
        <w:rPr>
          <w:rFonts w:ascii="Times New Roman" w:hAnsi="Times New Roman"/>
          <w:sz w:val="24"/>
          <w:szCs w:val="24"/>
        </w:rPr>
        <w:t>épviselői életrajzok megírása: 2 fő</w:t>
      </w:r>
    </w:p>
    <w:p w:rsidR="009C4D47" w:rsidRPr="002D24F0" w:rsidRDefault="004F1FD7" w:rsidP="002D24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24F0">
        <w:rPr>
          <w:rFonts w:ascii="Times New Roman" w:hAnsi="Times New Roman"/>
          <w:b/>
          <w:sz w:val="24"/>
          <w:szCs w:val="24"/>
        </w:rPr>
        <w:t>-</w:t>
      </w:r>
      <w:r w:rsidR="009C4D47" w:rsidRPr="002D24F0">
        <w:rPr>
          <w:rFonts w:ascii="Times New Roman" w:hAnsi="Times New Roman"/>
          <w:b/>
          <w:sz w:val="24"/>
          <w:szCs w:val="24"/>
        </w:rPr>
        <w:t>Kapocs</w:t>
      </w:r>
      <w:r w:rsidR="009C4D47" w:rsidRPr="002D24F0">
        <w:rPr>
          <w:rFonts w:ascii="Times New Roman" w:hAnsi="Times New Roman"/>
          <w:sz w:val="24"/>
          <w:szCs w:val="24"/>
        </w:rPr>
        <w:t xml:space="preserve"> – összközgyűjteményi legó című virtuális kiállítás a Petőfi Irodalmi Múzeum Thinglink felületén (90 önálló, Tolna megyéhez kapcsolatos poszt szöveges, képi és hanganyagának elkészítése, feltöltése) </w:t>
      </w:r>
      <w:hyperlink r:id="rId15" w:history="1">
        <w:r w:rsidR="009C4D47" w:rsidRPr="002D24F0">
          <w:rPr>
            <w:rStyle w:val="Hiperhivatkozs"/>
            <w:rFonts w:ascii="Times New Roman" w:hAnsi="Times New Roman"/>
            <w:sz w:val="24"/>
            <w:szCs w:val="24"/>
          </w:rPr>
          <w:t>https://www.thinglink.com/scene/1362022105612288001</w:t>
        </w:r>
      </w:hyperlink>
    </w:p>
    <w:p w:rsidR="009C4D47" w:rsidRPr="002D24F0" w:rsidRDefault="004F1FD7" w:rsidP="002D24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24F0">
        <w:rPr>
          <w:rFonts w:ascii="Times New Roman" w:hAnsi="Times New Roman"/>
          <w:sz w:val="24"/>
          <w:szCs w:val="24"/>
        </w:rPr>
        <w:t>-</w:t>
      </w:r>
      <w:r w:rsidR="009C4D47" w:rsidRPr="002D24F0">
        <w:rPr>
          <w:rFonts w:ascii="Times New Roman" w:hAnsi="Times New Roman"/>
          <w:sz w:val="24"/>
          <w:szCs w:val="24"/>
        </w:rPr>
        <w:t>A Magyar Nemzeti Levéltár pedagógiai közpon</w:t>
      </w:r>
      <w:r w:rsidR="003B6045" w:rsidRPr="002D24F0">
        <w:rPr>
          <w:rFonts w:ascii="Times New Roman" w:hAnsi="Times New Roman"/>
          <w:sz w:val="24"/>
          <w:szCs w:val="24"/>
        </w:rPr>
        <w:t>ti programja keretében</w:t>
      </w:r>
      <w:r w:rsidR="009C4D47" w:rsidRPr="002D24F0">
        <w:rPr>
          <w:rFonts w:ascii="Times New Roman" w:hAnsi="Times New Roman"/>
          <w:sz w:val="24"/>
          <w:szCs w:val="24"/>
        </w:rPr>
        <w:t>:</w:t>
      </w:r>
    </w:p>
    <w:p w:rsidR="003B6045" w:rsidRPr="002D24F0" w:rsidRDefault="004F1FD7" w:rsidP="002D24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24F0">
        <w:rPr>
          <w:rFonts w:ascii="Times New Roman" w:hAnsi="Times New Roman"/>
          <w:sz w:val="24"/>
          <w:szCs w:val="24"/>
        </w:rPr>
        <w:t xml:space="preserve">a, </w:t>
      </w:r>
      <w:r w:rsidR="009C4D47" w:rsidRPr="002D24F0">
        <w:rPr>
          <w:rFonts w:ascii="Times New Roman" w:hAnsi="Times New Roman"/>
          <w:sz w:val="24"/>
          <w:szCs w:val="24"/>
        </w:rPr>
        <w:t>„Mesélő források” címmel NKA-pályázat keretében levéltár-pedagógiai továbbképzés tananyaga 1 fő</w:t>
      </w:r>
    </w:p>
    <w:p w:rsidR="009C4D47" w:rsidRPr="002D24F0" w:rsidRDefault="004F1FD7" w:rsidP="002D24F0">
      <w:pPr>
        <w:spacing w:line="240" w:lineRule="auto"/>
        <w:rPr>
          <w:rFonts w:ascii="Times New Roman" w:hAnsi="Times New Roman"/>
          <w:sz w:val="24"/>
          <w:szCs w:val="24"/>
        </w:rPr>
      </w:pPr>
      <w:r w:rsidRPr="002D24F0">
        <w:rPr>
          <w:rFonts w:ascii="Times New Roman" w:hAnsi="Times New Roman"/>
          <w:sz w:val="24"/>
          <w:szCs w:val="24"/>
        </w:rPr>
        <w:t xml:space="preserve">b. </w:t>
      </w:r>
      <w:r w:rsidR="009C4D47" w:rsidRPr="002D24F0">
        <w:rPr>
          <w:rFonts w:ascii="Times New Roman" w:hAnsi="Times New Roman"/>
          <w:sz w:val="24"/>
          <w:szCs w:val="24"/>
        </w:rPr>
        <w:t>„Digitális történetmesélés mint levéltárpedagógiai módszer” címmel e-learning tananyag írása, valamint a tananyag témájában online továbbképzés 2 alkalommal</w:t>
      </w:r>
      <w:r w:rsidRPr="002D24F0">
        <w:rPr>
          <w:rFonts w:ascii="Times New Roman" w:hAnsi="Times New Roman"/>
          <w:sz w:val="24"/>
          <w:szCs w:val="24"/>
        </w:rPr>
        <w:t xml:space="preserve"> 1 f</w:t>
      </w:r>
      <w:r w:rsidR="000B2BE6">
        <w:rPr>
          <w:rFonts w:ascii="Times New Roman" w:hAnsi="Times New Roman"/>
          <w:sz w:val="24"/>
          <w:szCs w:val="24"/>
        </w:rPr>
        <w:t>ő</w:t>
      </w:r>
    </w:p>
    <w:p w:rsidR="00004103" w:rsidRPr="002D24F0" w:rsidRDefault="00004103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1304" w:rsidRDefault="00F4473A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137</w:t>
      </w:r>
      <w:r w:rsidR="00004103">
        <w:rPr>
          <w:rFonts w:ascii="Times New Roman" w:hAnsi="Times New Roman"/>
          <w:b/>
          <w:sz w:val="24"/>
          <w:szCs w:val="24"/>
        </w:rPr>
        <w:t xml:space="preserve">. </w:t>
      </w:r>
      <w:r w:rsidR="00B51304" w:rsidRPr="00BD2BAD">
        <w:rPr>
          <w:rFonts w:ascii="Times New Roman" w:hAnsi="Times New Roman"/>
          <w:b/>
          <w:sz w:val="24"/>
          <w:szCs w:val="24"/>
        </w:rPr>
        <w:t>Tov</w:t>
      </w:r>
      <w:r w:rsidR="00004103">
        <w:rPr>
          <w:rFonts w:ascii="Times New Roman" w:hAnsi="Times New Roman"/>
          <w:b/>
          <w:sz w:val="24"/>
          <w:szCs w:val="24"/>
        </w:rPr>
        <w:t xml:space="preserve">ábbképzésben résztvevők száma: </w:t>
      </w:r>
    </w:p>
    <w:p w:rsidR="00201F2D" w:rsidRDefault="00455A87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összesen</w:t>
      </w:r>
      <w:r w:rsidR="005E60FB">
        <w:rPr>
          <w:rFonts w:ascii="Times New Roman" w:hAnsi="Times New Roman"/>
          <w:b/>
          <w:sz w:val="24"/>
          <w:szCs w:val="24"/>
        </w:rPr>
        <w:t xml:space="preserve">: </w:t>
      </w:r>
      <w:r w:rsidR="00456FAF">
        <w:rPr>
          <w:rFonts w:ascii="Times New Roman" w:hAnsi="Times New Roman"/>
          <w:b/>
          <w:sz w:val="24"/>
          <w:szCs w:val="24"/>
        </w:rPr>
        <w:t>10</w:t>
      </w:r>
      <w:r w:rsidR="00F4473A">
        <w:rPr>
          <w:rFonts w:ascii="Times New Roman" w:hAnsi="Times New Roman"/>
          <w:b/>
          <w:sz w:val="24"/>
          <w:szCs w:val="24"/>
        </w:rPr>
        <w:t xml:space="preserve"> alkalom: 13 munkatárs</w:t>
      </w:r>
    </w:p>
    <w:p w:rsidR="00201F2D" w:rsidRDefault="00201F2D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1FD7" w:rsidRDefault="004F1FD7" w:rsidP="00B80D90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Külső képzés: </w:t>
      </w:r>
    </w:p>
    <w:p w:rsidR="00B80D90" w:rsidRPr="004F1FD7" w:rsidRDefault="00B80D90" w:rsidP="00B80D90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F1FD7">
        <w:rPr>
          <w:rFonts w:ascii="Times New Roman" w:hAnsi="Times New Roman"/>
          <w:sz w:val="24"/>
          <w:szCs w:val="24"/>
        </w:rPr>
        <w:t>Asztalos Zoltán: Nemzeti Közszolgálati Egyetem, Közigazgatási Továbbképzési Intézet „Közszolgálati információ-, és iratmenedzsment” szakirányú tov</w:t>
      </w:r>
      <w:r w:rsidR="007030A8">
        <w:rPr>
          <w:rFonts w:ascii="Times New Roman" w:hAnsi="Times New Roman"/>
          <w:sz w:val="24"/>
          <w:szCs w:val="24"/>
        </w:rPr>
        <w:t xml:space="preserve">ábbképzés. </w:t>
      </w:r>
      <w:r w:rsidRPr="004F1FD7">
        <w:rPr>
          <w:rFonts w:ascii="Times New Roman" w:hAnsi="Times New Roman"/>
          <w:sz w:val="24"/>
          <w:szCs w:val="24"/>
        </w:rPr>
        <w:t>Oklevél száma: P82 A 024508</w:t>
      </w:r>
    </w:p>
    <w:p w:rsidR="00B80D90" w:rsidRDefault="004F1FD7" w:rsidP="00756424">
      <w:pPr>
        <w:spacing w:after="0" w:line="240" w:lineRule="auto"/>
        <w:ind w:left="1" w:hang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MNL belső képzés:</w:t>
      </w:r>
    </w:p>
    <w:p w:rsidR="00004103" w:rsidRPr="00F4473A" w:rsidRDefault="00F4473A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4473A">
        <w:rPr>
          <w:rFonts w:ascii="Times New Roman" w:hAnsi="Times New Roman"/>
          <w:sz w:val="24"/>
          <w:szCs w:val="24"/>
        </w:rPr>
        <w:t>EMMI 2020:</w:t>
      </w:r>
    </w:p>
    <w:p w:rsidR="00F4473A" w:rsidRPr="00F4473A" w:rsidRDefault="00F4473A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473A">
        <w:rPr>
          <w:rFonts w:ascii="Times New Roman" w:hAnsi="Times New Roman"/>
          <w:sz w:val="24"/>
          <w:szCs w:val="24"/>
        </w:rPr>
        <w:t>1. Közigazgatási alapismeretek, moodle rendszer: 12 fő</w:t>
      </w:r>
    </w:p>
    <w:p w:rsidR="00F4473A" w:rsidRPr="00F4473A" w:rsidRDefault="00F4473A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473A">
        <w:rPr>
          <w:rFonts w:ascii="Times New Roman" w:hAnsi="Times New Roman"/>
          <w:sz w:val="24"/>
          <w:szCs w:val="24"/>
        </w:rPr>
        <w:t>2. Levéltárszakmai folyamatok I., levéltári anyag feldolgozása: 12 fő</w:t>
      </w:r>
    </w:p>
    <w:p w:rsidR="00F4473A" w:rsidRPr="00F4473A" w:rsidRDefault="00F4473A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473A">
        <w:rPr>
          <w:rFonts w:ascii="Times New Roman" w:hAnsi="Times New Roman"/>
          <w:sz w:val="24"/>
          <w:szCs w:val="24"/>
        </w:rPr>
        <w:t>3. Levéltárszakmai feladatokI II., állománygyarapítás: 12 fő</w:t>
      </w:r>
    </w:p>
    <w:p w:rsidR="00F4473A" w:rsidRPr="00F4473A" w:rsidRDefault="00F4473A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473A">
        <w:rPr>
          <w:rFonts w:ascii="Times New Roman" w:hAnsi="Times New Roman"/>
          <w:sz w:val="24"/>
          <w:szCs w:val="24"/>
        </w:rPr>
        <w:t xml:space="preserve">4. Levéltár-pedagógiai-szakmai nap: </w:t>
      </w:r>
      <w:r>
        <w:rPr>
          <w:rFonts w:ascii="Times New Roman" w:hAnsi="Times New Roman"/>
          <w:sz w:val="24"/>
          <w:szCs w:val="24"/>
        </w:rPr>
        <w:t>9</w:t>
      </w:r>
      <w:r w:rsidR="007030A8">
        <w:rPr>
          <w:rFonts w:ascii="Times New Roman" w:hAnsi="Times New Roman"/>
          <w:sz w:val="24"/>
          <w:szCs w:val="24"/>
        </w:rPr>
        <w:t xml:space="preserve"> </w:t>
      </w:r>
      <w:r w:rsidRPr="00F4473A">
        <w:rPr>
          <w:rFonts w:ascii="Times New Roman" w:hAnsi="Times New Roman"/>
          <w:sz w:val="24"/>
          <w:szCs w:val="24"/>
        </w:rPr>
        <w:t>fő</w:t>
      </w:r>
    </w:p>
    <w:p w:rsidR="00F4473A" w:rsidRPr="00F4473A" w:rsidRDefault="00F4473A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473A">
        <w:rPr>
          <w:rFonts w:ascii="Times New Roman" w:hAnsi="Times New Roman"/>
          <w:sz w:val="24"/>
          <w:szCs w:val="24"/>
        </w:rPr>
        <w:t>5. Változásmenedzsment: 3 fő</w:t>
      </w:r>
    </w:p>
    <w:p w:rsidR="00F4473A" w:rsidRDefault="00F4473A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473A">
        <w:rPr>
          <w:rFonts w:ascii="Times New Roman" w:hAnsi="Times New Roman"/>
          <w:sz w:val="24"/>
          <w:szCs w:val="24"/>
        </w:rPr>
        <w:t>6. Kommunikáció: 2 fő</w:t>
      </w:r>
    </w:p>
    <w:p w:rsidR="00F4473A" w:rsidRDefault="00456FAF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Minőségfejlesztés a gyakorlatban 2 fő</w:t>
      </w:r>
    </w:p>
    <w:p w:rsidR="00456FAF" w:rsidRDefault="00456FAF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473A" w:rsidRDefault="00F4473A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Poszeidon iratkezelő rendszerről általános tájékoztatás Czetz Balázs részéről telefonos: 6 fő</w:t>
      </w:r>
    </w:p>
    <w:p w:rsidR="00F4473A" w:rsidRDefault="00F4473A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Illetékkezelés módja, NAV ellenőrzéssel kapcsolatos tájékoztató zoom-értekezlet: 5 fő</w:t>
      </w:r>
    </w:p>
    <w:p w:rsidR="006D0CC8" w:rsidRDefault="006D0CC8" w:rsidP="00F447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Pr="009C4E91" w:rsidRDefault="006D0CC8" w:rsidP="00F447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138</w:t>
      </w:r>
      <w:r w:rsidR="00B808FB">
        <w:rPr>
          <w:rFonts w:ascii="Times New Roman" w:hAnsi="Times New Roman"/>
          <w:b/>
          <w:sz w:val="24"/>
          <w:szCs w:val="24"/>
        </w:rPr>
        <w:t xml:space="preserve">. </w:t>
      </w:r>
      <w:r w:rsidR="009C4E91" w:rsidRPr="009C4E91">
        <w:rPr>
          <w:rFonts w:ascii="Times New Roman" w:hAnsi="Times New Roman"/>
          <w:b/>
          <w:sz w:val="24"/>
          <w:szCs w:val="24"/>
        </w:rPr>
        <w:t>Egyéb megjegyzések</w:t>
      </w:r>
      <w:r w:rsidR="009C4E91">
        <w:rPr>
          <w:rFonts w:ascii="Times New Roman" w:hAnsi="Times New Roman"/>
          <w:b/>
          <w:sz w:val="24"/>
          <w:szCs w:val="24"/>
        </w:rPr>
        <w:t>:</w:t>
      </w:r>
      <w:r w:rsidR="00AC6D57">
        <w:rPr>
          <w:rFonts w:ascii="Times New Roman" w:hAnsi="Times New Roman"/>
          <w:b/>
          <w:sz w:val="24"/>
          <w:szCs w:val="24"/>
        </w:rPr>
        <w:t>-</w:t>
      </w:r>
    </w:p>
    <w:p w:rsidR="009C4E91" w:rsidRDefault="009C4E91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Pr="0089609B" w:rsidRDefault="00B51304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609B">
        <w:rPr>
          <w:rFonts w:ascii="Times New Roman" w:hAnsi="Times New Roman"/>
          <w:b/>
          <w:sz w:val="24"/>
          <w:szCs w:val="24"/>
        </w:rPr>
        <w:lastRenderedPageBreak/>
        <w:t>III.15. PÁLYÁZATOK</w:t>
      </w:r>
    </w:p>
    <w:p w:rsidR="00B51304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Default="00C702AF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139</w:t>
      </w:r>
      <w:r w:rsidR="00B808FB" w:rsidRPr="00E12BF7">
        <w:rPr>
          <w:rFonts w:ascii="Times New Roman" w:hAnsi="Times New Roman"/>
          <w:b/>
          <w:sz w:val="24"/>
          <w:szCs w:val="24"/>
        </w:rPr>
        <w:t>.</w:t>
      </w:r>
      <w:r w:rsidR="00B808FB">
        <w:rPr>
          <w:rFonts w:ascii="Times New Roman" w:hAnsi="Times New Roman"/>
          <w:b/>
          <w:sz w:val="24"/>
          <w:szCs w:val="24"/>
        </w:rPr>
        <w:t xml:space="preserve"> </w:t>
      </w:r>
      <w:r w:rsidR="009C4E91">
        <w:rPr>
          <w:rFonts w:ascii="Times New Roman" w:hAnsi="Times New Roman"/>
          <w:b/>
          <w:sz w:val="24"/>
          <w:szCs w:val="24"/>
        </w:rPr>
        <w:t>Tárgyévben megvalósított</w:t>
      </w:r>
      <w:r w:rsidR="006B2E71">
        <w:rPr>
          <w:rFonts w:ascii="Times New Roman" w:hAnsi="Times New Roman"/>
          <w:b/>
          <w:sz w:val="24"/>
          <w:szCs w:val="24"/>
        </w:rPr>
        <w:t>,</w:t>
      </w:r>
      <w:r w:rsidR="009C4E91">
        <w:rPr>
          <w:rFonts w:ascii="Times New Roman" w:hAnsi="Times New Roman"/>
          <w:b/>
          <w:sz w:val="24"/>
          <w:szCs w:val="24"/>
        </w:rPr>
        <w:t xml:space="preserve"> lezárt</w:t>
      </w:r>
      <w:r w:rsidR="00B51304">
        <w:rPr>
          <w:rFonts w:ascii="Times New Roman" w:hAnsi="Times New Roman"/>
          <w:b/>
          <w:sz w:val="24"/>
          <w:szCs w:val="24"/>
        </w:rPr>
        <w:t xml:space="preserve"> pályázatok megnevezése:</w:t>
      </w:r>
    </w:p>
    <w:p w:rsidR="001B7D98" w:rsidRDefault="001B7D98" w:rsidP="009126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349C" w:rsidRDefault="00162861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1B7D98">
        <w:rPr>
          <w:rFonts w:ascii="Times New Roman" w:hAnsi="Times New Roman"/>
          <w:sz w:val="24"/>
          <w:szCs w:val="24"/>
        </w:rPr>
        <w:t xml:space="preserve">Kiíró: NKA 204188/300. Pályázat tárgya: </w:t>
      </w:r>
      <w:r w:rsidR="00DD2410">
        <w:rPr>
          <w:rFonts w:ascii="Times New Roman" w:hAnsi="Times New Roman"/>
          <w:sz w:val="24"/>
          <w:szCs w:val="24"/>
        </w:rPr>
        <w:t>„</w:t>
      </w:r>
      <w:r w:rsidR="001B7D98">
        <w:rPr>
          <w:rFonts w:ascii="Times New Roman" w:hAnsi="Times New Roman"/>
          <w:sz w:val="24"/>
          <w:szCs w:val="24"/>
        </w:rPr>
        <w:t>Tolna vármegye mezővárosai 1828-ban</w:t>
      </w:r>
      <w:r w:rsidR="00DD2410">
        <w:rPr>
          <w:rFonts w:ascii="Times New Roman" w:hAnsi="Times New Roman"/>
          <w:sz w:val="24"/>
          <w:szCs w:val="24"/>
        </w:rPr>
        <w:t>”</w:t>
      </w:r>
      <w:r w:rsidR="00B62D6A">
        <w:rPr>
          <w:rFonts w:ascii="Times New Roman" w:hAnsi="Times New Roman"/>
          <w:sz w:val="24"/>
          <w:szCs w:val="24"/>
        </w:rPr>
        <w:t xml:space="preserve"> című forráskiadvány. Ö</w:t>
      </w:r>
      <w:r w:rsidR="001B7D98">
        <w:rPr>
          <w:rFonts w:ascii="Times New Roman" w:hAnsi="Times New Roman"/>
          <w:sz w:val="24"/>
          <w:szCs w:val="24"/>
        </w:rPr>
        <w:t xml:space="preserve">sszeg: 280000 </w:t>
      </w:r>
      <w:r w:rsidR="00B24015">
        <w:rPr>
          <w:rFonts w:ascii="Times New Roman" w:hAnsi="Times New Roman"/>
          <w:sz w:val="24"/>
          <w:szCs w:val="24"/>
        </w:rPr>
        <w:t>(megjelent)</w:t>
      </w:r>
    </w:p>
    <w:p w:rsidR="006B2E71" w:rsidRDefault="00162861" w:rsidP="006B2E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6B2E71">
        <w:rPr>
          <w:rFonts w:ascii="Times New Roman" w:hAnsi="Times New Roman"/>
          <w:sz w:val="24"/>
          <w:szCs w:val="24"/>
        </w:rPr>
        <w:t xml:space="preserve">Kiíró: NKA Közgyűjteményi Kollégiuma 204111/314 Altéma: Térkép-restaurálás: Plan des Markts Hőgyész (1786), </w:t>
      </w:r>
      <w:r>
        <w:rPr>
          <w:rFonts w:ascii="Times New Roman" w:hAnsi="Times New Roman"/>
          <w:sz w:val="24"/>
          <w:szCs w:val="24"/>
        </w:rPr>
        <w:t xml:space="preserve">Összeg: </w:t>
      </w:r>
      <w:smartTag w:uri="urn:schemas-microsoft-com:office:smarttags" w:element="metricconverter">
        <w:smartTagPr>
          <w:attr w:name="ProductID" w:val="56896 Ft"/>
        </w:smartTagPr>
        <w:r w:rsidR="006B2E71">
          <w:rPr>
            <w:rFonts w:ascii="Times New Roman" w:hAnsi="Times New Roman"/>
            <w:sz w:val="24"/>
            <w:szCs w:val="24"/>
          </w:rPr>
          <w:t>56896 Ft</w:t>
        </w:r>
      </w:smartTag>
      <w:r w:rsidR="006B2E71">
        <w:rPr>
          <w:rFonts w:ascii="Times New Roman" w:hAnsi="Times New Roman"/>
          <w:sz w:val="24"/>
          <w:szCs w:val="24"/>
        </w:rPr>
        <w:t>. (szakmai teljesítés megtörtént, kifizetve, elszámolásra vár)</w:t>
      </w:r>
    </w:p>
    <w:p w:rsidR="006B2E71" w:rsidRDefault="00162861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Kiíró: NKA 204133/00281. Pályázat tárgya: Mikrofilmezési alapanyagok beszerzése. Összeg: 334950 Ft. (szakmai teljesítés megtörtént, kifizetve, elszámolásra vár)</w:t>
      </w:r>
    </w:p>
    <w:p w:rsidR="006B2E71" w:rsidRPr="001B7D98" w:rsidRDefault="006B2E71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6D57" w:rsidRDefault="00044700" w:rsidP="00B51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151.Tárgyévben</w:t>
      </w:r>
      <w:r w:rsidR="001B7D98">
        <w:rPr>
          <w:rFonts w:ascii="Times New Roman" w:hAnsi="Times New Roman"/>
          <w:b/>
          <w:sz w:val="24"/>
          <w:szCs w:val="24"/>
        </w:rPr>
        <w:t xml:space="preserve"> elnyert pályázat:</w:t>
      </w:r>
    </w:p>
    <w:p w:rsidR="00236A21" w:rsidRDefault="00162861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6B2E71">
        <w:rPr>
          <w:rFonts w:ascii="Times New Roman" w:hAnsi="Times New Roman"/>
          <w:sz w:val="24"/>
          <w:szCs w:val="24"/>
        </w:rPr>
        <w:t>Kiíró: NKA 204188/00621. Pályázat tárgya:</w:t>
      </w:r>
      <w:r>
        <w:rPr>
          <w:rFonts w:ascii="Times New Roman" w:hAnsi="Times New Roman"/>
          <w:sz w:val="24"/>
          <w:szCs w:val="24"/>
        </w:rPr>
        <w:t xml:space="preserve"> Tolna megye községei 1828 I. forráskötet 237870 Ft (szerkesztés alatt)</w:t>
      </w:r>
    </w:p>
    <w:p w:rsidR="00162861" w:rsidRDefault="00162861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Kiíró: NKA 204133/00294. Pályázat tárgya: Állományvédelmi tevékenységhez savmentes irattári dobozok beszerzése. Összeg: 473075 Ft. (szállítás 2021. január)</w:t>
      </w:r>
      <w:r w:rsidR="00B24015">
        <w:rPr>
          <w:rFonts w:ascii="Times New Roman" w:hAnsi="Times New Roman"/>
          <w:sz w:val="24"/>
          <w:szCs w:val="24"/>
        </w:rPr>
        <w:t>; levéltári savmentes dobozok</w:t>
      </w:r>
    </w:p>
    <w:p w:rsidR="00162861" w:rsidRDefault="00162861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Kiíró: NKA 204188/00676. Pályázat: Tolna vármegye községei 1828-ban II. forráskötet, valamint Tolna vármegye nemesi vármegye közgyűlési jegyzőkönyvei regesztái (=2 kötet). Összeg: 473075 Ft.</w:t>
      </w:r>
      <w:r w:rsidR="00B24015">
        <w:rPr>
          <w:rFonts w:ascii="Times New Roman" w:hAnsi="Times New Roman"/>
          <w:sz w:val="24"/>
          <w:szCs w:val="24"/>
        </w:rPr>
        <w:t xml:space="preserve"> nyomdaköltség</w:t>
      </w:r>
    </w:p>
    <w:p w:rsidR="00162861" w:rsidRDefault="00162861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Kiíró: NKA 204111/04329. Pályázat tárgya: Aggteleki cseppkőbarlang 1829. évi litográfiájának restaurálása</w:t>
      </w:r>
      <w:r w:rsidR="00B24015">
        <w:rPr>
          <w:rFonts w:ascii="Times New Roman" w:hAnsi="Times New Roman"/>
          <w:sz w:val="24"/>
          <w:szCs w:val="24"/>
        </w:rPr>
        <w:t xml:space="preserve">. Összeg: 85344 Ft. </w:t>
      </w:r>
      <w:r w:rsidR="007030A8">
        <w:rPr>
          <w:rFonts w:ascii="Times New Roman" w:hAnsi="Times New Roman"/>
          <w:sz w:val="24"/>
          <w:szCs w:val="24"/>
        </w:rPr>
        <w:t>(Restaurálás alatt)</w:t>
      </w:r>
    </w:p>
    <w:p w:rsidR="00162861" w:rsidRDefault="00162861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2410" w:rsidRDefault="00DD2410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Default="00AC6D57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Szekszárd, </w:t>
      </w:r>
      <w:r w:rsidR="00C91C7E">
        <w:rPr>
          <w:rFonts w:ascii="Times New Roman" w:hAnsi="Times New Roman"/>
          <w:sz w:val="24"/>
          <w:szCs w:val="24"/>
        </w:rPr>
        <w:t>2020.</w:t>
      </w:r>
      <w:r w:rsidR="007030A8">
        <w:rPr>
          <w:rFonts w:ascii="Times New Roman" w:hAnsi="Times New Roman"/>
          <w:sz w:val="24"/>
          <w:szCs w:val="24"/>
        </w:rPr>
        <w:t xml:space="preserve"> január</w:t>
      </w:r>
    </w:p>
    <w:p w:rsidR="00B51304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Default="00B51304" w:rsidP="00B5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304" w:rsidRPr="00AC6D57" w:rsidRDefault="00AC6D57" w:rsidP="00B51304">
      <w:pPr>
        <w:rPr>
          <w:rFonts w:ascii="Times New Roman" w:hAnsi="Times New Roman"/>
          <w:sz w:val="24"/>
          <w:szCs w:val="24"/>
        </w:rPr>
      </w:pPr>
      <w:r w:rsidRPr="00AC6D57">
        <w:rPr>
          <w:rFonts w:ascii="Times New Roman" w:hAnsi="Times New Roman"/>
          <w:sz w:val="24"/>
          <w:szCs w:val="24"/>
        </w:rPr>
        <w:t xml:space="preserve">Készítette </w:t>
      </w:r>
    </w:p>
    <w:p w:rsidR="005830F0" w:rsidRDefault="00AC6D57">
      <w:pPr>
        <w:rPr>
          <w:rFonts w:ascii="Times New Roman" w:hAnsi="Times New Roman"/>
          <w:sz w:val="24"/>
          <w:szCs w:val="24"/>
        </w:rPr>
      </w:pPr>
      <w:r w:rsidRPr="00AC6D57">
        <w:rPr>
          <w:rFonts w:ascii="Times New Roman" w:hAnsi="Times New Roman"/>
          <w:sz w:val="24"/>
          <w:szCs w:val="24"/>
        </w:rPr>
        <w:t>Ruzsa Éva</w:t>
      </w:r>
    </w:p>
    <w:p w:rsidR="00BA0369" w:rsidRPr="00AC6D57" w:rsidRDefault="005830F0" w:rsidP="00BA0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830F0" w:rsidRPr="00AC6D57" w:rsidRDefault="005830F0">
      <w:pPr>
        <w:rPr>
          <w:rFonts w:ascii="Times New Roman" w:hAnsi="Times New Roman"/>
          <w:sz w:val="24"/>
          <w:szCs w:val="24"/>
        </w:rPr>
      </w:pPr>
    </w:p>
    <w:sectPr w:rsidR="005830F0" w:rsidRPr="00AC6D57" w:rsidSect="00A03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B77E0"/>
    <w:multiLevelType w:val="hybridMultilevel"/>
    <w:tmpl w:val="CE2CEE44"/>
    <w:lvl w:ilvl="0" w:tplc="28C475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B5348"/>
    <w:multiLevelType w:val="hybridMultilevel"/>
    <w:tmpl w:val="F56E3E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55359"/>
    <w:multiLevelType w:val="hybridMultilevel"/>
    <w:tmpl w:val="20DE2B86"/>
    <w:lvl w:ilvl="0" w:tplc="A5789C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F0E8F"/>
    <w:multiLevelType w:val="hybridMultilevel"/>
    <w:tmpl w:val="98522CE4"/>
    <w:lvl w:ilvl="0" w:tplc="C25CDC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454F4"/>
    <w:multiLevelType w:val="hybridMultilevel"/>
    <w:tmpl w:val="78803564"/>
    <w:lvl w:ilvl="0" w:tplc="F29AB844">
      <w:start w:val="1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64071E"/>
    <w:multiLevelType w:val="hybridMultilevel"/>
    <w:tmpl w:val="A2D8E314"/>
    <w:lvl w:ilvl="0" w:tplc="D6B4653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8267C9"/>
    <w:multiLevelType w:val="hybridMultilevel"/>
    <w:tmpl w:val="EA962406"/>
    <w:lvl w:ilvl="0" w:tplc="7A3CBC6C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51304"/>
    <w:rsid w:val="00002357"/>
    <w:rsid w:val="00003A33"/>
    <w:rsid w:val="00004103"/>
    <w:rsid w:val="000060EA"/>
    <w:rsid w:val="0000756D"/>
    <w:rsid w:val="00007F33"/>
    <w:rsid w:val="00011C32"/>
    <w:rsid w:val="00013040"/>
    <w:rsid w:val="00013E5E"/>
    <w:rsid w:val="00014316"/>
    <w:rsid w:val="00014A81"/>
    <w:rsid w:val="00015AA9"/>
    <w:rsid w:val="0001617C"/>
    <w:rsid w:val="00020A69"/>
    <w:rsid w:val="00021CCE"/>
    <w:rsid w:val="00025A59"/>
    <w:rsid w:val="00025CAF"/>
    <w:rsid w:val="00027455"/>
    <w:rsid w:val="00030A32"/>
    <w:rsid w:val="00034099"/>
    <w:rsid w:val="00034935"/>
    <w:rsid w:val="00036409"/>
    <w:rsid w:val="000379D4"/>
    <w:rsid w:val="000408F6"/>
    <w:rsid w:val="00043BE3"/>
    <w:rsid w:val="00044700"/>
    <w:rsid w:val="00044B12"/>
    <w:rsid w:val="000521E8"/>
    <w:rsid w:val="00052BB9"/>
    <w:rsid w:val="00053180"/>
    <w:rsid w:val="0005597C"/>
    <w:rsid w:val="00056264"/>
    <w:rsid w:val="00063FF0"/>
    <w:rsid w:val="000655A1"/>
    <w:rsid w:val="0006616C"/>
    <w:rsid w:val="0006664E"/>
    <w:rsid w:val="00066D21"/>
    <w:rsid w:val="000674A3"/>
    <w:rsid w:val="00074A69"/>
    <w:rsid w:val="00075DA2"/>
    <w:rsid w:val="00081C31"/>
    <w:rsid w:val="00083B1D"/>
    <w:rsid w:val="00083FFF"/>
    <w:rsid w:val="000911E7"/>
    <w:rsid w:val="00091DB6"/>
    <w:rsid w:val="00093BF1"/>
    <w:rsid w:val="00095927"/>
    <w:rsid w:val="000964D1"/>
    <w:rsid w:val="000A3A5F"/>
    <w:rsid w:val="000A3A6B"/>
    <w:rsid w:val="000A4A1C"/>
    <w:rsid w:val="000A5EE4"/>
    <w:rsid w:val="000A7A9B"/>
    <w:rsid w:val="000B2BE6"/>
    <w:rsid w:val="000B39E6"/>
    <w:rsid w:val="000B58EA"/>
    <w:rsid w:val="000C212E"/>
    <w:rsid w:val="000C3ED4"/>
    <w:rsid w:val="000C4E9A"/>
    <w:rsid w:val="000C6AF0"/>
    <w:rsid w:val="000C7497"/>
    <w:rsid w:val="000D0356"/>
    <w:rsid w:val="000D0DD7"/>
    <w:rsid w:val="000D161A"/>
    <w:rsid w:val="000D35E5"/>
    <w:rsid w:val="000D4A3A"/>
    <w:rsid w:val="000D6DC8"/>
    <w:rsid w:val="000E19EB"/>
    <w:rsid w:val="000E3C16"/>
    <w:rsid w:val="000E51AB"/>
    <w:rsid w:val="000E6D96"/>
    <w:rsid w:val="000F4C30"/>
    <w:rsid w:val="00103C9F"/>
    <w:rsid w:val="001064B9"/>
    <w:rsid w:val="00110F15"/>
    <w:rsid w:val="0011342F"/>
    <w:rsid w:val="0011533B"/>
    <w:rsid w:val="001262CB"/>
    <w:rsid w:val="001277A4"/>
    <w:rsid w:val="001312E6"/>
    <w:rsid w:val="001332D3"/>
    <w:rsid w:val="001369F0"/>
    <w:rsid w:val="001400B5"/>
    <w:rsid w:val="00142C2C"/>
    <w:rsid w:val="00143D32"/>
    <w:rsid w:val="00144939"/>
    <w:rsid w:val="001451C2"/>
    <w:rsid w:val="001461AC"/>
    <w:rsid w:val="00146D07"/>
    <w:rsid w:val="001517E1"/>
    <w:rsid w:val="001602C9"/>
    <w:rsid w:val="001604F6"/>
    <w:rsid w:val="00162861"/>
    <w:rsid w:val="00166CA5"/>
    <w:rsid w:val="0016750C"/>
    <w:rsid w:val="00170038"/>
    <w:rsid w:val="001709E7"/>
    <w:rsid w:val="00170F5E"/>
    <w:rsid w:val="00172FD8"/>
    <w:rsid w:val="00176063"/>
    <w:rsid w:val="00177E48"/>
    <w:rsid w:val="00177FA9"/>
    <w:rsid w:val="00186FBF"/>
    <w:rsid w:val="00187351"/>
    <w:rsid w:val="001916AA"/>
    <w:rsid w:val="00193410"/>
    <w:rsid w:val="001938A0"/>
    <w:rsid w:val="001939D8"/>
    <w:rsid w:val="00194EF6"/>
    <w:rsid w:val="001A3C16"/>
    <w:rsid w:val="001A43B9"/>
    <w:rsid w:val="001A4478"/>
    <w:rsid w:val="001A5EC7"/>
    <w:rsid w:val="001A71D9"/>
    <w:rsid w:val="001B0C0B"/>
    <w:rsid w:val="001B32C9"/>
    <w:rsid w:val="001B7D98"/>
    <w:rsid w:val="001C6B96"/>
    <w:rsid w:val="001D182C"/>
    <w:rsid w:val="001D60AD"/>
    <w:rsid w:val="001D6BEB"/>
    <w:rsid w:val="001E059D"/>
    <w:rsid w:val="001E18B2"/>
    <w:rsid w:val="001E6F20"/>
    <w:rsid w:val="0020087C"/>
    <w:rsid w:val="002009B7"/>
    <w:rsid w:val="00200CAB"/>
    <w:rsid w:val="00201170"/>
    <w:rsid w:val="00201F2D"/>
    <w:rsid w:val="00203B2D"/>
    <w:rsid w:val="00204A3C"/>
    <w:rsid w:val="0020719D"/>
    <w:rsid w:val="002103D4"/>
    <w:rsid w:val="00213936"/>
    <w:rsid w:val="002151CC"/>
    <w:rsid w:val="002178EF"/>
    <w:rsid w:val="002227C2"/>
    <w:rsid w:val="00222E0A"/>
    <w:rsid w:val="00226D69"/>
    <w:rsid w:val="00227970"/>
    <w:rsid w:val="002321F1"/>
    <w:rsid w:val="00234822"/>
    <w:rsid w:val="002356F7"/>
    <w:rsid w:val="00236A21"/>
    <w:rsid w:val="00237DD3"/>
    <w:rsid w:val="002414B8"/>
    <w:rsid w:val="00241E47"/>
    <w:rsid w:val="00242D98"/>
    <w:rsid w:val="00243E8B"/>
    <w:rsid w:val="00244AF3"/>
    <w:rsid w:val="00251DA6"/>
    <w:rsid w:val="00262646"/>
    <w:rsid w:val="00263CD3"/>
    <w:rsid w:val="00265964"/>
    <w:rsid w:val="002663E6"/>
    <w:rsid w:val="00266834"/>
    <w:rsid w:val="00272A32"/>
    <w:rsid w:val="00275ACE"/>
    <w:rsid w:val="002820C9"/>
    <w:rsid w:val="002827B5"/>
    <w:rsid w:val="0028625B"/>
    <w:rsid w:val="00291A6E"/>
    <w:rsid w:val="00297C79"/>
    <w:rsid w:val="002A1A28"/>
    <w:rsid w:val="002A39A3"/>
    <w:rsid w:val="002A5110"/>
    <w:rsid w:val="002A6258"/>
    <w:rsid w:val="002B3F7A"/>
    <w:rsid w:val="002B5E33"/>
    <w:rsid w:val="002B76BA"/>
    <w:rsid w:val="002B7EC3"/>
    <w:rsid w:val="002B7FF7"/>
    <w:rsid w:val="002C4582"/>
    <w:rsid w:val="002C55E0"/>
    <w:rsid w:val="002C5D1A"/>
    <w:rsid w:val="002D24F0"/>
    <w:rsid w:val="002D3886"/>
    <w:rsid w:val="002D5979"/>
    <w:rsid w:val="002E03BD"/>
    <w:rsid w:val="002E1113"/>
    <w:rsid w:val="002E129B"/>
    <w:rsid w:val="002E1A22"/>
    <w:rsid w:val="002E4151"/>
    <w:rsid w:val="002E538C"/>
    <w:rsid w:val="002E5E14"/>
    <w:rsid w:val="002E6366"/>
    <w:rsid w:val="002E65BE"/>
    <w:rsid w:val="002E6CF3"/>
    <w:rsid w:val="002F1976"/>
    <w:rsid w:val="002F2EA7"/>
    <w:rsid w:val="002F32B8"/>
    <w:rsid w:val="002F38F8"/>
    <w:rsid w:val="002F5641"/>
    <w:rsid w:val="002F56B1"/>
    <w:rsid w:val="002F5EBE"/>
    <w:rsid w:val="002F649E"/>
    <w:rsid w:val="00305DE7"/>
    <w:rsid w:val="00306149"/>
    <w:rsid w:val="003061B2"/>
    <w:rsid w:val="00306C43"/>
    <w:rsid w:val="00307AD5"/>
    <w:rsid w:val="00310C49"/>
    <w:rsid w:val="00311696"/>
    <w:rsid w:val="00312903"/>
    <w:rsid w:val="00312D25"/>
    <w:rsid w:val="0031506D"/>
    <w:rsid w:val="00316B95"/>
    <w:rsid w:val="003171EF"/>
    <w:rsid w:val="003203F8"/>
    <w:rsid w:val="00320662"/>
    <w:rsid w:val="003207B9"/>
    <w:rsid w:val="003221A0"/>
    <w:rsid w:val="003235DE"/>
    <w:rsid w:val="003238CF"/>
    <w:rsid w:val="00324FE8"/>
    <w:rsid w:val="0033393A"/>
    <w:rsid w:val="00334053"/>
    <w:rsid w:val="00334919"/>
    <w:rsid w:val="00335A44"/>
    <w:rsid w:val="00335C4B"/>
    <w:rsid w:val="00336185"/>
    <w:rsid w:val="003441AE"/>
    <w:rsid w:val="0035329C"/>
    <w:rsid w:val="00357CC7"/>
    <w:rsid w:val="0036273D"/>
    <w:rsid w:val="0036321E"/>
    <w:rsid w:val="00363E23"/>
    <w:rsid w:val="00366142"/>
    <w:rsid w:val="00370196"/>
    <w:rsid w:val="00370EDD"/>
    <w:rsid w:val="003714AD"/>
    <w:rsid w:val="00371BB5"/>
    <w:rsid w:val="00373232"/>
    <w:rsid w:val="00374C8E"/>
    <w:rsid w:val="00377B17"/>
    <w:rsid w:val="003815D2"/>
    <w:rsid w:val="00387B46"/>
    <w:rsid w:val="003948C8"/>
    <w:rsid w:val="003949A9"/>
    <w:rsid w:val="00395CE6"/>
    <w:rsid w:val="00395E75"/>
    <w:rsid w:val="00396A13"/>
    <w:rsid w:val="00396A3C"/>
    <w:rsid w:val="003A023E"/>
    <w:rsid w:val="003A225C"/>
    <w:rsid w:val="003A2670"/>
    <w:rsid w:val="003A31DD"/>
    <w:rsid w:val="003A50A9"/>
    <w:rsid w:val="003A636D"/>
    <w:rsid w:val="003B27D3"/>
    <w:rsid w:val="003B2D66"/>
    <w:rsid w:val="003B451A"/>
    <w:rsid w:val="003B6045"/>
    <w:rsid w:val="003B7F5B"/>
    <w:rsid w:val="003C1048"/>
    <w:rsid w:val="003C1611"/>
    <w:rsid w:val="003C192E"/>
    <w:rsid w:val="003C4EC2"/>
    <w:rsid w:val="003C666D"/>
    <w:rsid w:val="003C721C"/>
    <w:rsid w:val="003D00B3"/>
    <w:rsid w:val="003D5171"/>
    <w:rsid w:val="003D5780"/>
    <w:rsid w:val="003D5A79"/>
    <w:rsid w:val="003D657B"/>
    <w:rsid w:val="003E1856"/>
    <w:rsid w:val="003E3233"/>
    <w:rsid w:val="003E702F"/>
    <w:rsid w:val="003F02FB"/>
    <w:rsid w:val="003F06F9"/>
    <w:rsid w:val="003F18AD"/>
    <w:rsid w:val="003F2970"/>
    <w:rsid w:val="003F2A5C"/>
    <w:rsid w:val="003F5B94"/>
    <w:rsid w:val="003F5DD9"/>
    <w:rsid w:val="003F6504"/>
    <w:rsid w:val="003F7874"/>
    <w:rsid w:val="00400235"/>
    <w:rsid w:val="00402294"/>
    <w:rsid w:val="0040264D"/>
    <w:rsid w:val="00404906"/>
    <w:rsid w:val="00405BA5"/>
    <w:rsid w:val="00405D3E"/>
    <w:rsid w:val="00406EA8"/>
    <w:rsid w:val="004120E3"/>
    <w:rsid w:val="00412813"/>
    <w:rsid w:val="00412D4F"/>
    <w:rsid w:val="00414D6A"/>
    <w:rsid w:val="00414FC5"/>
    <w:rsid w:val="00421E5F"/>
    <w:rsid w:val="00422E73"/>
    <w:rsid w:val="0042323D"/>
    <w:rsid w:val="004243C7"/>
    <w:rsid w:val="004246C8"/>
    <w:rsid w:val="00425BE9"/>
    <w:rsid w:val="00426FB7"/>
    <w:rsid w:val="0043133E"/>
    <w:rsid w:val="0043191B"/>
    <w:rsid w:val="0043266F"/>
    <w:rsid w:val="00434B38"/>
    <w:rsid w:val="00440824"/>
    <w:rsid w:val="00442DC5"/>
    <w:rsid w:val="00450567"/>
    <w:rsid w:val="00455A87"/>
    <w:rsid w:val="00456FAF"/>
    <w:rsid w:val="00457582"/>
    <w:rsid w:val="00457824"/>
    <w:rsid w:val="0046118A"/>
    <w:rsid w:val="00463698"/>
    <w:rsid w:val="00464FC7"/>
    <w:rsid w:val="00466810"/>
    <w:rsid w:val="00466D8E"/>
    <w:rsid w:val="004677C4"/>
    <w:rsid w:val="0047138E"/>
    <w:rsid w:val="00472039"/>
    <w:rsid w:val="00474404"/>
    <w:rsid w:val="004770E6"/>
    <w:rsid w:val="004779C5"/>
    <w:rsid w:val="004839CE"/>
    <w:rsid w:val="004849BC"/>
    <w:rsid w:val="004869AA"/>
    <w:rsid w:val="0048720D"/>
    <w:rsid w:val="004907F8"/>
    <w:rsid w:val="00491B2C"/>
    <w:rsid w:val="00492B7A"/>
    <w:rsid w:val="00492FAB"/>
    <w:rsid w:val="00493E2A"/>
    <w:rsid w:val="004970F4"/>
    <w:rsid w:val="004A1402"/>
    <w:rsid w:val="004A70AC"/>
    <w:rsid w:val="004A77C7"/>
    <w:rsid w:val="004B1B4B"/>
    <w:rsid w:val="004B1CD2"/>
    <w:rsid w:val="004B27EB"/>
    <w:rsid w:val="004B5B01"/>
    <w:rsid w:val="004D24B7"/>
    <w:rsid w:val="004D35DB"/>
    <w:rsid w:val="004E0664"/>
    <w:rsid w:val="004E0FF7"/>
    <w:rsid w:val="004E14FC"/>
    <w:rsid w:val="004E3007"/>
    <w:rsid w:val="004E5256"/>
    <w:rsid w:val="004F0D35"/>
    <w:rsid w:val="004F10EE"/>
    <w:rsid w:val="004F11EA"/>
    <w:rsid w:val="004F1755"/>
    <w:rsid w:val="004F1C62"/>
    <w:rsid w:val="004F1FD7"/>
    <w:rsid w:val="004F715A"/>
    <w:rsid w:val="005038F9"/>
    <w:rsid w:val="00504218"/>
    <w:rsid w:val="00504B36"/>
    <w:rsid w:val="00507A0D"/>
    <w:rsid w:val="00510776"/>
    <w:rsid w:val="00511347"/>
    <w:rsid w:val="005118AB"/>
    <w:rsid w:val="005121EF"/>
    <w:rsid w:val="0051401C"/>
    <w:rsid w:val="00514ADB"/>
    <w:rsid w:val="005156CD"/>
    <w:rsid w:val="00524F1C"/>
    <w:rsid w:val="005255DE"/>
    <w:rsid w:val="00537949"/>
    <w:rsid w:val="00541D14"/>
    <w:rsid w:val="00543601"/>
    <w:rsid w:val="00543D16"/>
    <w:rsid w:val="0054400D"/>
    <w:rsid w:val="00545797"/>
    <w:rsid w:val="00545E25"/>
    <w:rsid w:val="00550AC8"/>
    <w:rsid w:val="00556036"/>
    <w:rsid w:val="005565BF"/>
    <w:rsid w:val="00557E10"/>
    <w:rsid w:val="005600CD"/>
    <w:rsid w:val="005614CD"/>
    <w:rsid w:val="00562025"/>
    <w:rsid w:val="005704FA"/>
    <w:rsid w:val="00573C65"/>
    <w:rsid w:val="00573F55"/>
    <w:rsid w:val="00575032"/>
    <w:rsid w:val="005753AB"/>
    <w:rsid w:val="00575774"/>
    <w:rsid w:val="005760F4"/>
    <w:rsid w:val="005830F0"/>
    <w:rsid w:val="00584BC4"/>
    <w:rsid w:val="005902F8"/>
    <w:rsid w:val="0059274C"/>
    <w:rsid w:val="0059652C"/>
    <w:rsid w:val="00596F75"/>
    <w:rsid w:val="005A0BD4"/>
    <w:rsid w:val="005A23F9"/>
    <w:rsid w:val="005A2D85"/>
    <w:rsid w:val="005A4CEA"/>
    <w:rsid w:val="005B31BC"/>
    <w:rsid w:val="005B5071"/>
    <w:rsid w:val="005C0932"/>
    <w:rsid w:val="005C1CF5"/>
    <w:rsid w:val="005C6C20"/>
    <w:rsid w:val="005C75EB"/>
    <w:rsid w:val="005D1E35"/>
    <w:rsid w:val="005D2C61"/>
    <w:rsid w:val="005D3707"/>
    <w:rsid w:val="005D437E"/>
    <w:rsid w:val="005D5CA1"/>
    <w:rsid w:val="005D758E"/>
    <w:rsid w:val="005D7F87"/>
    <w:rsid w:val="005E01C7"/>
    <w:rsid w:val="005E088F"/>
    <w:rsid w:val="005E1EBC"/>
    <w:rsid w:val="005E23B0"/>
    <w:rsid w:val="005E335F"/>
    <w:rsid w:val="005E538F"/>
    <w:rsid w:val="005E60FB"/>
    <w:rsid w:val="005F0D27"/>
    <w:rsid w:val="005F0E91"/>
    <w:rsid w:val="005F1299"/>
    <w:rsid w:val="005F1952"/>
    <w:rsid w:val="005F236A"/>
    <w:rsid w:val="005F2746"/>
    <w:rsid w:val="005F4D49"/>
    <w:rsid w:val="00600ED2"/>
    <w:rsid w:val="00602F82"/>
    <w:rsid w:val="00604930"/>
    <w:rsid w:val="00605362"/>
    <w:rsid w:val="00605782"/>
    <w:rsid w:val="006058C9"/>
    <w:rsid w:val="00607EBE"/>
    <w:rsid w:val="0061006D"/>
    <w:rsid w:val="006106F0"/>
    <w:rsid w:val="00611918"/>
    <w:rsid w:val="00611ECB"/>
    <w:rsid w:val="00615EB6"/>
    <w:rsid w:val="00616614"/>
    <w:rsid w:val="00616FD6"/>
    <w:rsid w:val="00624F3C"/>
    <w:rsid w:val="00631FB2"/>
    <w:rsid w:val="00636195"/>
    <w:rsid w:val="00636FE9"/>
    <w:rsid w:val="00642BFC"/>
    <w:rsid w:val="00642C3D"/>
    <w:rsid w:val="006432C1"/>
    <w:rsid w:val="0064351C"/>
    <w:rsid w:val="00644899"/>
    <w:rsid w:val="00645F8B"/>
    <w:rsid w:val="006463CB"/>
    <w:rsid w:val="0065164D"/>
    <w:rsid w:val="00654BF9"/>
    <w:rsid w:val="0065654A"/>
    <w:rsid w:val="00656653"/>
    <w:rsid w:val="00656EAE"/>
    <w:rsid w:val="00657F45"/>
    <w:rsid w:val="0066075F"/>
    <w:rsid w:val="006800A8"/>
    <w:rsid w:val="00680691"/>
    <w:rsid w:val="00681DEC"/>
    <w:rsid w:val="00684D49"/>
    <w:rsid w:val="006902BD"/>
    <w:rsid w:val="0069128A"/>
    <w:rsid w:val="006924C8"/>
    <w:rsid w:val="00694D41"/>
    <w:rsid w:val="00696D10"/>
    <w:rsid w:val="00697D37"/>
    <w:rsid w:val="006A0FBC"/>
    <w:rsid w:val="006A5D5E"/>
    <w:rsid w:val="006A745D"/>
    <w:rsid w:val="006A7BBD"/>
    <w:rsid w:val="006A7F25"/>
    <w:rsid w:val="006B1133"/>
    <w:rsid w:val="006B2B97"/>
    <w:rsid w:val="006B2E71"/>
    <w:rsid w:val="006B6534"/>
    <w:rsid w:val="006B6C22"/>
    <w:rsid w:val="006B78A5"/>
    <w:rsid w:val="006C1600"/>
    <w:rsid w:val="006C3D5D"/>
    <w:rsid w:val="006C55CF"/>
    <w:rsid w:val="006C6F79"/>
    <w:rsid w:val="006C72BF"/>
    <w:rsid w:val="006D0CC8"/>
    <w:rsid w:val="006D480D"/>
    <w:rsid w:val="006E33A9"/>
    <w:rsid w:val="006F241E"/>
    <w:rsid w:val="006F2F25"/>
    <w:rsid w:val="006F61DD"/>
    <w:rsid w:val="006F6A37"/>
    <w:rsid w:val="006F713F"/>
    <w:rsid w:val="006F7EBE"/>
    <w:rsid w:val="00700BF1"/>
    <w:rsid w:val="00702AC1"/>
    <w:rsid w:val="007030A8"/>
    <w:rsid w:val="0070349C"/>
    <w:rsid w:val="00704D67"/>
    <w:rsid w:val="00704EEC"/>
    <w:rsid w:val="00704FB2"/>
    <w:rsid w:val="00705190"/>
    <w:rsid w:val="007057BE"/>
    <w:rsid w:val="007108EB"/>
    <w:rsid w:val="007118D5"/>
    <w:rsid w:val="007131A4"/>
    <w:rsid w:val="0071439F"/>
    <w:rsid w:val="00721514"/>
    <w:rsid w:val="00721EFF"/>
    <w:rsid w:val="00724A36"/>
    <w:rsid w:val="00726041"/>
    <w:rsid w:val="007264FD"/>
    <w:rsid w:val="00726874"/>
    <w:rsid w:val="0072703A"/>
    <w:rsid w:val="00730071"/>
    <w:rsid w:val="00731709"/>
    <w:rsid w:val="00732124"/>
    <w:rsid w:val="00733A67"/>
    <w:rsid w:val="00734906"/>
    <w:rsid w:val="00737FCF"/>
    <w:rsid w:val="00741C85"/>
    <w:rsid w:val="007432C0"/>
    <w:rsid w:val="00747411"/>
    <w:rsid w:val="00747458"/>
    <w:rsid w:val="00751204"/>
    <w:rsid w:val="00752C42"/>
    <w:rsid w:val="00754451"/>
    <w:rsid w:val="00754F63"/>
    <w:rsid w:val="00756424"/>
    <w:rsid w:val="00760537"/>
    <w:rsid w:val="00760623"/>
    <w:rsid w:val="00761B84"/>
    <w:rsid w:val="00766A65"/>
    <w:rsid w:val="007672F0"/>
    <w:rsid w:val="00770616"/>
    <w:rsid w:val="007708A6"/>
    <w:rsid w:val="00771B2D"/>
    <w:rsid w:val="007769F6"/>
    <w:rsid w:val="007777E6"/>
    <w:rsid w:val="00780B47"/>
    <w:rsid w:val="00792212"/>
    <w:rsid w:val="00794841"/>
    <w:rsid w:val="0079663E"/>
    <w:rsid w:val="00797917"/>
    <w:rsid w:val="007A0F84"/>
    <w:rsid w:val="007A202A"/>
    <w:rsid w:val="007A57D7"/>
    <w:rsid w:val="007B037D"/>
    <w:rsid w:val="007B603B"/>
    <w:rsid w:val="007B6AD3"/>
    <w:rsid w:val="007C046C"/>
    <w:rsid w:val="007C2017"/>
    <w:rsid w:val="007C2F20"/>
    <w:rsid w:val="007C7A1E"/>
    <w:rsid w:val="007D0167"/>
    <w:rsid w:val="007D01EE"/>
    <w:rsid w:val="007D1420"/>
    <w:rsid w:val="007D34D2"/>
    <w:rsid w:val="007E2B6A"/>
    <w:rsid w:val="007E529F"/>
    <w:rsid w:val="007E5831"/>
    <w:rsid w:val="007E5D61"/>
    <w:rsid w:val="007F1F18"/>
    <w:rsid w:val="007F26DA"/>
    <w:rsid w:val="007F7925"/>
    <w:rsid w:val="00801AEE"/>
    <w:rsid w:val="008046EE"/>
    <w:rsid w:val="00804F12"/>
    <w:rsid w:val="00807060"/>
    <w:rsid w:val="00811C76"/>
    <w:rsid w:val="0081301E"/>
    <w:rsid w:val="00813401"/>
    <w:rsid w:val="008151AD"/>
    <w:rsid w:val="00815481"/>
    <w:rsid w:val="00816BCA"/>
    <w:rsid w:val="00817157"/>
    <w:rsid w:val="008226C7"/>
    <w:rsid w:val="00822C38"/>
    <w:rsid w:val="008232C0"/>
    <w:rsid w:val="0082399C"/>
    <w:rsid w:val="0082415F"/>
    <w:rsid w:val="00825492"/>
    <w:rsid w:val="008254BE"/>
    <w:rsid w:val="00827EBC"/>
    <w:rsid w:val="00830656"/>
    <w:rsid w:val="008320F7"/>
    <w:rsid w:val="0083240A"/>
    <w:rsid w:val="00835B89"/>
    <w:rsid w:val="00842094"/>
    <w:rsid w:val="00844DB9"/>
    <w:rsid w:val="00850FDF"/>
    <w:rsid w:val="00853FFF"/>
    <w:rsid w:val="0085526D"/>
    <w:rsid w:val="00860591"/>
    <w:rsid w:val="00863B9B"/>
    <w:rsid w:val="008650FF"/>
    <w:rsid w:val="008766E9"/>
    <w:rsid w:val="00876D98"/>
    <w:rsid w:val="00880EF2"/>
    <w:rsid w:val="00883867"/>
    <w:rsid w:val="00886660"/>
    <w:rsid w:val="00890143"/>
    <w:rsid w:val="008A1B8C"/>
    <w:rsid w:val="008B3639"/>
    <w:rsid w:val="008B7274"/>
    <w:rsid w:val="008B7E78"/>
    <w:rsid w:val="008C1A81"/>
    <w:rsid w:val="008C3F2B"/>
    <w:rsid w:val="008C5E14"/>
    <w:rsid w:val="008C66FF"/>
    <w:rsid w:val="008D0F90"/>
    <w:rsid w:val="008D1870"/>
    <w:rsid w:val="008D2C4D"/>
    <w:rsid w:val="008D312D"/>
    <w:rsid w:val="008D5BB0"/>
    <w:rsid w:val="008F34B7"/>
    <w:rsid w:val="008F583E"/>
    <w:rsid w:val="008F7B3F"/>
    <w:rsid w:val="00900122"/>
    <w:rsid w:val="00900BA8"/>
    <w:rsid w:val="00902977"/>
    <w:rsid w:val="009029E4"/>
    <w:rsid w:val="00903521"/>
    <w:rsid w:val="00904CB1"/>
    <w:rsid w:val="00907625"/>
    <w:rsid w:val="009126CF"/>
    <w:rsid w:val="0091770B"/>
    <w:rsid w:val="00920EE5"/>
    <w:rsid w:val="009220F2"/>
    <w:rsid w:val="00922D00"/>
    <w:rsid w:val="00924116"/>
    <w:rsid w:val="009264B8"/>
    <w:rsid w:val="00927588"/>
    <w:rsid w:val="00927683"/>
    <w:rsid w:val="00931331"/>
    <w:rsid w:val="009326F8"/>
    <w:rsid w:val="009327BC"/>
    <w:rsid w:val="009364FF"/>
    <w:rsid w:val="00937FE3"/>
    <w:rsid w:val="00942D79"/>
    <w:rsid w:val="00944F7C"/>
    <w:rsid w:val="009466D6"/>
    <w:rsid w:val="00946D53"/>
    <w:rsid w:val="00946EE0"/>
    <w:rsid w:val="00976DED"/>
    <w:rsid w:val="009829A2"/>
    <w:rsid w:val="009835F7"/>
    <w:rsid w:val="00992DF8"/>
    <w:rsid w:val="009936A7"/>
    <w:rsid w:val="00993A94"/>
    <w:rsid w:val="00994DDA"/>
    <w:rsid w:val="009970D5"/>
    <w:rsid w:val="009A2033"/>
    <w:rsid w:val="009A6B71"/>
    <w:rsid w:val="009A787D"/>
    <w:rsid w:val="009A7CC2"/>
    <w:rsid w:val="009B16BF"/>
    <w:rsid w:val="009B1F8F"/>
    <w:rsid w:val="009B756D"/>
    <w:rsid w:val="009C131E"/>
    <w:rsid w:val="009C3C27"/>
    <w:rsid w:val="009C4D47"/>
    <w:rsid w:val="009C4E91"/>
    <w:rsid w:val="009C5CD3"/>
    <w:rsid w:val="009D095B"/>
    <w:rsid w:val="009D0BFD"/>
    <w:rsid w:val="009D1178"/>
    <w:rsid w:val="009D367E"/>
    <w:rsid w:val="009D4304"/>
    <w:rsid w:val="009D4C29"/>
    <w:rsid w:val="009D75C6"/>
    <w:rsid w:val="009D76B8"/>
    <w:rsid w:val="009E0BDD"/>
    <w:rsid w:val="009E43C3"/>
    <w:rsid w:val="009E7E2F"/>
    <w:rsid w:val="009F2224"/>
    <w:rsid w:val="009F3E10"/>
    <w:rsid w:val="009F4236"/>
    <w:rsid w:val="00A00394"/>
    <w:rsid w:val="00A00E13"/>
    <w:rsid w:val="00A0331A"/>
    <w:rsid w:val="00A035F0"/>
    <w:rsid w:val="00A04964"/>
    <w:rsid w:val="00A04F1E"/>
    <w:rsid w:val="00A04F56"/>
    <w:rsid w:val="00A062B9"/>
    <w:rsid w:val="00A13E8F"/>
    <w:rsid w:val="00A16775"/>
    <w:rsid w:val="00A17B46"/>
    <w:rsid w:val="00A2163C"/>
    <w:rsid w:val="00A267C8"/>
    <w:rsid w:val="00A318D5"/>
    <w:rsid w:val="00A336BF"/>
    <w:rsid w:val="00A33F55"/>
    <w:rsid w:val="00A351F6"/>
    <w:rsid w:val="00A36AF3"/>
    <w:rsid w:val="00A36E63"/>
    <w:rsid w:val="00A3759B"/>
    <w:rsid w:val="00A40A61"/>
    <w:rsid w:val="00A4686B"/>
    <w:rsid w:val="00A47281"/>
    <w:rsid w:val="00A50199"/>
    <w:rsid w:val="00A51C96"/>
    <w:rsid w:val="00A54CA5"/>
    <w:rsid w:val="00A55C2C"/>
    <w:rsid w:val="00A55DD2"/>
    <w:rsid w:val="00A5767E"/>
    <w:rsid w:val="00A607A7"/>
    <w:rsid w:val="00A616A7"/>
    <w:rsid w:val="00A61A54"/>
    <w:rsid w:val="00A62DA7"/>
    <w:rsid w:val="00A63C25"/>
    <w:rsid w:val="00A63D0F"/>
    <w:rsid w:val="00A667C3"/>
    <w:rsid w:val="00A67234"/>
    <w:rsid w:val="00A706E0"/>
    <w:rsid w:val="00A7237B"/>
    <w:rsid w:val="00A72D01"/>
    <w:rsid w:val="00A74A48"/>
    <w:rsid w:val="00A74F08"/>
    <w:rsid w:val="00A77A54"/>
    <w:rsid w:val="00A80AE5"/>
    <w:rsid w:val="00A80B71"/>
    <w:rsid w:val="00A80C61"/>
    <w:rsid w:val="00A814C0"/>
    <w:rsid w:val="00A819EA"/>
    <w:rsid w:val="00A84270"/>
    <w:rsid w:val="00A8429B"/>
    <w:rsid w:val="00A85736"/>
    <w:rsid w:val="00A86A60"/>
    <w:rsid w:val="00A8794E"/>
    <w:rsid w:val="00A90010"/>
    <w:rsid w:val="00A9158C"/>
    <w:rsid w:val="00A92CCE"/>
    <w:rsid w:val="00A95056"/>
    <w:rsid w:val="00A96EE7"/>
    <w:rsid w:val="00A9742D"/>
    <w:rsid w:val="00AA0325"/>
    <w:rsid w:val="00AA0A43"/>
    <w:rsid w:val="00AA147B"/>
    <w:rsid w:val="00AA6D21"/>
    <w:rsid w:val="00AA79A9"/>
    <w:rsid w:val="00AB048D"/>
    <w:rsid w:val="00AB04CC"/>
    <w:rsid w:val="00AB1D75"/>
    <w:rsid w:val="00AB20B4"/>
    <w:rsid w:val="00AB28DE"/>
    <w:rsid w:val="00AB2B2E"/>
    <w:rsid w:val="00AB5691"/>
    <w:rsid w:val="00AB59AF"/>
    <w:rsid w:val="00AB7318"/>
    <w:rsid w:val="00AB7534"/>
    <w:rsid w:val="00AC0691"/>
    <w:rsid w:val="00AC4ED7"/>
    <w:rsid w:val="00AC6D57"/>
    <w:rsid w:val="00AD1C81"/>
    <w:rsid w:val="00AD2A67"/>
    <w:rsid w:val="00AD2D25"/>
    <w:rsid w:val="00AD2FFE"/>
    <w:rsid w:val="00AD47C7"/>
    <w:rsid w:val="00AD5676"/>
    <w:rsid w:val="00AD6C7D"/>
    <w:rsid w:val="00AD6ECA"/>
    <w:rsid w:val="00AD7905"/>
    <w:rsid w:val="00AF41E3"/>
    <w:rsid w:val="00AF430B"/>
    <w:rsid w:val="00AF5554"/>
    <w:rsid w:val="00AF580D"/>
    <w:rsid w:val="00AF5886"/>
    <w:rsid w:val="00B01FFB"/>
    <w:rsid w:val="00B03926"/>
    <w:rsid w:val="00B04D73"/>
    <w:rsid w:val="00B04EC4"/>
    <w:rsid w:val="00B127D9"/>
    <w:rsid w:val="00B12A29"/>
    <w:rsid w:val="00B12FEF"/>
    <w:rsid w:val="00B149D8"/>
    <w:rsid w:val="00B215A8"/>
    <w:rsid w:val="00B22B76"/>
    <w:rsid w:val="00B23BEC"/>
    <w:rsid w:val="00B23C3C"/>
    <w:rsid w:val="00B24015"/>
    <w:rsid w:val="00B341BF"/>
    <w:rsid w:val="00B3497B"/>
    <w:rsid w:val="00B423EF"/>
    <w:rsid w:val="00B46D42"/>
    <w:rsid w:val="00B47D10"/>
    <w:rsid w:val="00B51304"/>
    <w:rsid w:val="00B517BC"/>
    <w:rsid w:val="00B5561A"/>
    <w:rsid w:val="00B56CBE"/>
    <w:rsid w:val="00B5728E"/>
    <w:rsid w:val="00B62D6A"/>
    <w:rsid w:val="00B63212"/>
    <w:rsid w:val="00B63415"/>
    <w:rsid w:val="00B642AC"/>
    <w:rsid w:val="00B660C5"/>
    <w:rsid w:val="00B663E1"/>
    <w:rsid w:val="00B679C1"/>
    <w:rsid w:val="00B704FF"/>
    <w:rsid w:val="00B70796"/>
    <w:rsid w:val="00B725A7"/>
    <w:rsid w:val="00B73195"/>
    <w:rsid w:val="00B747A0"/>
    <w:rsid w:val="00B76614"/>
    <w:rsid w:val="00B808FB"/>
    <w:rsid w:val="00B80D90"/>
    <w:rsid w:val="00B817E8"/>
    <w:rsid w:val="00B849A5"/>
    <w:rsid w:val="00B921C2"/>
    <w:rsid w:val="00B93B79"/>
    <w:rsid w:val="00BA0369"/>
    <w:rsid w:val="00BA1453"/>
    <w:rsid w:val="00BA1B49"/>
    <w:rsid w:val="00BA6FA2"/>
    <w:rsid w:val="00BA7CD8"/>
    <w:rsid w:val="00BB1383"/>
    <w:rsid w:val="00BB359C"/>
    <w:rsid w:val="00BC00C6"/>
    <w:rsid w:val="00BC0436"/>
    <w:rsid w:val="00BC22A6"/>
    <w:rsid w:val="00BC2481"/>
    <w:rsid w:val="00BC260C"/>
    <w:rsid w:val="00BC3459"/>
    <w:rsid w:val="00BD7EE9"/>
    <w:rsid w:val="00BE62AB"/>
    <w:rsid w:val="00BE7FE4"/>
    <w:rsid w:val="00BF1AD3"/>
    <w:rsid w:val="00BF2AFB"/>
    <w:rsid w:val="00BF7005"/>
    <w:rsid w:val="00BF7277"/>
    <w:rsid w:val="00BF7620"/>
    <w:rsid w:val="00BF7876"/>
    <w:rsid w:val="00C039BF"/>
    <w:rsid w:val="00C03FFE"/>
    <w:rsid w:val="00C07D46"/>
    <w:rsid w:val="00C10CBD"/>
    <w:rsid w:val="00C117DC"/>
    <w:rsid w:val="00C13C59"/>
    <w:rsid w:val="00C1460D"/>
    <w:rsid w:val="00C15B99"/>
    <w:rsid w:val="00C171C8"/>
    <w:rsid w:val="00C17626"/>
    <w:rsid w:val="00C2074E"/>
    <w:rsid w:val="00C21345"/>
    <w:rsid w:val="00C21F4E"/>
    <w:rsid w:val="00C24E1D"/>
    <w:rsid w:val="00C30FF1"/>
    <w:rsid w:val="00C31067"/>
    <w:rsid w:val="00C323CA"/>
    <w:rsid w:val="00C32AE6"/>
    <w:rsid w:val="00C3417F"/>
    <w:rsid w:val="00C353CF"/>
    <w:rsid w:val="00C37162"/>
    <w:rsid w:val="00C4426D"/>
    <w:rsid w:val="00C45AB2"/>
    <w:rsid w:val="00C50B5E"/>
    <w:rsid w:val="00C51E4B"/>
    <w:rsid w:val="00C52931"/>
    <w:rsid w:val="00C54AA9"/>
    <w:rsid w:val="00C556FC"/>
    <w:rsid w:val="00C566E0"/>
    <w:rsid w:val="00C61352"/>
    <w:rsid w:val="00C63EB6"/>
    <w:rsid w:val="00C640D4"/>
    <w:rsid w:val="00C6517D"/>
    <w:rsid w:val="00C658F0"/>
    <w:rsid w:val="00C65F04"/>
    <w:rsid w:val="00C6648B"/>
    <w:rsid w:val="00C702AF"/>
    <w:rsid w:val="00C729C8"/>
    <w:rsid w:val="00C77909"/>
    <w:rsid w:val="00C813DC"/>
    <w:rsid w:val="00C81877"/>
    <w:rsid w:val="00C8388D"/>
    <w:rsid w:val="00C83EC2"/>
    <w:rsid w:val="00C86B5C"/>
    <w:rsid w:val="00C90AA1"/>
    <w:rsid w:val="00C91C7E"/>
    <w:rsid w:val="00C933FF"/>
    <w:rsid w:val="00C942F2"/>
    <w:rsid w:val="00C95616"/>
    <w:rsid w:val="00CA04A3"/>
    <w:rsid w:val="00CA08A3"/>
    <w:rsid w:val="00CA0979"/>
    <w:rsid w:val="00CA0CF6"/>
    <w:rsid w:val="00CA1D70"/>
    <w:rsid w:val="00CA2A67"/>
    <w:rsid w:val="00CA54EE"/>
    <w:rsid w:val="00CA68E0"/>
    <w:rsid w:val="00CA7040"/>
    <w:rsid w:val="00CB0890"/>
    <w:rsid w:val="00CB1607"/>
    <w:rsid w:val="00CB1EE2"/>
    <w:rsid w:val="00CB307E"/>
    <w:rsid w:val="00CB3BDC"/>
    <w:rsid w:val="00CB4385"/>
    <w:rsid w:val="00CB5689"/>
    <w:rsid w:val="00CC1F63"/>
    <w:rsid w:val="00CD1489"/>
    <w:rsid w:val="00CD1A29"/>
    <w:rsid w:val="00CD5360"/>
    <w:rsid w:val="00CE2061"/>
    <w:rsid w:val="00CE3864"/>
    <w:rsid w:val="00CE3E9F"/>
    <w:rsid w:val="00CE789B"/>
    <w:rsid w:val="00CF0411"/>
    <w:rsid w:val="00CF0D24"/>
    <w:rsid w:val="00CF21E9"/>
    <w:rsid w:val="00CF5995"/>
    <w:rsid w:val="00CF728D"/>
    <w:rsid w:val="00D001A1"/>
    <w:rsid w:val="00D00864"/>
    <w:rsid w:val="00D019C5"/>
    <w:rsid w:val="00D02777"/>
    <w:rsid w:val="00D03224"/>
    <w:rsid w:val="00D045F2"/>
    <w:rsid w:val="00D048CB"/>
    <w:rsid w:val="00D12724"/>
    <w:rsid w:val="00D1329E"/>
    <w:rsid w:val="00D134D9"/>
    <w:rsid w:val="00D13E55"/>
    <w:rsid w:val="00D165C0"/>
    <w:rsid w:val="00D1717D"/>
    <w:rsid w:val="00D20BA7"/>
    <w:rsid w:val="00D21CCE"/>
    <w:rsid w:val="00D229B2"/>
    <w:rsid w:val="00D230C6"/>
    <w:rsid w:val="00D2473A"/>
    <w:rsid w:val="00D25F5F"/>
    <w:rsid w:val="00D327B6"/>
    <w:rsid w:val="00D334A6"/>
    <w:rsid w:val="00D35B00"/>
    <w:rsid w:val="00D3751F"/>
    <w:rsid w:val="00D416F8"/>
    <w:rsid w:val="00D50825"/>
    <w:rsid w:val="00D51637"/>
    <w:rsid w:val="00D52640"/>
    <w:rsid w:val="00D54391"/>
    <w:rsid w:val="00D547EF"/>
    <w:rsid w:val="00D55303"/>
    <w:rsid w:val="00D55BC5"/>
    <w:rsid w:val="00D56451"/>
    <w:rsid w:val="00D60D5E"/>
    <w:rsid w:val="00D61088"/>
    <w:rsid w:val="00D62558"/>
    <w:rsid w:val="00D63044"/>
    <w:rsid w:val="00D65223"/>
    <w:rsid w:val="00D65A6A"/>
    <w:rsid w:val="00D66881"/>
    <w:rsid w:val="00D737EE"/>
    <w:rsid w:val="00D75E4D"/>
    <w:rsid w:val="00D761CC"/>
    <w:rsid w:val="00D768F2"/>
    <w:rsid w:val="00D80BCC"/>
    <w:rsid w:val="00D813ED"/>
    <w:rsid w:val="00D85DD0"/>
    <w:rsid w:val="00D86E37"/>
    <w:rsid w:val="00D90291"/>
    <w:rsid w:val="00D90EBF"/>
    <w:rsid w:val="00D915FA"/>
    <w:rsid w:val="00D949CA"/>
    <w:rsid w:val="00D95491"/>
    <w:rsid w:val="00D9559E"/>
    <w:rsid w:val="00D97005"/>
    <w:rsid w:val="00DB1490"/>
    <w:rsid w:val="00DB5021"/>
    <w:rsid w:val="00DB5FDE"/>
    <w:rsid w:val="00DC5766"/>
    <w:rsid w:val="00DD2410"/>
    <w:rsid w:val="00DD2C3B"/>
    <w:rsid w:val="00DD418C"/>
    <w:rsid w:val="00DD6015"/>
    <w:rsid w:val="00DE00B3"/>
    <w:rsid w:val="00DE034E"/>
    <w:rsid w:val="00DE2E22"/>
    <w:rsid w:val="00DE556F"/>
    <w:rsid w:val="00DE71D0"/>
    <w:rsid w:val="00DE738F"/>
    <w:rsid w:val="00DF2D16"/>
    <w:rsid w:val="00E00158"/>
    <w:rsid w:val="00E00726"/>
    <w:rsid w:val="00E0275B"/>
    <w:rsid w:val="00E02A72"/>
    <w:rsid w:val="00E0310C"/>
    <w:rsid w:val="00E039EF"/>
    <w:rsid w:val="00E05344"/>
    <w:rsid w:val="00E1170D"/>
    <w:rsid w:val="00E12BF7"/>
    <w:rsid w:val="00E208F5"/>
    <w:rsid w:val="00E24174"/>
    <w:rsid w:val="00E31C64"/>
    <w:rsid w:val="00E32599"/>
    <w:rsid w:val="00E34339"/>
    <w:rsid w:val="00E34454"/>
    <w:rsid w:val="00E36089"/>
    <w:rsid w:val="00E420FA"/>
    <w:rsid w:val="00E44159"/>
    <w:rsid w:val="00E47389"/>
    <w:rsid w:val="00E47F70"/>
    <w:rsid w:val="00E52DB9"/>
    <w:rsid w:val="00E53AF7"/>
    <w:rsid w:val="00E56E6B"/>
    <w:rsid w:val="00E628DD"/>
    <w:rsid w:val="00E635DF"/>
    <w:rsid w:val="00E6547A"/>
    <w:rsid w:val="00E7243F"/>
    <w:rsid w:val="00E74157"/>
    <w:rsid w:val="00E7718D"/>
    <w:rsid w:val="00E83989"/>
    <w:rsid w:val="00E8677D"/>
    <w:rsid w:val="00E90011"/>
    <w:rsid w:val="00E913C4"/>
    <w:rsid w:val="00E91403"/>
    <w:rsid w:val="00E951F0"/>
    <w:rsid w:val="00E959FD"/>
    <w:rsid w:val="00E97D61"/>
    <w:rsid w:val="00EA10D7"/>
    <w:rsid w:val="00EA29F8"/>
    <w:rsid w:val="00EA2D0D"/>
    <w:rsid w:val="00EA3E25"/>
    <w:rsid w:val="00EA48B8"/>
    <w:rsid w:val="00EA652C"/>
    <w:rsid w:val="00EB347D"/>
    <w:rsid w:val="00EB404B"/>
    <w:rsid w:val="00EB4CB3"/>
    <w:rsid w:val="00EB52B4"/>
    <w:rsid w:val="00EB58D4"/>
    <w:rsid w:val="00EC2101"/>
    <w:rsid w:val="00EC35F7"/>
    <w:rsid w:val="00EC51A4"/>
    <w:rsid w:val="00EC5564"/>
    <w:rsid w:val="00EC55F4"/>
    <w:rsid w:val="00EC6434"/>
    <w:rsid w:val="00EC778E"/>
    <w:rsid w:val="00EC79AD"/>
    <w:rsid w:val="00ED28C6"/>
    <w:rsid w:val="00ED2C85"/>
    <w:rsid w:val="00ED6C16"/>
    <w:rsid w:val="00ED6DE6"/>
    <w:rsid w:val="00EE26DF"/>
    <w:rsid w:val="00EE538F"/>
    <w:rsid w:val="00EE717B"/>
    <w:rsid w:val="00EE7278"/>
    <w:rsid w:val="00F02628"/>
    <w:rsid w:val="00F04C26"/>
    <w:rsid w:val="00F06BE5"/>
    <w:rsid w:val="00F06F3F"/>
    <w:rsid w:val="00F0764D"/>
    <w:rsid w:val="00F0792D"/>
    <w:rsid w:val="00F1115F"/>
    <w:rsid w:val="00F134A8"/>
    <w:rsid w:val="00F14B09"/>
    <w:rsid w:val="00F16BC6"/>
    <w:rsid w:val="00F17718"/>
    <w:rsid w:val="00F2072A"/>
    <w:rsid w:val="00F2163E"/>
    <w:rsid w:val="00F23442"/>
    <w:rsid w:val="00F2416B"/>
    <w:rsid w:val="00F24518"/>
    <w:rsid w:val="00F24B3F"/>
    <w:rsid w:val="00F268B0"/>
    <w:rsid w:val="00F275D2"/>
    <w:rsid w:val="00F32694"/>
    <w:rsid w:val="00F35A9E"/>
    <w:rsid w:val="00F379C6"/>
    <w:rsid w:val="00F37CEF"/>
    <w:rsid w:val="00F44181"/>
    <w:rsid w:val="00F4473A"/>
    <w:rsid w:val="00F45BDC"/>
    <w:rsid w:val="00F528FE"/>
    <w:rsid w:val="00F535B5"/>
    <w:rsid w:val="00F610EE"/>
    <w:rsid w:val="00F616FE"/>
    <w:rsid w:val="00F67385"/>
    <w:rsid w:val="00F719A2"/>
    <w:rsid w:val="00F71DD0"/>
    <w:rsid w:val="00F7254F"/>
    <w:rsid w:val="00F732A5"/>
    <w:rsid w:val="00F74435"/>
    <w:rsid w:val="00F75278"/>
    <w:rsid w:val="00F75C23"/>
    <w:rsid w:val="00F7614F"/>
    <w:rsid w:val="00F76317"/>
    <w:rsid w:val="00F8009D"/>
    <w:rsid w:val="00F80FE3"/>
    <w:rsid w:val="00F83100"/>
    <w:rsid w:val="00F84F8E"/>
    <w:rsid w:val="00F90DC6"/>
    <w:rsid w:val="00F9174A"/>
    <w:rsid w:val="00F923FD"/>
    <w:rsid w:val="00F934A4"/>
    <w:rsid w:val="00FA02DB"/>
    <w:rsid w:val="00FA1D8B"/>
    <w:rsid w:val="00FA63CE"/>
    <w:rsid w:val="00FA6696"/>
    <w:rsid w:val="00FA6DDA"/>
    <w:rsid w:val="00FB00AB"/>
    <w:rsid w:val="00FB022C"/>
    <w:rsid w:val="00FB0BBC"/>
    <w:rsid w:val="00FB2CF3"/>
    <w:rsid w:val="00FB760B"/>
    <w:rsid w:val="00FC0364"/>
    <w:rsid w:val="00FC22CF"/>
    <w:rsid w:val="00FC2DEE"/>
    <w:rsid w:val="00FC60B0"/>
    <w:rsid w:val="00FE0668"/>
    <w:rsid w:val="00FE194C"/>
    <w:rsid w:val="00FE57D9"/>
    <w:rsid w:val="00FF1BD6"/>
    <w:rsid w:val="00FF2879"/>
    <w:rsid w:val="00FF4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1304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1304"/>
    <w:pPr>
      <w:ind w:left="720"/>
      <w:contextualSpacing/>
    </w:pPr>
  </w:style>
  <w:style w:type="paragraph" w:styleId="Szvegtrzsbehzssal2">
    <w:name w:val="Body Text Indent 2"/>
    <w:basedOn w:val="Norml"/>
    <w:link w:val="Szvegtrzsbehzssal2Char"/>
    <w:rsid w:val="00B51304"/>
    <w:pPr>
      <w:tabs>
        <w:tab w:val="left" w:pos="1008"/>
      </w:tabs>
      <w:spacing w:after="0" w:line="240" w:lineRule="auto"/>
      <w:ind w:firstLine="288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Szvegtrzsbehzssal2Char">
    <w:name w:val="Szövegtörzs behúzással 2 Char"/>
    <w:link w:val="Szvegtrzsbehzssal2"/>
    <w:rsid w:val="00B51304"/>
    <w:rPr>
      <w:rFonts w:ascii="Times New Roman" w:eastAsia="Times New Roman" w:hAnsi="Times New Roman" w:cs="Times New Roman"/>
      <w:sz w:val="28"/>
      <w:szCs w:val="20"/>
    </w:rPr>
  </w:style>
  <w:style w:type="character" w:styleId="Hiperhivatkozs">
    <w:name w:val="Hyperlink"/>
    <w:basedOn w:val="Bekezdsalapbettpusa"/>
    <w:uiPriority w:val="99"/>
    <w:unhideWhenUsed/>
    <w:rsid w:val="001B0C0B"/>
    <w:rPr>
      <w:color w:val="0000FF"/>
      <w:u w:val="single"/>
    </w:rPr>
  </w:style>
  <w:style w:type="paragraph" w:styleId="Buborkszveg">
    <w:name w:val="Balloon Text"/>
    <w:basedOn w:val="Norml"/>
    <w:semiHidden/>
    <w:rsid w:val="002820C9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BC00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nl.gov.hu/mnl/tml/valasztoi_nevjegyzekek" TargetMode="External"/><Relationship Id="rId13" Type="http://schemas.openxmlformats.org/officeDocument/2006/relationships/hyperlink" Target="https://digitalistemahet.hu/hir/koezgyujtemenyi-webinariumok-pedagogusoknak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mnl.gov.hu/mnl/tml/malenkij_robot" TargetMode="External"/><Relationship Id="rId12" Type="http://schemas.openxmlformats.org/officeDocument/2006/relationships/hyperlink" Target="https://www.thinglink.com/scene/136202210561228800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per-aspera.pte.hu/archivum/2019-2-szam-13.html" TargetMode="External"/><Relationship Id="rId11" Type="http://schemas.openxmlformats.org/officeDocument/2006/relationships/hyperlink" Target="http://onk.hu/2020/?pid=program/kot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hinglink.com/scene/1362022105612288001" TargetMode="External"/><Relationship Id="rId10" Type="http://schemas.openxmlformats.org/officeDocument/2006/relationships/hyperlink" Target="http://hera.org.hu/wp-content/uploads/2020/05/HuCER-2020_abstractkotet_honlapra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nl.gov.hu/mnl/tml/malenkij_robot" TargetMode="External"/><Relationship Id="rId14" Type="http://schemas.openxmlformats.org/officeDocument/2006/relationships/hyperlink" Target="http://onk.hu/2020/?pid=program/kote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431C6E-1545-4BD8-A2B7-39584B445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7898</Words>
  <Characters>54500</Characters>
  <Application>Microsoft Office Word</Application>
  <DocSecurity>0</DocSecurity>
  <Lines>454</Lines>
  <Paragraphs>124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VEZETŐI ÖSSZEFOGLALÓ</vt:lpstr>
    </vt:vector>
  </TitlesOfParts>
  <Company/>
  <LinksUpToDate>false</LinksUpToDate>
  <CharactersWithSpaces>62274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VEZETŐI ÖSSZEFOGLALÓ</dc:title>
  <dc:creator>Cserna Anna</dc:creator>
  <cp:lastModifiedBy>Kutató_2</cp:lastModifiedBy>
  <cp:revision>2</cp:revision>
  <cp:lastPrinted>2020-01-07T07:50:00Z</cp:lastPrinted>
  <dcterms:created xsi:type="dcterms:W3CDTF">2021-01-28T08:01:00Z</dcterms:created>
  <dcterms:modified xsi:type="dcterms:W3CDTF">2021-01-28T08:01:00Z</dcterms:modified>
</cp:coreProperties>
</file>