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B85BB" w14:textId="77777777" w:rsidR="00D44D53" w:rsidRPr="00D44D53" w:rsidRDefault="00D44D53" w:rsidP="00D44D53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</w:p>
    <w:p w14:paraId="6E461379" w14:textId="77777777" w:rsidR="00D44D53" w:rsidRPr="00D44D53" w:rsidRDefault="00D44D53" w:rsidP="00D44D5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14:paraId="1166002C" w14:textId="77777777" w:rsidR="00D44D53" w:rsidRPr="00D44D53" w:rsidRDefault="00D44D53" w:rsidP="00D44D5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"Közalkalmazottak jogállásáról szóló" 1992. évi XXXIII. törvény 20/A. § alapján </w:t>
      </w:r>
    </w:p>
    <w:p w14:paraId="11214B2A" w14:textId="77777777" w:rsidR="00D44D53" w:rsidRPr="00D44D53" w:rsidRDefault="00D44D53" w:rsidP="00D44D5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hirdet</w:t>
      </w:r>
    </w:p>
    <w:p w14:paraId="454D400E" w14:textId="77777777" w:rsidR="00D44D53" w:rsidRPr="00D44D53" w:rsidRDefault="00D44D53" w:rsidP="00D44D53">
      <w:pPr>
        <w:spacing w:before="284" w:after="0" w:line="240" w:lineRule="auto"/>
        <w:jc w:val="center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Magyar Nemzeti Levéltár </w:t>
      </w: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  <w:t>Pénzügyi és Számviteli Főosztály</w:t>
      </w: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D44D53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számviteli előadó</w:t>
      </w: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</w:t>
      </w:r>
    </w:p>
    <w:p w14:paraId="3F9F42F6" w14:textId="77777777" w:rsidR="00D44D53" w:rsidRPr="00D44D53" w:rsidRDefault="00D44D53" w:rsidP="00D44D53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D44D53">
        <w:rPr>
          <w:rFonts w:ascii="Arial" w:eastAsia="Times New Roman" w:hAnsi="Arial" w:cs="Arial"/>
          <w:bCs/>
          <w:color w:val="333333"/>
          <w:sz w:val="27"/>
          <w:szCs w:val="27"/>
          <w:lang w:eastAsia="hu-HU"/>
        </w:rPr>
        <w:t>munkakör</w:t>
      </w:r>
      <w:proofErr w:type="gramEnd"/>
      <w:r w:rsidRPr="00D44D53">
        <w:rPr>
          <w:rFonts w:ascii="Arial" w:eastAsia="Times New Roman" w:hAnsi="Arial" w:cs="Arial"/>
          <w:bCs/>
          <w:color w:val="333333"/>
          <w:sz w:val="27"/>
          <w:szCs w:val="27"/>
          <w:lang w:eastAsia="hu-HU"/>
        </w:rPr>
        <w:t xml:space="preserve"> betöltésére. </w:t>
      </w:r>
    </w:p>
    <w:p w14:paraId="5BD8A418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közalkalmazotti jogviszony időtartama:</w:t>
      </w:r>
    </w:p>
    <w:p w14:paraId="211C068F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határozatlan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idejű közalkalmazotti jogviszony </w:t>
      </w:r>
    </w:p>
    <w:p w14:paraId="4B346D9F" w14:textId="77777777" w:rsidR="00D44D53" w:rsidRPr="00D44D53" w:rsidRDefault="00D44D53" w:rsidP="00D44D5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                        </w:t>
      </w:r>
    </w:p>
    <w:p w14:paraId="355E4627" w14:textId="77777777" w:rsidR="00D44D53" w:rsidRPr="00D44D53" w:rsidRDefault="00D44D53" w:rsidP="00D44D5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Foglalkoztatás jellege: </w:t>
      </w:r>
    </w:p>
    <w:p w14:paraId="7CB61464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Teljes munkaidő </w:t>
      </w:r>
    </w:p>
    <w:p w14:paraId="70393271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munkavégzés helye:</w:t>
      </w:r>
    </w:p>
    <w:p w14:paraId="5D510B77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Budapest, </w:t>
      </w: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1015 ,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Hattyú utca 14. </w:t>
      </w:r>
    </w:p>
    <w:p w14:paraId="0931BC29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14:paraId="540C21E6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Gazdasági Igazgatóság szervezeti egysége keretében, könyvviteli, számviteli, kötelezettségvállalási és beszámolási kötelezettséghez szükséges feladatok ellátása az MNL szervezeti egységei és az MNL által vállalt projektek tekintetében. </w:t>
      </w:r>
    </w:p>
    <w:p w14:paraId="707D4673" w14:textId="77777777" w:rsidR="00D44D53" w:rsidRPr="00D44D53" w:rsidRDefault="00D44D53" w:rsidP="00D44D5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14:paraId="11049813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784AD2C3" w14:textId="77777777" w:rsidR="00D44D53" w:rsidRPr="00D44D53" w:rsidRDefault="00D44D53" w:rsidP="00D44D5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                        </w:t>
      </w:r>
    </w:p>
    <w:p w14:paraId="69847614" w14:textId="77777777" w:rsidR="00D44D53" w:rsidRPr="00D44D53" w:rsidRDefault="00D44D53" w:rsidP="00D44D53">
      <w:pPr>
        <w:spacing w:after="284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14:paraId="19B2C532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Felsőfokú képesítés, gazdasági szakirányú képesítés, </w:t>
      </w:r>
    </w:p>
    <w:p w14:paraId="7A43C02A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Magyar állampolgárság, büntetlen előélet, cselekvőképesség, </w:t>
      </w:r>
    </w:p>
    <w:p w14:paraId="14300385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Mérlegképes könyvelői végzettség, </w:t>
      </w:r>
    </w:p>
    <w:p w14:paraId="1103CD53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lastRenderedPageBreak/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Államháztartási-számviteli ismeretek minimum 2 év szakmai gyakorlattal, </w:t>
      </w:r>
    </w:p>
    <w:p w14:paraId="59E8B1FB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MS Office programok használata. </w:t>
      </w:r>
    </w:p>
    <w:p w14:paraId="4F00D94D" w14:textId="77777777" w:rsidR="00D44D53" w:rsidRPr="00D44D53" w:rsidRDefault="00D44D53" w:rsidP="00D44D53">
      <w:pPr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elbírálásánál előnyt jelent:</w:t>
      </w:r>
    </w:p>
    <w:p w14:paraId="6E9D471F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proofErr w:type="spell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EcoSTAT</w:t>
      </w:r>
      <w:proofErr w:type="spell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, Forrás SQL programok ismerete </w:t>
      </w:r>
    </w:p>
    <w:p w14:paraId="22BE5C89" w14:textId="77777777" w:rsidR="00D44D53" w:rsidRPr="00D44D53" w:rsidRDefault="00D44D53" w:rsidP="00D44D5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munkakör betölthetőségének időpontja:</w:t>
      </w:r>
    </w:p>
    <w:p w14:paraId="7BF0B960" w14:textId="77777777" w:rsidR="00D44D53" w:rsidRPr="00D44D53" w:rsidRDefault="00D44D53" w:rsidP="00D44D53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munkakör a pályázatok elbírálását követően azonnal betölthető. </w:t>
      </w:r>
    </w:p>
    <w:p w14:paraId="5D048E43" w14:textId="77777777" w:rsidR="00D44D53" w:rsidRPr="00D44D53" w:rsidRDefault="00D44D53" w:rsidP="00D44D53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benyújtásának határideje: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2018. július 1. </w:t>
      </w:r>
    </w:p>
    <w:p w14:paraId="12D279E2" w14:textId="77777777" w:rsidR="00D44D53" w:rsidRPr="00D44D53" w:rsidRDefault="00D44D53" w:rsidP="00D44D5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A pályázatok benyújtásának módja: </w:t>
      </w:r>
    </w:p>
    <w:p w14:paraId="2F9A88E7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Postai úton, a pályázatnak a Magyar Nemzeti Levéltár címére történő megküldésével (1250 Budapest, Postafiók 3 . ). Kérjük a borítékon feltüntetni a pályázati adatbázisban </w:t>
      </w: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szereplő azonosító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számot: 13/395-1/2018. </w:t>
      </w: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,</w:t>
      </w:r>
      <w:proofErr w:type="gram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valamint a munkakör megnevezését: számviteli előadó. 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commentReference w:id="0"/>
      </w:r>
    </w:p>
    <w:p w14:paraId="5682C96D" w14:textId="77777777" w:rsidR="00D44D53" w:rsidRPr="00D44D53" w:rsidRDefault="00D44D53" w:rsidP="00D44D53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>A pályázat elbírálásának határideje:</w:t>
      </w: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2018. július 5. </w:t>
      </w:r>
    </w:p>
    <w:p w14:paraId="72764DAF" w14:textId="77777777" w:rsidR="00D44D53" w:rsidRPr="00D44D53" w:rsidRDefault="00D44D53" w:rsidP="00D44D53">
      <w:pPr>
        <w:tabs>
          <w:tab w:val="left" w:pos="360"/>
        </w:tabs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b/>
          <w:color w:val="333333"/>
          <w:sz w:val="27"/>
          <w:szCs w:val="27"/>
          <w:lang w:eastAsia="hu-HU"/>
        </w:rPr>
        <w:t xml:space="preserve">A pályázati kiírás további közzétételének helye, ideje: </w:t>
      </w:r>
    </w:p>
    <w:p w14:paraId="3F8F32C7" w14:textId="77777777" w:rsidR="00D44D53" w:rsidRPr="00D44D53" w:rsidRDefault="00D44D53" w:rsidP="00D44D53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Wingdings" w:eastAsia="Wingdings" w:hAnsi="Wingdings" w:cs="Wingdings"/>
          <w:color w:val="333333"/>
          <w:sz w:val="27"/>
          <w:szCs w:val="27"/>
          <w:lang w:eastAsia="hu-HU"/>
        </w:rPr>
        <w:t></w:t>
      </w:r>
      <w:r w:rsidRPr="00D44D53">
        <w:rPr>
          <w:rFonts w:ascii="Times New Roman" w:eastAsia="Wingdings" w:hAnsi="Times New Roman" w:cs="Times New Roman"/>
          <w:color w:val="333333"/>
          <w:sz w:val="14"/>
          <w:szCs w:val="14"/>
          <w:lang w:eastAsia="hu-HU"/>
        </w:rPr>
        <w:t xml:space="preserve">         </w:t>
      </w:r>
      <w:proofErr w:type="gram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www.mnl.gov.hu</w:t>
      </w:r>
      <w:proofErr w:type="gramEnd"/>
    </w:p>
    <w:p w14:paraId="739BCE09" w14:textId="77777777" w:rsidR="00D44D53" w:rsidRPr="00D44D53" w:rsidRDefault="00D44D53" w:rsidP="00D44D5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KÖZIGÁLLÁS </w:t>
      </w:r>
      <w:proofErr w:type="gramStart"/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publikálási</w:t>
      </w:r>
      <w:proofErr w:type="gramEnd"/>
      <w:r w:rsidRPr="00D44D5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időpontja: </w:t>
      </w:r>
    </w:p>
    <w:p w14:paraId="3B3C35FE" w14:textId="77777777" w:rsidR="00D44D53" w:rsidRPr="00D44D53" w:rsidRDefault="00D44D53" w:rsidP="00D44D53">
      <w:pPr>
        <w:spacing w:before="567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 </w:t>
      </w:r>
      <w:proofErr w:type="spellStart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közzétevője</w:t>
      </w:r>
      <w:proofErr w:type="spellEnd"/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a Nemzeti Közigazgatási Intézet (NKI). A pályázati kiírás a munkáltató által az NKI részére megküldött adatokat tartalmazza, így annak tartalmáért a pályázatot kiíró szerv felel. </w:t>
      </w:r>
    </w:p>
    <w:p w14:paraId="0FF01B88" w14:textId="77777777" w:rsidR="00D44D53" w:rsidRPr="00D44D53" w:rsidRDefault="00D44D53" w:rsidP="00D44D5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D44D5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14:paraId="095CE41C" w14:textId="77777777" w:rsidR="00D44D53" w:rsidRPr="00D44D53" w:rsidRDefault="00D44D53" w:rsidP="00D44D5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D44D53">
        <w:rPr>
          <w:rFonts w:ascii="Arial" w:eastAsia="Times New Roman" w:hAnsi="Arial" w:cs="Arial"/>
          <w:color w:val="333333"/>
          <w:sz w:val="18"/>
          <w:szCs w:val="18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44D53" w:rsidRPr="00D44D53" w14:paraId="7E7290FD" w14:textId="77777777" w:rsidTr="00D44D53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4BA7C663" w14:textId="77777777" w:rsidR="00D44D53" w:rsidRPr="00D44D53" w:rsidRDefault="00D44D53" w:rsidP="00D44D5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hu-HU"/>
              </w:rPr>
            </w:pPr>
          </w:p>
        </w:tc>
      </w:tr>
    </w:tbl>
    <w:p w14:paraId="0C312FA0" w14:textId="77777777" w:rsidR="00B031E8" w:rsidRPr="00B031E8" w:rsidRDefault="00B031E8" w:rsidP="00B031E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bookmarkStart w:id="1" w:name="_GoBack"/>
      <w:bookmarkEnd w:id="1"/>
      <w:r w:rsidRPr="00B031E8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55FCCE63" w14:textId="77777777" w:rsidR="00B031E8" w:rsidRPr="00B031E8" w:rsidRDefault="00B031E8" w:rsidP="00B031E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hu-HU"/>
        </w:rPr>
      </w:pPr>
      <w:r w:rsidRPr="00B031E8">
        <w:rPr>
          <w:rFonts w:ascii="Arial" w:eastAsia="Times New Roman" w:hAnsi="Arial" w:cs="Arial"/>
          <w:color w:val="333333"/>
          <w:sz w:val="18"/>
          <w:szCs w:val="18"/>
        </w:rPr>
        <w:object w:dxaOrig="1440" w:dyaOrig="1440" w14:anchorId="5E868D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in;height:18.1pt" o:ole="">
            <v:imagedata r:id="rId6" o:title=""/>
          </v:shape>
          <w:control r:id="rId7" w:name="DefaultOcxName" w:shapeid="_x0000_i1034"/>
        </w:object>
      </w:r>
    </w:p>
    <w:sectPr w:rsidR="00B031E8" w:rsidRPr="00B0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_" w:date="2007-12-14T08:40:00Z" w:initials="MB">
    <w:p w14:paraId="7EC98F6E" w14:textId="77777777" w:rsidR="00D44D53" w:rsidRDefault="00D44D53" w:rsidP="00D44D53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C98F6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E8"/>
    <w:rsid w:val="0045645F"/>
    <w:rsid w:val="00656B82"/>
    <w:rsid w:val="00AA41FC"/>
    <w:rsid w:val="00B031E8"/>
    <w:rsid w:val="00D4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967FD6"/>
  <w15:chartTrackingRefBased/>
  <w15:docId w15:val="{E1F54A76-FD8D-46CA-B61E-12D34235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B031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B031E8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1">
    <w:name w:val="msonormal1"/>
    <w:basedOn w:val="Bekezdsalapbettpusa"/>
    <w:rsid w:val="00B031E8"/>
    <w:rPr>
      <w:sz w:val="27"/>
      <w:szCs w:val="27"/>
    </w:rPr>
  </w:style>
  <w:style w:type="paragraph" w:styleId="NormlWeb">
    <w:name w:val="Normal (Web)"/>
    <w:basedOn w:val="Norml"/>
    <w:uiPriority w:val="99"/>
    <w:unhideWhenUsed/>
    <w:rsid w:val="00B0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1">
    <w:name w:val="msolarger1"/>
    <w:basedOn w:val="Bekezdsalapbettpusa"/>
    <w:rsid w:val="00B031E8"/>
    <w:rPr>
      <w:sz w:val="33"/>
      <w:szCs w:val="33"/>
    </w:rPr>
  </w:style>
  <w:style w:type="character" w:styleId="Jegyzethivatkozs">
    <w:name w:val="annotation reference"/>
    <w:basedOn w:val="Bekezdsalapbettpusa"/>
    <w:uiPriority w:val="99"/>
    <w:semiHidden/>
    <w:unhideWhenUsed/>
    <w:rsid w:val="00B031E8"/>
  </w:style>
  <w:style w:type="paragraph" w:styleId="Jegyzetszveg">
    <w:name w:val="annotation text"/>
    <w:basedOn w:val="Norml"/>
    <w:link w:val="JegyzetszvegChar"/>
    <w:uiPriority w:val="99"/>
    <w:semiHidden/>
    <w:unhideWhenUsed/>
    <w:rsid w:val="00B0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31E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B031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B031E8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3</cp:revision>
  <dcterms:created xsi:type="dcterms:W3CDTF">2018-06-12T08:20:00Z</dcterms:created>
  <dcterms:modified xsi:type="dcterms:W3CDTF">2018-06-15T11:12:00Z</dcterms:modified>
</cp:coreProperties>
</file>